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873D2C" w:rsidRDefault="00873D2C" w:rsidP="000E096F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8A61A6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D2C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873D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873D2C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</w:t>
      </w:r>
      <w:r w:rsidR="00512589" w:rsidRPr="00873D2C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873D2C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646D4F" w:rsidRDefault="000E096F" w:rsidP="000E096F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«</w:t>
      </w:r>
      <w:r w:rsidR="008A61A6">
        <w:rPr>
          <w:rFonts w:ascii="Times New Roman" w:hAnsi="Times New Roman" w:cs="Times New Roman"/>
          <w:sz w:val="28"/>
          <w:szCs w:val="28"/>
        </w:rPr>
        <w:t xml:space="preserve">15 марта </w:t>
      </w:r>
      <w:r w:rsidR="00E9779C" w:rsidRPr="00873D2C">
        <w:rPr>
          <w:rFonts w:ascii="Times New Roman" w:hAnsi="Times New Roman" w:cs="Times New Roman"/>
          <w:sz w:val="28"/>
          <w:szCs w:val="28"/>
        </w:rPr>
        <w:t>2024 г.</w:t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A228A6" w:rsidRPr="00873D2C">
        <w:rPr>
          <w:rFonts w:ascii="Times New Roman" w:hAnsi="Times New Roman" w:cs="Times New Roman"/>
          <w:sz w:val="28"/>
          <w:szCs w:val="28"/>
        </w:rPr>
        <w:t xml:space="preserve">    </w:t>
      </w:r>
      <w:r w:rsidR="00E9779C" w:rsidRPr="00873D2C">
        <w:rPr>
          <w:rFonts w:ascii="Times New Roman" w:hAnsi="Times New Roman" w:cs="Times New Roman"/>
          <w:sz w:val="28"/>
          <w:szCs w:val="28"/>
        </w:rPr>
        <w:t xml:space="preserve"> </w:t>
      </w:r>
      <w:r w:rsidR="008A61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779C" w:rsidRPr="00873D2C">
        <w:rPr>
          <w:rFonts w:ascii="Times New Roman" w:hAnsi="Times New Roman" w:cs="Times New Roman"/>
          <w:sz w:val="28"/>
          <w:szCs w:val="28"/>
        </w:rPr>
        <w:t xml:space="preserve">   </w:t>
      </w:r>
      <w:r w:rsidR="00A228A6" w:rsidRPr="00873D2C">
        <w:rPr>
          <w:rFonts w:ascii="Times New Roman" w:hAnsi="Times New Roman" w:cs="Times New Roman"/>
          <w:sz w:val="28"/>
          <w:szCs w:val="28"/>
        </w:rPr>
        <w:t xml:space="preserve">  </w:t>
      </w:r>
      <w:r w:rsidRPr="00873D2C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646D4F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873D2C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646D4F" w:rsidRPr="00873D2C" w:rsidRDefault="00852C68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Зихов А.Х.</w:t>
      </w:r>
    </w:p>
    <w:p w:rsidR="00EF70D4" w:rsidRPr="00646D4F" w:rsidRDefault="00EF70D4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873D2C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32D27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: </w:t>
      </w:r>
    </w:p>
    <w:p w:rsidR="00432D27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432D27" w:rsidRDefault="00FE3EB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Бавокова О.А.</w:t>
      </w:r>
    </w:p>
    <w:p w:rsidR="00FE3EBA" w:rsidRPr="00646D4F" w:rsidRDefault="00FE3EB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9779C" w:rsidRDefault="00E9779C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Кандохов Л.М.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Кашеев А.М.</w:t>
      </w:r>
    </w:p>
    <w:p w:rsidR="00646D4F" w:rsidRPr="00873D2C" w:rsidRDefault="00646D4F" w:rsidP="008A61A6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Балкаров Х.С.</w:t>
      </w:r>
    </w:p>
    <w:p w:rsidR="00646D4F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Закаев А.Х.</w:t>
      </w:r>
    </w:p>
    <w:p w:rsidR="008A61A6" w:rsidRPr="00873D2C" w:rsidRDefault="008A61A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Унажоков А.М.</w:t>
      </w:r>
    </w:p>
    <w:p w:rsidR="002E5446" w:rsidRPr="00646D4F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52C68" w:rsidRPr="00873D2C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br/>
      </w:r>
      <w:r w:rsidR="008D189A" w:rsidRPr="00873D2C">
        <w:rPr>
          <w:rFonts w:ascii="Times New Roman" w:hAnsi="Times New Roman" w:cs="Times New Roman"/>
          <w:sz w:val="28"/>
          <w:szCs w:val="28"/>
        </w:rPr>
        <w:t>п</w:t>
      </w:r>
      <w:r w:rsidR="007B790B" w:rsidRPr="00873D2C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FE3EBA" w:rsidRDefault="00FE3EBA" w:rsidP="00FE3EB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A61A6" w:rsidRDefault="00FE3EBA" w:rsidP="00FE3EB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A449A">
        <w:rPr>
          <w:rFonts w:ascii="Times New Roman" w:hAnsi="Times New Roman" w:cs="Times New Roman"/>
          <w:sz w:val="28"/>
          <w:szCs w:val="28"/>
        </w:rPr>
        <w:t>Жигунова М.А.</w:t>
      </w:r>
    </w:p>
    <w:p w:rsidR="008D189A" w:rsidRDefault="008A61A6" w:rsidP="008A61A6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Бесланеев Е.В.</w:t>
      </w:r>
    </w:p>
    <w:p w:rsidR="0003209A" w:rsidRDefault="000320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Бозиева А.М.</w:t>
      </w:r>
    </w:p>
    <w:p w:rsidR="008A61A6" w:rsidRPr="00873D2C" w:rsidRDefault="008A61A6" w:rsidP="008A61A6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Буздова З.</w:t>
      </w:r>
      <w:r w:rsidR="003A449A">
        <w:rPr>
          <w:rFonts w:ascii="Times New Roman" w:hAnsi="Times New Roman" w:cs="Times New Roman"/>
          <w:sz w:val="28"/>
          <w:szCs w:val="28"/>
        </w:rPr>
        <w:t>Б.</w:t>
      </w:r>
    </w:p>
    <w:p w:rsidR="008A61A6" w:rsidRPr="00873D2C" w:rsidRDefault="008A61A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452381" w:rsidRDefault="0045238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A61A6" w:rsidRDefault="008A61A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2E5446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Кокоев В.Р.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Нашапигов З.З.</w:t>
      </w:r>
    </w:p>
    <w:p w:rsidR="00560056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Кажаров А.Х.</w:t>
      </w:r>
    </w:p>
    <w:p w:rsidR="003A449A" w:rsidRPr="00873D2C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Едгулов З.Х.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lastRenderedPageBreak/>
        <w:t>Хужоков А.Б.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Ханичев З.Б.</w:t>
      </w:r>
    </w:p>
    <w:p w:rsidR="00852C68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Пшихачев С.М.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Битов М.Х.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Балкизов М.С.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Камбиев А.А.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Варитлов Т.В.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86ED9" w:rsidRPr="007110ED" w:rsidRDefault="00786ED9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6ED9" w:rsidRPr="00702817" w:rsidRDefault="0070281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7110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риглашенных налоговых</w:t>
      </w:r>
      <w:r w:rsidR="007110ED" w:rsidRPr="007110ED">
        <w:rPr>
          <w:rFonts w:ascii="Times New Roman" w:hAnsi="Times New Roman" w:cs="Times New Roman"/>
          <w:sz w:val="28"/>
          <w:szCs w:val="28"/>
        </w:rPr>
        <w:t xml:space="preserve"> агент</w:t>
      </w:r>
      <w:r>
        <w:rPr>
          <w:rFonts w:ascii="Times New Roman" w:hAnsi="Times New Roman" w:cs="Times New Roman"/>
          <w:sz w:val="28"/>
          <w:szCs w:val="28"/>
        </w:rPr>
        <w:t>ов :</w:t>
      </w: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41968" w:rsidRDefault="00FE3EBA" w:rsidP="00841968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:</w:t>
      </w:r>
    </w:p>
    <w:p w:rsidR="00841968" w:rsidRDefault="00841968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41968" w:rsidRDefault="00841968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968">
        <w:rPr>
          <w:rFonts w:ascii="Times New Roman" w:hAnsi="Times New Roman" w:cs="Times New Roman"/>
          <w:b/>
          <w:sz w:val="28"/>
          <w:szCs w:val="28"/>
        </w:rPr>
        <w:t>Хозяйствующие субъекты</w:t>
      </w:r>
      <w:r>
        <w:rPr>
          <w:rFonts w:ascii="Times New Roman" w:hAnsi="Times New Roman" w:cs="Times New Roman"/>
          <w:b/>
          <w:sz w:val="28"/>
          <w:szCs w:val="28"/>
        </w:rPr>
        <w:t>, выплачивающие заработную плату  ниже среднеотраслевого значения</w:t>
      </w:r>
      <w:r w:rsidRPr="00841968">
        <w:rPr>
          <w:rFonts w:ascii="Times New Roman" w:hAnsi="Times New Roman" w:cs="Times New Roman"/>
          <w:b/>
          <w:sz w:val="28"/>
          <w:szCs w:val="28"/>
        </w:rPr>
        <w:t>:</w:t>
      </w:r>
    </w:p>
    <w:p w:rsidR="007110ED" w:rsidRPr="00841968" w:rsidRDefault="007110ED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«Интр»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«Альфа-газ»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фирма «Продукт-сервис»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«Гефест»</w:t>
      </w:r>
    </w:p>
    <w:p w:rsidR="00841968" w:rsidRDefault="007110ED" w:rsidP="00841968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«Роулд»</w:t>
      </w:r>
    </w:p>
    <w:p w:rsidR="00841968" w:rsidRDefault="00841968" w:rsidP="00841968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41968" w:rsidRDefault="00841968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968">
        <w:rPr>
          <w:rFonts w:ascii="Times New Roman" w:hAnsi="Times New Roman" w:cs="Times New Roman"/>
          <w:b/>
          <w:sz w:val="28"/>
          <w:szCs w:val="28"/>
        </w:rPr>
        <w:t>Хозяйствующие субъекты с наибольшей суммой задолженности п</w:t>
      </w:r>
      <w:r w:rsidR="007110ED" w:rsidRPr="00841968">
        <w:rPr>
          <w:rFonts w:ascii="Times New Roman" w:hAnsi="Times New Roman" w:cs="Times New Roman"/>
          <w:b/>
          <w:sz w:val="28"/>
          <w:szCs w:val="28"/>
        </w:rPr>
        <w:t>о уплате НДФЛ:</w:t>
      </w:r>
    </w:p>
    <w:p w:rsidR="00DC2EF8" w:rsidRPr="00841968" w:rsidRDefault="007110ED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0E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«Горняк»</w:t>
      </w:r>
    </w:p>
    <w:p w:rsidR="00DC2EF8" w:rsidRPr="00DC2EF8" w:rsidRDefault="00DC2EF8" w:rsidP="00DC2EF8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DC2EF8">
        <w:rPr>
          <w:rFonts w:ascii="Times New Roman" w:hAnsi="Times New Roman" w:cs="Times New Roman"/>
          <w:sz w:val="28"/>
          <w:szCs w:val="28"/>
        </w:rPr>
        <w:t>ИП Балкаров Анзор Валерьевич.</w:t>
      </w:r>
    </w:p>
    <w:p w:rsidR="00DC2EF8" w:rsidRDefault="00DC2EF8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110ED" w:rsidRDefault="00FE3EBA" w:rsidP="007110ED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Хозяйствующие субъекты </w:t>
      </w:r>
      <w:r w:rsidR="00841968">
        <w:rPr>
          <w:rFonts w:ascii="Times New Roman" w:hAnsi="Times New Roman" w:cs="Times New Roman"/>
          <w:b/>
          <w:sz w:val="28"/>
          <w:szCs w:val="28"/>
        </w:rPr>
        <w:t>с</w:t>
      </w:r>
      <w:r w:rsidR="007110ED">
        <w:rPr>
          <w:rFonts w:ascii="Times New Roman" w:hAnsi="Times New Roman" w:cs="Times New Roman"/>
          <w:b/>
          <w:sz w:val="28"/>
          <w:szCs w:val="28"/>
        </w:rPr>
        <w:t xml:space="preserve"> нулевыми начислениями: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7110ED">
        <w:rPr>
          <w:rFonts w:ascii="Times New Roman" w:hAnsi="Times New Roman" w:cs="Times New Roman"/>
          <w:sz w:val="28"/>
          <w:szCs w:val="28"/>
        </w:rPr>
        <w:t>ООО «Строй-монтаж 07»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«Езиевых-1»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41968" w:rsidRDefault="00841968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968">
        <w:rPr>
          <w:rFonts w:ascii="Times New Roman" w:hAnsi="Times New Roman" w:cs="Times New Roman"/>
          <w:b/>
          <w:sz w:val="28"/>
          <w:szCs w:val="28"/>
        </w:rPr>
        <w:t>Хозяйствующие субъекты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419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выплачивающие заработную плату ниже установленного размера МРОТ </w:t>
      </w:r>
      <w:r w:rsidRPr="00841968">
        <w:rPr>
          <w:rFonts w:ascii="Times New Roman" w:hAnsi="Times New Roman" w:cs="Times New Roman"/>
          <w:b/>
          <w:sz w:val="28"/>
          <w:szCs w:val="28"/>
        </w:rPr>
        <w:t>: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7110E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0ED">
        <w:rPr>
          <w:rFonts w:ascii="Times New Roman" w:hAnsi="Times New Roman" w:cs="Times New Roman"/>
          <w:sz w:val="28"/>
          <w:szCs w:val="28"/>
        </w:rPr>
        <w:t>центр «Здоровье»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«Тар»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«Черек-кукуруза»</w:t>
      </w:r>
    </w:p>
    <w:p w:rsidR="007110ED" w:rsidRDefault="007110ED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«Виза-фарм»</w:t>
      </w:r>
    </w:p>
    <w:p w:rsidR="007110ED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«Черек-МТС»</w:t>
      </w:r>
    </w:p>
    <w:p w:rsid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«Черек-транс»</w:t>
      </w:r>
    </w:p>
    <w:p w:rsid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«Люкс»</w:t>
      </w:r>
    </w:p>
    <w:p w:rsid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41968" w:rsidRDefault="00841968" w:rsidP="00841968">
      <w:pPr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968">
        <w:rPr>
          <w:rFonts w:ascii="Times New Roman" w:hAnsi="Times New Roman" w:cs="Times New Roman"/>
          <w:b/>
          <w:sz w:val="28"/>
          <w:szCs w:val="28"/>
        </w:rPr>
        <w:t>Хозяйствующие субъекты с наибольшей суммой задолженности п</w:t>
      </w:r>
      <w:r>
        <w:rPr>
          <w:rFonts w:ascii="Times New Roman" w:hAnsi="Times New Roman" w:cs="Times New Roman"/>
          <w:b/>
          <w:sz w:val="28"/>
          <w:szCs w:val="28"/>
        </w:rPr>
        <w:t>о уплате страховых взносов</w:t>
      </w:r>
      <w:r w:rsidRPr="00841968">
        <w:rPr>
          <w:rFonts w:ascii="Times New Roman" w:hAnsi="Times New Roman" w:cs="Times New Roman"/>
          <w:b/>
          <w:sz w:val="28"/>
          <w:szCs w:val="28"/>
        </w:rPr>
        <w:t>:</w:t>
      </w:r>
    </w:p>
    <w:p w:rsid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ГАУЗ «Стоматологическая поликлиника» г.Нарткалы</w:t>
      </w:r>
    </w:p>
    <w:p w:rsid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«СМТ»</w:t>
      </w:r>
    </w:p>
    <w:p w:rsidR="00702817" w:rsidRPr="00702817" w:rsidRDefault="00702817" w:rsidP="007110ED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3A449A" w:rsidRDefault="003A449A" w:rsidP="00711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A" w:rsidRDefault="003A44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5265D" w:rsidRDefault="0055265D" w:rsidP="0070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24B" w:rsidRPr="0034324B" w:rsidRDefault="0034324B" w:rsidP="0034324B">
      <w:pPr>
        <w:tabs>
          <w:tab w:val="left" w:pos="1077"/>
        </w:tabs>
        <w:spacing w:after="0"/>
        <w:ind w:right="28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4324B">
        <w:rPr>
          <w:rFonts w:ascii="Times New Roman" w:hAnsi="Times New Roman"/>
          <w:b/>
          <w:color w:val="333333"/>
          <w:sz w:val="26"/>
          <w:szCs w:val="26"/>
          <w:u w:val="single"/>
          <w:shd w:val="clear" w:color="auto" w:fill="FFFFFF"/>
        </w:rPr>
        <w:t xml:space="preserve">1. </w:t>
      </w:r>
      <w:r w:rsidRPr="0034324B">
        <w:rPr>
          <w:rFonts w:ascii="Times New Roman" w:hAnsi="Times New Roman"/>
          <w:b/>
          <w:sz w:val="26"/>
          <w:szCs w:val="26"/>
          <w:u w:val="single"/>
        </w:rPr>
        <w:t>Заслушивание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 (письмо УФНС России по КБР от 27.02.2024 г. №11-15/08509@).</w:t>
      </w:r>
    </w:p>
    <w:p w:rsidR="00786ED9" w:rsidRPr="00786ED9" w:rsidRDefault="00786ED9" w:rsidP="000E096F">
      <w:pPr>
        <w:pStyle w:val="a3"/>
        <w:tabs>
          <w:tab w:val="left" w:pos="709"/>
        </w:tabs>
        <w:spacing w:line="240" w:lineRule="auto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F70D4" w:rsidRPr="00786ED9" w:rsidRDefault="00EF70D4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34324B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–Зихова</w:t>
      </w:r>
      <w:r w:rsidR="00525F63" w:rsidRPr="00FC3020">
        <w:rPr>
          <w:rFonts w:ascii="Times New Roman" w:hAnsi="Times New Roman" w:cs="Times New Roman"/>
          <w:sz w:val="28"/>
          <w:szCs w:val="28"/>
        </w:rPr>
        <w:t xml:space="preserve"> </w:t>
      </w:r>
      <w:r w:rsidRPr="00FC3020">
        <w:rPr>
          <w:rFonts w:ascii="Times New Roman" w:hAnsi="Times New Roman" w:cs="Times New Roman"/>
          <w:sz w:val="28"/>
          <w:szCs w:val="28"/>
        </w:rPr>
        <w:t>А.Х.</w:t>
      </w:r>
    </w:p>
    <w:p w:rsidR="0034324B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Принять к сведению выступления всех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НДФЛ.</w:t>
      </w:r>
    </w:p>
    <w:p w:rsidR="0034324B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Рекомендовать хозяйствующим субъектам погасить всю задолженность по уплате страховых взносов и НДФЛ.</w:t>
      </w:r>
    </w:p>
    <w:p w:rsidR="0034324B" w:rsidRDefault="0034324B" w:rsidP="00FC302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324B" w:rsidRPr="00FC3020" w:rsidRDefault="0034324B" w:rsidP="00970A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020">
        <w:rPr>
          <w:rFonts w:ascii="Times New Roman" w:hAnsi="Times New Roman" w:cs="Times New Roman"/>
          <w:sz w:val="28"/>
          <w:szCs w:val="28"/>
          <w:u w:val="single"/>
        </w:rPr>
        <w:t>Срок исполнения: до 10 мая 2024 г.</w:t>
      </w:r>
    </w:p>
    <w:p w:rsidR="0034324B" w:rsidRDefault="0034324B" w:rsidP="00FC302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C2EF8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начальника отдела </w:t>
      </w:r>
      <w:r w:rsidR="00DC2EF8" w:rsidRPr="00FC3020">
        <w:rPr>
          <w:rFonts w:ascii="Times New Roman" w:hAnsi="Times New Roman" w:cs="Times New Roman"/>
          <w:sz w:val="28"/>
          <w:szCs w:val="28"/>
        </w:rPr>
        <w:t xml:space="preserve">урегулирования состояния расчетов с бюджетом и процессного взыскания задолженности УФНС России по КБР – Буздовой З.Б. </w:t>
      </w:r>
    </w:p>
    <w:p w:rsidR="0034324B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Налоговым агентам,</w:t>
      </w:r>
      <w:r w:rsidR="00DC2EF8" w:rsidRPr="00FC3020">
        <w:rPr>
          <w:rFonts w:ascii="Times New Roman" w:hAnsi="Times New Roman" w:cs="Times New Roman"/>
          <w:sz w:val="28"/>
          <w:szCs w:val="28"/>
        </w:rPr>
        <w:t xml:space="preserve"> </w:t>
      </w:r>
      <w:r w:rsidRPr="00FC3020">
        <w:rPr>
          <w:rFonts w:ascii="Times New Roman" w:hAnsi="Times New Roman" w:cs="Times New Roman"/>
          <w:sz w:val="28"/>
          <w:szCs w:val="28"/>
        </w:rPr>
        <w:t xml:space="preserve">выплачивающим среднюю заработную плату ниже величины прожиточного минимума (МРОТ), </w:t>
      </w:r>
      <w:r w:rsidR="0016788C" w:rsidRPr="00FC3020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 w:rsidRPr="00FC3020">
        <w:rPr>
          <w:rFonts w:ascii="Times New Roman" w:hAnsi="Times New Roman" w:cs="Times New Roman"/>
          <w:sz w:val="28"/>
          <w:szCs w:val="28"/>
        </w:rPr>
        <w:t xml:space="preserve"> довести заработную плату до соответствующего уровня МРОТ.</w:t>
      </w:r>
    </w:p>
    <w:p w:rsidR="0034324B" w:rsidRPr="00FC3020" w:rsidRDefault="0034324B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lastRenderedPageBreak/>
        <w:t>Налоговым агентам, не обеспечивающим среднеотраслевой уровень заработной платы, поднять до необходимого среднеотраслевого уровня заработную плату работников.</w:t>
      </w:r>
    </w:p>
    <w:p w:rsidR="00E95AE8" w:rsidRPr="00FC3020" w:rsidRDefault="00E95AE8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Явиться в УФНС</w:t>
      </w:r>
      <w:r w:rsidR="00DC52A2" w:rsidRPr="00FC302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C3020">
        <w:rPr>
          <w:rFonts w:ascii="Times New Roman" w:hAnsi="Times New Roman" w:cs="Times New Roman"/>
          <w:sz w:val="28"/>
          <w:szCs w:val="28"/>
        </w:rPr>
        <w:t xml:space="preserve"> по КБР для уточнения данных следующим хозяйствующим субъектам: ООО «Черек-Транс», ООО «Тар», ООО «СМТ», ИП Балкаров Анзор Валерьевич, ГАУЗ «Стоматологическая поликлиника» г.</w:t>
      </w:r>
      <w:r w:rsidR="00F3580A" w:rsidRPr="00FC3020">
        <w:rPr>
          <w:rFonts w:ascii="Times New Roman" w:hAnsi="Times New Roman" w:cs="Times New Roman"/>
          <w:sz w:val="28"/>
          <w:szCs w:val="28"/>
        </w:rPr>
        <w:t xml:space="preserve"> </w:t>
      </w:r>
      <w:r w:rsidRPr="00FC3020">
        <w:rPr>
          <w:rFonts w:ascii="Times New Roman" w:hAnsi="Times New Roman" w:cs="Times New Roman"/>
          <w:sz w:val="28"/>
          <w:szCs w:val="28"/>
        </w:rPr>
        <w:t>Нарткалы</w:t>
      </w:r>
      <w:r w:rsidR="001F022A" w:rsidRPr="00FC3020">
        <w:rPr>
          <w:rFonts w:ascii="Times New Roman" w:hAnsi="Times New Roman" w:cs="Times New Roman"/>
          <w:sz w:val="28"/>
          <w:szCs w:val="28"/>
        </w:rPr>
        <w:t>.</w:t>
      </w:r>
    </w:p>
    <w:p w:rsidR="001F022A" w:rsidRPr="00FC3020" w:rsidRDefault="00F3580A" w:rsidP="00FC3020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УФНС</w:t>
      </w:r>
      <w:r w:rsidR="00DC52A2" w:rsidRPr="00FC302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F022A" w:rsidRPr="00FC3020">
        <w:rPr>
          <w:rFonts w:ascii="Times New Roman" w:hAnsi="Times New Roman" w:cs="Times New Roman"/>
          <w:sz w:val="28"/>
          <w:szCs w:val="28"/>
        </w:rPr>
        <w:t xml:space="preserve"> по КБР</w:t>
      </w:r>
      <w:r w:rsidRPr="00FC3020">
        <w:rPr>
          <w:rFonts w:ascii="Times New Roman" w:hAnsi="Times New Roman" w:cs="Times New Roman"/>
          <w:sz w:val="28"/>
          <w:szCs w:val="28"/>
        </w:rPr>
        <w:t xml:space="preserve"> провести анализ по спискам </w:t>
      </w:r>
      <w:r w:rsidR="00860112" w:rsidRPr="00FC3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налоговых агентов</w:t>
      </w:r>
      <w:r w:rsidR="00392FEA" w:rsidRPr="00FC3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выплачивающих среднюю заработную плату ниже </w:t>
      </w:r>
      <w:r w:rsidR="00860112" w:rsidRPr="00FC3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величин</w:t>
      </w:r>
      <w:r w:rsidR="00BF735C" w:rsidRPr="00FC3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 прожи</w:t>
      </w:r>
      <w:r w:rsidR="00B57790" w:rsidRPr="00FC30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точного минимума (МРОТ), и выплачивающих среднюю заработную плату ниже среднеотраслевого значения. </w:t>
      </w:r>
      <w:r w:rsidRPr="00FC3020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DC52A2" w:rsidRPr="00FC3020">
        <w:rPr>
          <w:rFonts w:ascii="Times New Roman" w:hAnsi="Times New Roman" w:cs="Times New Roman"/>
          <w:sz w:val="28"/>
          <w:szCs w:val="28"/>
        </w:rPr>
        <w:t xml:space="preserve">по спискам </w:t>
      </w:r>
      <w:r w:rsidR="00B57790" w:rsidRPr="00FC3020">
        <w:rPr>
          <w:rFonts w:ascii="Times New Roman" w:hAnsi="Times New Roman" w:cs="Times New Roman"/>
          <w:sz w:val="28"/>
          <w:szCs w:val="28"/>
        </w:rPr>
        <w:t xml:space="preserve">УФНС России по КБР </w:t>
      </w:r>
      <w:r w:rsidRPr="00FC3020">
        <w:rPr>
          <w:rFonts w:ascii="Times New Roman" w:hAnsi="Times New Roman" w:cs="Times New Roman"/>
          <w:sz w:val="28"/>
          <w:szCs w:val="28"/>
        </w:rPr>
        <w:t>некорректны</w:t>
      </w:r>
      <w:r w:rsidR="00372FAF" w:rsidRPr="00FC3020">
        <w:rPr>
          <w:rFonts w:ascii="Times New Roman" w:hAnsi="Times New Roman" w:cs="Times New Roman"/>
          <w:sz w:val="28"/>
          <w:szCs w:val="28"/>
        </w:rPr>
        <w:t>. Налоговые агенты</w:t>
      </w:r>
      <w:r w:rsidR="00B57790" w:rsidRPr="00FC3020">
        <w:rPr>
          <w:rFonts w:ascii="Times New Roman" w:hAnsi="Times New Roman" w:cs="Times New Roman"/>
          <w:sz w:val="28"/>
          <w:szCs w:val="28"/>
        </w:rPr>
        <w:t xml:space="preserve">, которые были приглашены </w:t>
      </w:r>
      <w:r w:rsidR="004902A7" w:rsidRPr="00FC3020">
        <w:rPr>
          <w:rFonts w:ascii="Times New Roman" w:hAnsi="Times New Roman" w:cs="Times New Roman"/>
          <w:sz w:val="28"/>
          <w:szCs w:val="28"/>
        </w:rPr>
        <w:t>на заседание Комиссии</w:t>
      </w:r>
      <w:r w:rsidR="00DC52A2" w:rsidRPr="00FC3020">
        <w:rPr>
          <w:rFonts w:ascii="Times New Roman" w:hAnsi="Times New Roman" w:cs="Times New Roman"/>
          <w:sz w:val="28"/>
          <w:szCs w:val="28"/>
        </w:rPr>
        <w:t>: ООО</w:t>
      </w:r>
      <w:r w:rsidR="00DC52A2" w:rsidRPr="00FC3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2A2" w:rsidRPr="00FC3020">
        <w:rPr>
          <w:rFonts w:ascii="Times New Roman" w:hAnsi="Times New Roman" w:cs="Times New Roman"/>
          <w:sz w:val="28"/>
          <w:szCs w:val="28"/>
        </w:rPr>
        <w:t xml:space="preserve">центр «Здоровье», </w:t>
      </w:r>
      <w:r w:rsidR="00127542" w:rsidRPr="00FC3020">
        <w:rPr>
          <w:rFonts w:ascii="Times New Roman" w:hAnsi="Times New Roman" w:cs="Times New Roman"/>
          <w:sz w:val="28"/>
          <w:szCs w:val="28"/>
        </w:rPr>
        <w:t xml:space="preserve">ООО «Виза-фарм», ООО «Черек-кукуруза», ООО «Тар», </w:t>
      </w:r>
      <w:r w:rsidR="001736AA" w:rsidRPr="00FC3020">
        <w:rPr>
          <w:rFonts w:ascii="Times New Roman" w:hAnsi="Times New Roman" w:cs="Times New Roman"/>
          <w:sz w:val="28"/>
          <w:szCs w:val="28"/>
        </w:rPr>
        <w:t>ООО «Черек-МТС»</w:t>
      </w:r>
      <w:r w:rsidR="005B1EC4" w:rsidRPr="00FC3020">
        <w:rPr>
          <w:rFonts w:ascii="Times New Roman" w:hAnsi="Times New Roman" w:cs="Times New Roman"/>
          <w:sz w:val="28"/>
          <w:szCs w:val="28"/>
        </w:rPr>
        <w:t xml:space="preserve"> отметили, что </w:t>
      </w:r>
      <w:r w:rsidR="005525DB" w:rsidRPr="00FC3020">
        <w:rPr>
          <w:rFonts w:ascii="Times New Roman" w:hAnsi="Times New Roman" w:cs="Times New Roman"/>
          <w:sz w:val="28"/>
          <w:szCs w:val="28"/>
        </w:rPr>
        <w:t>держат ст</w:t>
      </w:r>
      <w:r w:rsidR="00D40530" w:rsidRPr="00FC3020">
        <w:rPr>
          <w:rFonts w:ascii="Times New Roman" w:hAnsi="Times New Roman" w:cs="Times New Roman"/>
          <w:sz w:val="28"/>
          <w:szCs w:val="28"/>
        </w:rPr>
        <w:t>авки 0,</w:t>
      </w:r>
      <w:r w:rsidR="005525DB" w:rsidRPr="00FC3020">
        <w:rPr>
          <w:rFonts w:ascii="Times New Roman" w:hAnsi="Times New Roman" w:cs="Times New Roman"/>
          <w:sz w:val="28"/>
          <w:szCs w:val="28"/>
        </w:rPr>
        <w:t>25</w:t>
      </w:r>
      <w:r w:rsidR="00D40530" w:rsidRPr="00FC3020">
        <w:rPr>
          <w:rFonts w:ascii="Times New Roman" w:hAnsi="Times New Roman" w:cs="Times New Roman"/>
          <w:sz w:val="28"/>
          <w:szCs w:val="28"/>
        </w:rPr>
        <w:t>%</w:t>
      </w:r>
      <w:r w:rsidR="005525DB" w:rsidRPr="00FC3020">
        <w:rPr>
          <w:rFonts w:ascii="Times New Roman" w:hAnsi="Times New Roman" w:cs="Times New Roman"/>
          <w:sz w:val="28"/>
          <w:szCs w:val="28"/>
        </w:rPr>
        <w:t>, 0</w:t>
      </w:r>
      <w:r w:rsidR="00D40530" w:rsidRPr="00FC3020">
        <w:rPr>
          <w:rFonts w:ascii="Times New Roman" w:hAnsi="Times New Roman" w:cs="Times New Roman"/>
          <w:sz w:val="28"/>
          <w:szCs w:val="28"/>
        </w:rPr>
        <w:t>,</w:t>
      </w:r>
      <w:r w:rsidR="005525DB" w:rsidRPr="00FC3020">
        <w:rPr>
          <w:rFonts w:ascii="Times New Roman" w:hAnsi="Times New Roman" w:cs="Times New Roman"/>
          <w:sz w:val="28"/>
          <w:szCs w:val="28"/>
        </w:rPr>
        <w:t>5</w:t>
      </w:r>
      <w:r w:rsidR="00D40530" w:rsidRPr="00FC3020">
        <w:rPr>
          <w:rFonts w:ascii="Times New Roman" w:hAnsi="Times New Roman" w:cs="Times New Roman"/>
          <w:sz w:val="28"/>
          <w:szCs w:val="28"/>
        </w:rPr>
        <w:t>%</w:t>
      </w:r>
      <w:r w:rsidR="005525DB" w:rsidRPr="00FC3020">
        <w:rPr>
          <w:rFonts w:ascii="Times New Roman" w:hAnsi="Times New Roman" w:cs="Times New Roman"/>
          <w:sz w:val="28"/>
          <w:szCs w:val="28"/>
        </w:rPr>
        <w:t>,</w:t>
      </w:r>
      <w:r w:rsidR="00D40530" w:rsidRPr="00FC3020">
        <w:rPr>
          <w:rFonts w:ascii="Times New Roman" w:hAnsi="Times New Roman" w:cs="Times New Roman"/>
          <w:sz w:val="28"/>
          <w:szCs w:val="28"/>
        </w:rPr>
        <w:t xml:space="preserve"> 0,75</w:t>
      </w:r>
      <w:r w:rsidR="005B1EC4" w:rsidRPr="00FC3020">
        <w:rPr>
          <w:rFonts w:ascii="Times New Roman" w:hAnsi="Times New Roman" w:cs="Times New Roman"/>
          <w:sz w:val="28"/>
          <w:szCs w:val="28"/>
        </w:rPr>
        <w:t xml:space="preserve">%, что по итогу округляется до целого числа </w:t>
      </w:r>
      <w:r w:rsidR="00FE13CB" w:rsidRPr="00FC3020">
        <w:rPr>
          <w:rFonts w:ascii="Times New Roman" w:hAnsi="Times New Roman" w:cs="Times New Roman"/>
          <w:sz w:val="28"/>
          <w:szCs w:val="28"/>
        </w:rPr>
        <w:t>(</w:t>
      </w:r>
      <w:r w:rsidR="005B1EC4" w:rsidRPr="00FC3020">
        <w:rPr>
          <w:rFonts w:ascii="Times New Roman" w:hAnsi="Times New Roman" w:cs="Times New Roman"/>
          <w:sz w:val="28"/>
          <w:szCs w:val="28"/>
        </w:rPr>
        <w:t>1 работника).</w:t>
      </w:r>
      <w:r w:rsidR="004902A7" w:rsidRPr="00FC3020">
        <w:rPr>
          <w:rFonts w:ascii="Times New Roman" w:hAnsi="Times New Roman" w:cs="Times New Roman"/>
          <w:sz w:val="28"/>
          <w:szCs w:val="28"/>
        </w:rPr>
        <w:t xml:space="preserve"> </w:t>
      </w:r>
      <w:r w:rsidRPr="00FC3020">
        <w:rPr>
          <w:rFonts w:ascii="Times New Roman" w:hAnsi="Times New Roman" w:cs="Times New Roman"/>
          <w:sz w:val="28"/>
          <w:szCs w:val="28"/>
        </w:rPr>
        <w:t>Так как проводится технический анализ, имеет место провести индивидуальный подход к каждому хозяйствующему субъекту</w:t>
      </w:r>
      <w:r w:rsidR="00D40530" w:rsidRPr="00FC302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r w:rsidR="00372FAF" w:rsidRPr="00FC302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34324B" w:rsidRPr="005B1EC4" w:rsidRDefault="0034324B" w:rsidP="0034324B">
      <w:pPr>
        <w:pStyle w:val="a3"/>
        <w:spacing w:after="0"/>
        <w:ind w:left="0" w:firstLine="567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B57790" w:rsidRDefault="00B57790" w:rsidP="003432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324B" w:rsidRPr="0066409B" w:rsidRDefault="00DC2EF8" w:rsidP="0034324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исполнения: до 10 мая 2024 г.</w:t>
      </w:r>
    </w:p>
    <w:p w:rsidR="00786ED9" w:rsidRDefault="00786ED9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B0497" w:rsidRDefault="00CB0497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74BED" w:rsidRDefault="00E74BED" w:rsidP="0044158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04C3" w:rsidRPr="00873D2C" w:rsidRDefault="00441587" w:rsidP="000E096F">
      <w:pPr>
        <w:tabs>
          <w:tab w:val="left" w:pos="567"/>
        </w:tabs>
        <w:spacing w:after="0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FC04C3" w:rsidRPr="00873D2C">
        <w:rPr>
          <w:rFonts w:ascii="Times New Roman" w:hAnsi="Times New Roman"/>
          <w:b/>
          <w:sz w:val="28"/>
          <w:szCs w:val="28"/>
          <w:u w:val="single"/>
        </w:rPr>
        <w:t>. Прочие вопросы.</w:t>
      </w:r>
    </w:p>
    <w:p w:rsidR="00FC04C3" w:rsidRDefault="00FC04C3" w:rsidP="000E096F">
      <w:pPr>
        <w:ind w:left="-454"/>
        <w:jc w:val="both"/>
      </w:pPr>
    </w:p>
    <w:p w:rsidR="00FC04C3" w:rsidRPr="00FC3020" w:rsidRDefault="00FC04C3" w:rsidP="00FC3020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Зихова А.Х.</w:t>
      </w:r>
    </w:p>
    <w:p w:rsidR="00FC04C3" w:rsidRPr="00FC3020" w:rsidRDefault="00FC04C3" w:rsidP="00FC3020">
      <w:pPr>
        <w:pStyle w:val="a3"/>
        <w:numPr>
          <w:ilvl w:val="0"/>
          <w:numId w:val="37"/>
        </w:numPr>
        <w:tabs>
          <w:tab w:val="left" w:pos="1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докладчиков.</w:t>
      </w:r>
    </w:p>
    <w:p w:rsidR="0054110F" w:rsidRDefault="0054110F" w:rsidP="00FC302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10F" w:rsidRDefault="0054110F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54110F" w:rsidRDefault="0054110F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54110F" w:rsidRDefault="0054110F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54110F" w:rsidRDefault="0054110F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54110F" w:rsidRDefault="0054110F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FC04C3" w:rsidRPr="00F3580A" w:rsidRDefault="00FC04C3" w:rsidP="00F3580A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  <w:r w:rsidRPr="00873D2C">
        <w:rPr>
          <w:rFonts w:ascii="Times New Roman" w:hAnsi="Times New Roman"/>
          <w:sz w:val="28"/>
          <w:szCs w:val="28"/>
        </w:rPr>
        <w:t>Заместитель председателя комиссии__________________  Зихов А.Х.</w:t>
      </w:r>
    </w:p>
    <w:sectPr w:rsidR="00FC04C3" w:rsidRPr="00F3580A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996" w:rsidRDefault="00196996" w:rsidP="00DC2EF8">
      <w:pPr>
        <w:spacing w:after="0" w:line="240" w:lineRule="auto"/>
      </w:pPr>
      <w:r>
        <w:separator/>
      </w:r>
    </w:p>
  </w:endnote>
  <w:endnote w:type="continuationSeparator" w:id="1">
    <w:p w:rsidR="00196996" w:rsidRDefault="00196996" w:rsidP="00DC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996" w:rsidRDefault="00196996" w:rsidP="00DC2EF8">
      <w:pPr>
        <w:spacing w:after="0" w:line="240" w:lineRule="auto"/>
      </w:pPr>
      <w:r>
        <w:separator/>
      </w:r>
    </w:p>
  </w:footnote>
  <w:footnote w:type="continuationSeparator" w:id="1">
    <w:p w:rsidR="00196996" w:rsidRDefault="00196996" w:rsidP="00DC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000D0"/>
    <w:multiLevelType w:val="hybridMultilevel"/>
    <w:tmpl w:val="0C80C846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4">
    <w:nsid w:val="10E027BA"/>
    <w:multiLevelType w:val="hybridMultilevel"/>
    <w:tmpl w:val="939C4654"/>
    <w:lvl w:ilvl="0" w:tplc="E66E9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35BFF"/>
    <w:multiLevelType w:val="hybridMultilevel"/>
    <w:tmpl w:val="0DC48872"/>
    <w:lvl w:ilvl="0" w:tplc="E66E9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6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1">
    <w:nsid w:val="5119768C"/>
    <w:multiLevelType w:val="hybridMultilevel"/>
    <w:tmpl w:val="4B72E016"/>
    <w:lvl w:ilvl="0" w:tplc="E66E9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3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5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26"/>
  </w:num>
  <w:num w:numId="4">
    <w:abstractNumId w:val="18"/>
  </w:num>
  <w:num w:numId="5">
    <w:abstractNumId w:val="20"/>
  </w:num>
  <w:num w:numId="6">
    <w:abstractNumId w:val="7"/>
  </w:num>
  <w:num w:numId="7">
    <w:abstractNumId w:val="34"/>
  </w:num>
  <w:num w:numId="8">
    <w:abstractNumId w:val="22"/>
  </w:num>
  <w:num w:numId="9">
    <w:abstractNumId w:val="8"/>
  </w:num>
  <w:num w:numId="10">
    <w:abstractNumId w:val="14"/>
  </w:num>
  <w:num w:numId="11">
    <w:abstractNumId w:val="4"/>
  </w:num>
  <w:num w:numId="12">
    <w:abstractNumId w:val="23"/>
  </w:num>
  <w:num w:numId="13">
    <w:abstractNumId w:val="6"/>
  </w:num>
  <w:num w:numId="14">
    <w:abstractNumId w:val="24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31"/>
  </w:num>
  <w:num w:numId="20">
    <w:abstractNumId w:val="1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9"/>
  </w:num>
  <w:num w:numId="25">
    <w:abstractNumId w:val="33"/>
  </w:num>
  <w:num w:numId="26">
    <w:abstractNumId w:val="30"/>
  </w:num>
  <w:num w:numId="27">
    <w:abstractNumId w:val="1"/>
  </w:num>
  <w:num w:numId="28">
    <w:abstractNumId w:val="32"/>
  </w:num>
  <w:num w:numId="29">
    <w:abstractNumId w:val="25"/>
  </w:num>
  <w:num w:numId="30">
    <w:abstractNumId w:val="0"/>
  </w:num>
  <w:num w:numId="31">
    <w:abstractNumId w:val="27"/>
  </w:num>
  <w:num w:numId="32">
    <w:abstractNumId w:val="19"/>
  </w:num>
  <w:num w:numId="33">
    <w:abstractNumId w:val="15"/>
  </w:num>
  <w:num w:numId="34">
    <w:abstractNumId w:val="35"/>
  </w:num>
  <w:num w:numId="35">
    <w:abstractNumId w:val="3"/>
  </w:num>
  <w:num w:numId="36">
    <w:abstractNumId w:val="21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D4F"/>
    <w:rsid w:val="00005C6C"/>
    <w:rsid w:val="00007599"/>
    <w:rsid w:val="00012B30"/>
    <w:rsid w:val="00022A97"/>
    <w:rsid w:val="0002625F"/>
    <w:rsid w:val="00030545"/>
    <w:rsid w:val="0003209A"/>
    <w:rsid w:val="0005695D"/>
    <w:rsid w:val="00062CEF"/>
    <w:rsid w:val="00086FBC"/>
    <w:rsid w:val="000A7917"/>
    <w:rsid w:val="000B093F"/>
    <w:rsid w:val="000D3579"/>
    <w:rsid w:val="000E096F"/>
    <w:rsid w:val="000E195B"/>
    <w:rsid w:val="000E47E8"/>
    <w:rsid w:val="000E6C97"/>
    <w:rsid w:val="000F4E0B"/>
    <w:rsid w:val="000F62DD"/>
    <w:rsid w:val="00100AF4"/>
    <w:rsid w:val="00111913"/>
    <w:rsid w:val="0012649B"/>
    <w:rsid w:val="00127542"/>
    <w:rsid w:val="00150D08"/>
    <w:rsid w:val="0016788C"/>
    <w:rsid w:val="001736AA"/>
    <w:rsid w:val="00196996"/>
    <w:rsid w:val="001A73D4"/>
    <w:rsid w:val="001D57A2"/>
    <w:rsid w:val="001E3E04"/>
    <w:rsid w:val="001E3ED8"/>
    <w:rsid w:val="001F022A"/>
    <w:rsid w:val="001F09F6"/>
    <w:rsid w:val="001F685A"/>
    <w:rsid w:val="00222F85"/>
    <w:rsid w:val="00252A25"/>
    <w:rsid w:val="0027388C"/>
    <w:rsid w:val="00285293"/>
    <w:rsid w:val="002A64FD"/>
    <w:rsid w:val="002E5446"/>
    <w:rsid w:val="003035BE"/>
    <w:rsid w:val="00312A4F"/>
    <w:rsid w:val="0032772E"/>
    <w:rsid w:val="00327AF1"/>
    <w:rsid w:val="00330290"/>
    <w:rsid w:val="0034278E"/>
    <w:rsid w:val="0034324B"/>
    <w:rsid w:val="00347A5C"/>
    <w:rsid w:val="00362D3D"/>
    <w:rsid w:val="003665E1"/>
    <w:rsid w:val="00372FAF"/>
    <w:rsid w:val="00380128"/>
    <w:rsid w:val="00392FEA"/>
    <w:rsid w:val="003A449A"/>
    <w:rsid w:val="003C0AC5"/>
    <w:rsid w:val="003F3F80"/>
    <w:rsid w:val="003F78DD"/>
    <w:rsid w:val="004007C2"/>
    <w:rsid w:val="00420FA8"/>
    <w:rsid w:val="00432D27"/>
    <w:rsid w:val="00437CEF"/>
    <w:rsid w:val="00437E7C"/>
    <w:rsid w:val="00441587"/>
    <w:rsid w:val="00452381"/>
    <w:rsid w:val="00454438"/>
    <w:rsid w:val="00470CBD"/>
    <w:rsid w:val="004902A7"/>
    <w:rsid w:val="00495493"/>
    <w:rsid w:val="004A7227"/>
    <w:rsid w:val="004B2036"/>
    <w:rsid w:val="004E764B"/>
    <w:rsid w:val="00500F66"/>
    <w:rsid w:val="00506807"/>
    <w:rsid w:val="00506C1A"/>
    <w:rsid w:val="00510E86"/>
    <w:rsid w:val="00512589"/>
    <w:rsid w:val="00525F63"/>
    <w:rsid w:val="0054110F"/>
    <w:rsid w:val="005525DB"/>
    <w:rsid w:val="0055265D"/>
    <w:rsid w:val="00560056"/>
    <w:rsid w:val="0058459E"/>
    <w:rsid w:val="005B1EC4"/>
    <w:rsid w:val="005F2047"/>
    <w:rsid w:val="00610FC0"/>
    <w:rsid w:val="0063510E"/>
    <w:rsid w:val="006454EF"/>
    <w:rsid w:val="00646D4F"/>
    <w:rsid w:val="0065062E"/>
    <w:rsid w:val="00653797"/>
    <w:rsid w:val="00654071"/>
    <w:rsid w:val="0066409B"/>
    <w:rsid w:val="006704F3"/>
    <w:rsid w:val="0067131D"/>
    <w:rsid w:val="006741BF"/>
    <w:rsid w:val="00686530"/>
    <w:rsid w:val="006924A4"/>
    <w:rsid w:val="006A1BE0"/>
    <w:rsid w:val="006D18F4"/>
    <w:rsid w:val="00702817"/>
    <w:rsid w:val="007110ED"/>
    <w:rsid w:val="007125A6"/>
    <w:rsid w:val="00717757"/>
    <w:rsid w:val="00731144"/>
    <w:rsid w:val="00752AF0"/>
    <w:rsid w:val="00760BF9"/>
    <w:rsid w:val="00783D36"/>
    <w:rsid w:val="00784F33"/>
    <w:rsid w:val="00786ED9"/>
    <w:rsid w:val="00792288"/>
    <w:rsid w:val="007A4B6D"/>
    <w:rsid w:val="007B790B"/>
    <w:rsid w:val="007B7AE9"/>
    <w:rsid w:val="007E0A27"/>
    <w:rsid w:val="007F0965"/>
    <w:rsid w:val="00810621"/>
    <w:rsid w:val="00821667"/>
    <w:rsid w:val="00841968"/>
    <w:rsid w:val="00845403"/>
    <w:rsid w:val="00851126"/>
    <w:rsid w:val="00852C68"/>
    <w:rsid w:val="00853B3F"/>
    <w:rsid w:val="00854B9D"/>
    <w:rsid w:val="00860112"/>
    <w:rsid w:val="00860D56"/>
    <w:rsid w:val="00863E2D"/>
    <w:rsid w:val="0087295A"/>
    <w:rsid w:val="00873D2C"/>
    <w:rsid w:val="008756D5"/>
    <w:rsid w:val="008A61A6"/>
    <w:rsid w:val="008B315E"/>
    <w:rsid w:val="008D068E"/>
    <w:rsid w:val="008D189A"/>
    <w:rsid w:val="008E5859"/>
    <w:rsid w:val="00902F20"/>
    <w:rsid w:val="00945AC5"/>
    <w:rsid w:val="0094735B"/>
    <w:rsid w:val="00970AAA"/>
    <w:rsid w:val="009868CF"/>
    <w:rsid w:val="009939CF"/>
    <w:rsid w:val="009D13F7"/>
    <w:rsid w:val="009D1FE3"/>
    <w:rsid w:val="009E1DF7"/>
    <w:rsid w:val="009F0975"/>
    <w:rsid w:val="009F60F9"/>
    <w:rsid w:val="00A04776"/>
    <w:rsid w:val="00A228A6"/>
    <w:rsid w:val="00A248CB"/>
    <w:rsid w:val="00A510B0"/>
    <w:rsid w:val="00A60B51"/>
    <w:rsid w:val="00A73EA7"/>
    <w:rsid w:val="00A92D5E"/>
    <w:rsid w:val="00A965AA"/>
    <w:rsid w:val="00AB31DB"/>
    <w:rsid w:val="00AC5CFC"/>
    <w:rsid w:val="00B011C2"/>
    <w:rsid w:val="00B02413"/>
    <w:rsid w:val="00B213CD"/>
    <w:rsid w:val="00B57790"/>
    <w:rsid w:val="00B65717"/>
    <w:rsid w:val="00B7135F"/>
    <w:rsid w:val="00B95C21"/>
    <w:rsid w:val="00B965AA"/>
    <w:rsid w:val="00BA0EE0"/>
    <w:rsid w:val="00BA3059"/>
    <w:rsid w:val="00BC422E"/>
    <w:rsid w:val="00BF735C"/>
    <w:rsid w:val="00C229B3"/>
    <w:rsid w:val="00C56298"/>
    <w:rsid w:val="00C61F98"/>
    <w:rsid w:val="00C6453B"/>
    <w:rsid w:val="00C674A7"/>
    <w:rsid w:val="00C7209B"/>
    <w:rsid w:val="00C75612"/>
    <w:rsid w:val="00C9160F"/>
    <w:rsid w:val="00C95238"/>
    <w:rsid w:val="00CA2C88"/>
    <w:rsid w:val="00CA7EF8"/>
    <w:rsid w:val="00CB0497"/>
    <w:rsid w:val="00CB3BEF"/>
    <w:rsid w:val="00CE2135"/>
    <w:rsid w:val="00CE767B"/>
    <w:rsid w:val="00CF658E"/>
    <w:rsid w:val="00D015C0"/>
    <w:rsid w:val="00D33904"/>
    <w:rsid w:val="00D40530"/>
    <w:rsid w:val="00D521A7"/>
    <w:rsid w:val="00D80811"/>
    <w:rsid w:val="00D862D4"/>
    <w:rsid w:val="00D93B1E"/>
    <w:rsid w:val="00DB236A"/>
    <w:rsid w:val="00DC2EF8"/>
    <w:rsid w:val="00DC52A2"/>
    <w:rsid w:val="00DD6E51"/>
    <w:rsid w:val="00DF01CF"/>
    <w:rsid w:val="00E21FAC"/>
    <w:rsid w:val="00E415A8"/>
    <w:rsid w:val="00E74BED"/>
    <w:rsid w:val="00E81EA2"/>
    <w:rsid w:val="00E95AE8"/>
    <w:rsid w:val="00E9779C"/>
    <w:rsid w:val="00EA147B"/>
    <w:rsid w:val="00EA199E"/>
    <w:rsid w:val="00EC4B55"/>
    <w:rsid w:val="00EF70D4"/>
    <w:rsid w:val="00F12D3D"/>
    <w:rsid w:val="00F13749"/>
    <w:rsid w:val="00F13B8E"/>
    <w:rsid w:val="00F160ED"/>
    <w:rsid w:val="00F3580A"/>
    <w:rsid w:val="00F65754"/>
    <w:rsid w:val="00F7198A"/>
    <w:rsid w:val="00F753DB"/>
    <w:rsid w:val="00F77FA7"/>
    <w:rsid w:val="00F86B19"/>
    <w:rsid w:val="00FA24BA"/>
    <w:rsid w:val="00FB41EB"/>
    <w:rsid w:val="00FB6C85"/>
    <w:rsid w:val="00FC02D6"/>
    <w:rsid w:val="00FC04C3"/>
    <w:rsid w:val="00FC3020"/>
    <w:rsid w:val="00FD2F04"/>
    <w:rsid w:val="00FD428E"/>
    <w:rsid w:val="00FD63E8"/>
    <w:rsid w:val="00FE13CB"/>
    <w:rsid w:val="00FE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C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2EF8"/>
  </w:style>
  <w:style w:type="paragraph" w:styleId="a9">
    <w:name w:val="footer"/>
    <w:basedOn w:val="a"/>
    <w:link w:val="aa"/>
    <w:uiPriority w:val="99"/>
    <w:semiHidden/>
    <w:unhideWhenUsed/>
    <w:rsid w:val="00DC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25</cp:revision>
  <cp:lastPrinted>2024-03-20T14:37:00Z</cp:lastPrinted>
  <dcterms:created xsi:type="dcterms:W3CDTF">2024-02-05T07:14:00Z</dcterms:created>
  <dcterms:modified xsi:type="dcterms:W3CDTF">2024-03-25T12:30:00Z</dcterms:modified>
</cp:coreProperties>
</file>