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C4AA5" w14:textId="77777777" w:rsidR="00D9592C" w:rsidRDefault="00D9592C" w:rsidP="00D9592C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033D">
        <w:rPr>
          <w:b/>
          <w:noProof/>
        </w:rPr>
        <w:drawing>
          <wp:inline distT="0" distB="0" distL="0" distR="0" wp14:anchorId="1907638B" wp14:editId="4B828677">
            <wp:extent cx="628650" cy="790575"/>
            <wp:effectExtent l="19050" t="0" r="0" b="0"/>
            <wp:docPr id="3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F882AC" w14:textId="77777777" w:rsidR="00D9592C" w:rsidRDefault="00D9592C" w:rsidP="00D9592C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1B9B515" w14:textId="77777777" w:rsidR="00D9592C" w:rsidRDefault="00D9592C" w:rsidP="00D9592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14:paraId="2C64D41A" w14:textId="77777777" w:rsidR="00D9592C" w:rsidRDefault="00D9592C" w:rsidP="00D9592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14:paraId="3329AB62" w14:textId="77777777" w:rsidR="00D9592C" w:rsidRDefault="00D9592C" w:rsidP="00D9592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14:paraId="60A0A272" w14:textId="77777777" w:rsidR="00D9592C" w:rsidRDefault="00D9592C" w:rsidP="00D9592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14:paraId="0D84D312" w14:textId="77777777" w:rsidR="00D9592C" w:rsidRDefault="00D9592C" w:rsidP="00D9592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УРВАНСКОГО МУНИЦИПАЛЬНОГО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РАЙОНА 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КБР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»</w:t>
      </w:r>
    </w:p>
    <w:p w14:paraId="3BA22358" w14:textId="77777777" w:rsidR="00D9592C" w:rsidRDefault="00D9592C" w:rsidP="00D9592C">
      <w:pPr>
        <w:tabs>
          <w:tab w:val="left" w:pos="6150"/>
          <w:tab w:val="left" w:pos="672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</w:p>
    <w:p w14:paraId="5632BD96" w14:textId="77777777" w:rsidR="00D9592C" w:rsidRPr="00B63E83" w:rsidRDefault="00D9592C" w:rsidP="00D9592C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r>
        <w:t>П о с т а н о в л е н э          №__286</w:t>
      </w:r>
    </w:p>
    <w:p w14:paraId="739FFC6E" w14:textId="77777777" w:rsidR="00D9592C" w:rsidRPr="00B63E83" w:rsidRDefault="00D9592C" w:rsidP="00D9592C">
      <w:pPr>
        <w:pStyle w:val="2"/>
        <w:spacing w:line="360" w:lineRule="auto"/>
        <w:jc w:val="both"/>
      </w:pPr>
      <w:r>
        <w:t xml:space="preserve">                                    Б е г и м </w:t>
      </w:r>
      <w:r>
        <w:tab/>
      </w:r>
      <w:r>
        <w:tab/>
        <w:t xml:space="preserve">              №__286</w:t>
      </w:r>
    </w:p>
    <w:p w14:paraId="5BA3F91A" w14:textId="77777777" w:rsidR="00D9592C" w:rsidRDefault="00D9592C" w:rsidP="00D9592C">
      <w:pPr>
        <w:pStyle w:val="3"/>
        <w:tabs>
          <w:tab w:val="left" w:pos="3119"/>
        </w:tabs>
        <w:jc w:val="both"/>
        <w:rPr>
          <w:b w:val="0"/>
        </w:rPr>
      </w:pPr>
      <w:r>
        <w:rPr>
          <w:b w:val="0"/>
        </w:rPr>
        <w:t xml:space="preserve">                                    П о с т а н о в л е н и е       №__286</w:t>
      </w:r>
    </w:p>
    <w:p w14:paraId="3C983F13" w14:textId="77777777" w:rsidR="00D9592C" w:rsidRDefault="00D9592C" w:rsidP="00D9592C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37B89392" w14:textId="77777777" w:rsidR="00D9592C" w:rsidRPr="00F64406" w:rsidRDefault="00D9592C" w:rsidP="00D9592C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« 09</w:t>
      </w:r>
      <w:proofErr w:type="gramEnd"/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апреля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  202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4 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C95A35">
        <w:rPr>
          <w:rFonts w:ascii="Times New Roman" w:hAnsi="Times New Roman" w:cs="Times New Roman"/>
          <w:sz w:val="28"/>
          <w:szCs w:val="28"/>
        </w:rPr>
        <w:t>.</w:t>
      </w:r>
      <w:r w:rsidRPr="00096330"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9633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9633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096330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Pr="000963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330">
        <w:rPr>
          <w:rFonts w:ascii="Times New Roman" w:hAnsi="Times New Roman" w:cs="Times New Roman"/>
          <w:sz w:val="28"/>
          <w:szCs w:val="28"/>
        </w:rPr>
        <w:t>Нарткал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4406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</w:p>
    <w:p w14:paraId="3F020F72" w14:textId="77777777" w:rsidR="00D9592C" w:rsidRDefault="00D9592C" w:rsidP="00D9592C">
      <w:pPr>
        <w:pStyle w:val="11"/>
        <w:keepNext/>
        <w:keepLines/>
        <w:shd w:val="clear" w:color="auto" w:fill="auto"/>
        <w:spacing w:after="0"/>
        <w:ind w:left="142"/>
        <w:jc w:val="center"/>
        <w:rPr>
          <w:rFonts w:ascii="Times New Roman" w:hAnsi="Times New Roman" w:cs="Times New Roman"/>
          <w:color w:val="000000"/>
          <w:lang w:bidi="ru-RU"/>
        </w:rPr>
      </w:pPr>
    </w:p>
    <w:p w14:paraId="4D176639" w14:textId="77777777" w:rsidR="00D9592C" w:rsidRDefault="00D9592C" w:rsidP="00D9592C">
      <w:pPr>
        <w:pStyle w:val="11"/>
        <w:keepNext/>
        <w:keepLines/>
        <w:shd w:val="clear" w:color="auto" w:fill="auto"/>
        <w:spacing w:after="0"/>
        <w:ind w:left="142"/>
        <w:jc w:val="center"/>
        <w:rPr>
          <w:rFonts w:ascii="Times New Roman" w:hAnsi="Times New Roman" w:cs="Times New Roman"/>
          <w:color w:val="000000"/>
          <w:lang w:bidi="ru-RU"/>
        </w:rPr>
      </w:pPr>
      <w:r w:rsidRPr="00131B17">
        <w:rPr>
          <w:rFonts w:ascii="Times New Roman" w:hAnsi="Times New Roman" w:cs="Times New Roman"/>
          <w:color w:val="000000"/>
          <w:lang w:bidi="ru-RU"/>
        </w:rPr>
        <w:t xml:space="preserve">Об </w:t>
      </w:r>
      <w:proofErr w:type="gramStart"/>
      <w:r w:rsidRPr="00131B17">
        <w:rPr>
          <w:rFonts w:ascii="Times New Roman" w:hAnsi="Times New Roman" w:cs="Times New Roman"/>
          <w:color w:val="000000"/>
          <w:lang w:bidi="ru-RU"/>
        </w:rPr>
        <w:t>утверждении</w:t>
      </w:r>
      <w:r>
        <w:rPr>
          <w:rFonts w:ascii="Times New Roman" w:hAnsi="Times New Roman" w:cs="Times New Roman"/>
          <w:color w:val="000000"/>
          <w:lang w:bidi="ru-RU"/>
        </w:rPr>
        <w:t xml:space="preserve"> </w:t>
      </w:r>
      <w:r w:rsidRPr="00131B17">
        <w:rPr>
          <w:rFonts w:ascii="Times New Roman" w:hAnsi="Times New Roman" w:cs="Times New Roman"/>
          <w:color w:val="000000"/>
          <w:lang w:bidi="ru-RU"/>
        </w:rPr>
        <w:t xml:space="preserve"> плана</w:t>
      </w:r>
      <w:proofErr w:type="gramEnd"/>
      <w:r w:rsidRPr="00131B17">
        <w:rPr>
          <w:rFonts w:ascii="Times New Roman" w:hAnsi="Times New Roman" w:cs="Times New Roman"/>
          <w:color w:val="000000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lang w:bidi="ru-RU"/>
        </w:rPr>
        <w:t xml:space="preserve">  </w:t>
      </w:r>
      <w:r w:rsidRPr="00131B17">
        <w:rPr>
          <w:rFonts w:ascii="Times New Roman" w:hAnsi="Times New Roman" w:cs="Times New Roman"/>
          <w:color w:val="000000"/>
          <w:lang w:bidi="ru-RU"/>
        </w:rPr>
        <w:t xml:space="preserve">проведения </w:t>
      </w:r>
      <w:r>
        <w:rPr>
          <w:rFonts w:ascii="Times New Roman" w:hAnsi="Times New Roman" w:cs="Times New Roman"/>
          <w:color w:val="000000"/>
          <w:lang w:bidi="ru-RU"/>
        </w:rPr>
        <w:t xml:space="preserve">  </w:t>
      </w:r>
      <w:r w:rsidRPr="00131B17">
        <w:rPr>
          <w:rFonts w:ascii="Times New Roman" w:hAnsi="Times New Roman" w:cs="Times New Roman"/>
          <w:color w:val="000000"/>
          <w:lang w:bidi="ru-RU"/>
        </w:rPr>
        <w:t>экспертизы    нормативно – правовых актов</w:t>
      </w:r>
      <w:r>
        <w:rPr>
          <w:rFonts w:ascii="Times New Roman" w:hAnsi="Times New Roman" w:cs="Times New Roman"/>
          <w:color w:val="000000"/>
          <w:lang w:bidi="ru-RU"/>
        </w:rPr>
        <w:t xml:space="preserve"> </w:t>
      </w:r>
      <w:r w:rsidRPr="00131B17">
        <w:rPr>
          <w:rFonts w:ascii="Times New Roman" w:hAnsi="Times New Roman" w:cs="Times New Roman"/>
          <w:color w:val="000000"/>
          <w:lang w:bidi="ru-RU"/>
        </w:rPr>
        <w:t xml:space="preserve"> </w:t>
      </w:r>
      <w:proofErr w:type="spellStart"/>
      <w:r w:rsidRPr="00131B17">
        <w:rPr>
          <w:rFonts w:ascii="Times New Roman" w:hAnsi="Times New Roman" w:cs="Times New Roman"/>
          <w:color w:val="000000"/>
          <w:lang w:bidi="ru-RU"/>
        </w:rPr>
        <w:t>Урванского</w:t>
      </w:r>
      <w:proofErr w:type="spellEnd"/>
      <w:r w:rsidRPr="00131B17">
        <w:rPr>
          <w:rFonts w:ascii="Times New Roman" w:hAnsi="Times New Roman" w:cs="Times New Roman"/>
          <w:color w:val="000000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lang w:bidi="ru-RU"/>
        </w:rPr>
        <w:t xml:space="preserve">  </w:t>
      </w:r>
      <w:r w:rsidRPr="00131B17">
        <w:rPr>
          <w:rFonts w:ascii="Times New Roman" w:hAnsi="Times New Roman" w:cs="Times New Roman"/>
          <w:color w:val="000000"/>
          <w:lang w:bidi="ru-RU"/>
        </w:rPr>
        <w:t xml:space="preserve">муниципального </w:t>
      </w:r>
      <w:r>
        <w:rPr>
          <w:rFonts w:ascii="Times New Roman" w:hAnsi="Times New Roman" w:cs="Times New Roman"/>
          <w:color w:val="000000"/>
          <w:lang w:bidi="ru-RU"/>
        </w:rPr>
        <w:t xml:space="preserve">  </w:t>
      </w:r>
      <w:r w:rsidRPr="00131B17">
        <w:rPr>
          <w:rFonts w:ascii="Times New Roman" w:hAnsi="Times New Roman" w:cs="Times New Roman"/>
          <w:color w:val="000000"/>
          <w:lang w:bidi="ru-RU"/>
        </w:rPr>
        <w:t xml:space="preserve">района КБР </w:t>
      </w:r>
      <w:r>
        <w:rPr>
          <w:rFonts w:ascii="Times New Roman" w:hAnsi="Times New Roman" w:cs="Times New Roman"/>
          <w:color w:val="000000"/>
          <w:lang w:bidi="ru-RU"/>
        </w:rPr>
        <w:t xml:space="preserve"> </w:t>
      </w:r>
      <w:r w:rsidRPr="00131B17">
        <w:rPr>
          <w:rFonts w:ascii="Times New Roman" w:hAnsi="Times New Roman" w:cs="Times New Roman"/>
          <w:color w:val="000000"/>
          <w:lang w:bidi="ru-RU"/>
        </w:rPr>
        <w:t>на 202</w:t>
      </w:r>
      <w:r>
        <w:rPr>
          <w:rFonts w:ascii="Times New Roman" w:hAnsi="Times New Roman" w:cs="Times New Roman"/>
          <w:color w:val="000000"/>
          <w:lang w:bidi="ru-RU"/>
        </w:rPr>
        <w:t>4</w:t>
      </w:r>
      <w:r w:rsidRPr="00131B17">
        <w:rPr>
          <w:rFonts w:ascii="Times New Roman" w:hAnsi="Times New Roman" w:cs="Times New Roman"/>
          <w:color w:val="000000"/>
          <w:lang w:bidi="ru-RU"/>
        </w:rPr>
        <w:t xml:space="preserve"> г.</w:t>
      </w:r>
    </w:p>
    <w:p w14:paraId="15B9826F" w14:textId="77777777" w:rsidR="00D9592C" w:rsidRPr="00131B17" w:rsidRDefault="00D9592C" w:rsidP="00D9592C">
      <w:pPr>
        <w:pStyle w:val="11"/>
        <w:keepNext/>
        <w:keepLines/>
        <w:shd w:val="clear" w:color="auto" w:fill="auto"/>
        <w:spacing w:after="0"/>
        <w:ind w:left="142"/>
        <w:jc w:val="center"/>
        <w:rPr>
          <w:rFonts w:ascii="Times New Roman" w:hAnsi="Times New Roman" w:cs="Times New Roman"/>
        </w:rPr>
      </w:pPr>
    </w:p>
    <w:p w14:paraId="08CD9B1E" w14:textId="77777777" w:rsidR="00D9592C" w:rsidRPr="00131B17" w:rsidRDefault="00D9592C" w:rsidP="00D9592C">
      <w:pPr>
        <w:tabs>
          <w:tab w:val="left" w:pos="3408"/>
          <w:tab w:val="left" w:pos="7644"/>
        </w:tabs>
        <w:ind w:left="142"/>
        <w:rPr>
          <w:sz w:val="28"/>
          <w:szCs w:val="28"/>
        </w:rPr>
      </w:pPr>
      <w:r w:rsidRPr="00131B17">
        <w:rPr>
          <w:sz w:val="28"/>
          <w:szCs w:val="28"/>
        </w:rPr>
        <w:tab/>
      </w:r>
    </w:p>
    <w:p w14:paraId="52C4899E" w14:textId="77777777" w:rsidR="00D9592C" w:rsidRPr="00131B17" w:rsidRDefault="00D9592C" w:rsidP="00D9592C">
      <w:pPr>
        <w:pStyle w:val="1"/>
        <w:shd w:val="clear" w:color="auto" w:fill="auto"/>
        <w:ind w:left="142" w:firstLine="7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131B1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целях реализации постановления Главы местной администрации </w:t>
      </w:r>
      <w:proofErr w:type="spellStart"/>
      <w:r w:rsidRPr="00131B17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Урванского</w:t>
      </w:r>
      <w:proofErr w:type="spellEnd"/>
      <w:r w:rsidRPr="00131B1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муниципального района КБР от 31.10.2016 № 240 «Об оценке регулирующего воздействия», местная администрация </w:t>
      </w:r>
      <w:proofErr w:type="spellStart"/>
      <w:r w:rsidRPr="00131B17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Урванского</w:t>
      </w:r>
      <w:proofErr w:type="spellEnd"/>
      <w:r w:rsidRPr="00131B1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муниципального района КБР</w:t>
      </w:r>
    </w:p>
    <w:p w14:paraId="58E04352" w14:textId="77777777" w:rsidR="00D9592C" w:rsidRDefault="00D9592C" w:rsidP="00D9592C">
      <w:pPr>
        <w:pStyle w:val="1"/>
        <w:shd w:val="clear" w:color="auto" w:fill="auto"/>
        <w:ind w:left="142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</w:p>
    <w:p w14:paraId="2E838139" w14:textId="77777777" w:rsidR="00D9592C" w:rsidRPr="00131B17" w:rsidRDefault="00D9592C" w:rsidP="00D9592C">
      <w:pPr>
        <w:pStyle w:val="1"/>
        <w:shd w:val="clear" w:color="auto" w:fill="auto"/>
        <w:ind w:left="142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131B17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ПОСТАНОВЛЯЕТ:</w:t>
      </w:r>
    </w:p>
    <w:p w14:paraId="060138C9" w14:textId="77777777" w:rsidR="00D9592C" w:rsidRPr="00131B17" w:rsidRDefault="00D9592C" w:rsidP="00D9592C">
      <w:pPr>
        <w:pStyle w:val="1"/>
        <w:shd w:val="clear" w:color="auto" w:fill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EC18A9" w14:textId="77777777" w:rsidR="00D9592C" w:rsidRPr="00131B17" w:rsidRDefault="00D9592C" w:rsidP="00D9592C">
      <w:pPr>
        <w:pStyle w:val="1"/>
        <w:numPr>
          <w:ilvl w:val="0"/>
          <w:numId w:val="1"/>
        </w:numPr>
        <w:shd w:val="clear" w:color="auto" w:fill="auto"/>
        <w:tabs>
          <w:tab w:val="left" w:pos="1035"/>
        </w:tabs>
        <w:ind w:left="142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31B17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Утвердить план проведения экспертизы нормативно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131B1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правовых актов </w:t>
      </w:r>
      <w:proofErr w:type="spellStart"/>
      <w:r w:rsidRPr="00131B17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Урванского</w:t>
      </w:r>
      <w:proofErr w:type="spellEnd"/>
      <w:r w:rsidRPr="00131B1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муниципального района КБР на 202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Pr="00131B1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г.</w:t>
      </w:r>
    </w:p>
    <w:p w14:paraId="377AFA97" w14:textId="77777777" w:rsidR="00D9592C" w:rsidRPr="00131B17" w:rsidRDefault="00D9592C" w:rsidP="00D9592C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131B17">
        <w:rPr>
          <w:rFonts w:ascii="Times New Roman" w:hAnsi="Times New Roman"/>
          <w:sz w:val="28"/>
          <w:szCs w:val="28"/>
          <w:lang w:bidi="ru-RU"/>
        </w:rPr>
        <w:t xml:space="preserve">           2.Контроль настоящего постановления возложить на заместителя главы местной администрации </w:t>
      </w:r>
      <w:proofErr w:type="spellStart"/>
      <w:r w:rsidRPr="00131B17">
        <w:rPr>
          <w:rFonts w:ascii="Times New Roman" w:hAnsi="Times New Roman"/>
          <w:sz w:val="28"/>
          <w:szCs w:val="28"/>
          <w:lang w:bidi="ru-RU"/>
        </w:rPr>
        <w:t>Урванского</w:t>
      </w:r>
      <w:proofErr w:type="spellEnd"/>
      <w:r w:rsidRPr="00131B17">
        <w:rPr>
          <w:rFonts w:ascii="Times New Roman" w:hAnsi="Times New Roman"/>
          <w:sz w:val="28"/>
          <w:szCs w:val="28"/>
          <w:lang w:bidi="ru-RU"/>
        </w:rPr>
        <w:t xml:space="preserve"> муниципального района КБР </w:t>
      </w:r>
      <w:proofErr w:type="spellStart"/>
      <w:r w:rsidRPr="00131B17">
        <w:rPr>
          <w:rFonts w:ascii="Times New Roman" w:hAnsi="Times New Roman"/>
          <w:sz w:val="28"/>
          <w:szCs w:val="28"/>
        </w:rPr>
        <w:t>Зихова</w:t>
      </w:r>
      <w:proofErr w:type="spellEnd"/>
      <w:r w:rsidRPr="00131B17">
        <w:rPr>
          <w:rFonts w:ascii="Times New Roman" w:hAnsi="Times New Roman"/>
          <w:sz w:val="28"/>
          <w:szCs w:val="28"/>
        </w:rPr>
        <w:t xml:space="preserve"> А.Х.</w:t>
      </w:r>
    </w:p>
    <w:p w14:paraId="03EC3B9D" w14:textId="77777777" w:rsidR="00D9592C" w:rsidRPr="00131B17" w:rsidRDefault="00D9592C" w:rsidP="00D9592C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131B17">
        <w:rPr>
          <w:rFonts w:ascii="Times New Roman" w:hAnsi="Times New Roman"/>
          <w:sz w:val="28"/>
          <w:szCs w:val="28"/>
          <w:lang w:bidi="ru-RU"/>
        </w:rPr>
        <w:t xml:space="preserve">           3.Настоящее постановление вступает в силу со дня его официального опубликования.</w:t>
      </w:r>
    </w:p>
    <w:p w14:paraId="18B7B7D3" w14:textId="77777777" w:rsidR="00D9592C" w:rsidRPr="00131B17" w:rsidRDefault="00D9592C" w:rsidP="00D9592C">
      <w:pPr>
        <w:pStyle w:val="1"/>
        <w:shd w:val="clear" w:color="auto" w:fill="auto"/>
        <w:tabs>
          <w:tab w:val="left" w:pos="1035"/>
        </w:tabs>
        <w:ind w:left="142"/>
        <w:rPr>
          <w:rFonts w:ascii="Times New Roman" w:hAnsi="Times New Roman" w:cs="Times New Roman"/>
          <w:sz w:val="28"/>
          <w:szCs w:val="28"/>
        </w:rPr>
      </w:pPr>
    </w:p>
    <w:p w14:paraId="5B13DF8F" w14:textId="77777777" w:rsidR="00D9592C" w:rsidRPr="00131B17" w:rsidRDefault="00D9592C" w:rsidP="00D9592C">
      <w:pPr>
        <w:ind w:left="142" w:firstLine="284"/>
        <w:rPr>
          <w:sz w:val="28"/>
          <w:szCs w:val="28"/>
        </w:rPr>
      </w:pPr>
    </w:p>
    <w:p w14:paraId="24745CD9" w14:textId="77777777" w:rsidR="00D9592C" w:rsidRDefault="00D9592C" w:rsidP="00D9592C">
      <w:pPr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1F1AB9E4" w14:textId="77777777" w:rsidR="00D9592C" w:rsidRPr="008C7F78" w:rsidRDefault="00D9592C" w:rsidP="00D9592C">
      <w:pPr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</w:t>
      </w:r>
      <w:r w:rsidRPr="008C7F78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8C7F78">
        <w:rPr>
          <w:rFonts w:ascii="Times New Roman" w:hAnsi="Times New Roman" w:cs="Times New Roman"/>
          <w:b/>
          <w:sz w:val="28"/>
          <w:szCs w:val="28"/>
        </w:rPr>
        <w:t xml:space="preserve"> местной администрации</w:t>
      </w:r>
    </w:p>
    <w:p w14:paraId="5F5A1720" w14:textId="12DCFD1E" w:rsidR="00D9592C" w:rsidRDefault="00D9592C" w:rsidP="00D9592C">
      <w:pPr>
        <w:tabs>
          <w:tab w:val="left" w:pos="7475"/>
        </w:tabs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C7F78">
        <w:rPr>
          <w:rFonts w:ascii="Times New Roman" w:hAnsi="Times New Roman" w:cs="Times New Roman"/>
          <w:b/>
          <w:sz w:val="28"/>
          <w:szCs w:val="28"/>
        </w:rPr>
        <w:t>Урванского</w:t>
      </w:r>
      <w:proofErr w:type="spellEnd"/>
      <w:r w:rsidRPr="008C7F7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proofErr w:type="gramStart"/>
      <w:r w:rsidRPr="008C7F78">
        <w:rPr>
          <w:rFonts w:ascii="Times New Roman" w:hAnsi="Times New Roman" w:cs="Times New Roman"/>
          <w:b/>
          <w:sz w:val="28"/>
          <w:szCs w:val="28"/>
        </w:rPr>
        <w:tab/>
        <w:t xml:space="preserve">  В.Х.</w:t>
      </w:r>
      <w:proofErr w:type="gramEnd"/>
      <w:r w:rsidRPr="008C7F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F78">
        <w:rPr>
          <w:rFonts w:ascii="Times New Roman" w:hAnsi="Times New Roman" w:cs="Times New Roman"/>
          <w:b/>
          <w:sz w:val="28"/>
          <w:szCs w:val="28"/>
        </w:rPr>
        <w:t>Ажиев</w:t>
      </w:r>
      <w:proofErr w:type="spellEnd"/>
    </w:p>
    <w:p w14:paraId="42E712C0" w14:textId="35C71672" w:rsidR="00DC79D5" w:rsidRDefault="00DC79D5" w:rsidP="00D9592C">
      <w:pPr>
        <w:tabs>
          <w:tab w:val="left" w:pos="7475"/>
        </w:tabs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1B4E889" w14:textId="77777777" w:rsidR="00DC79D5" w:rsidRPr="008C7F78" w:rsidRDefault="00DC79D5" w:rsidP="00D9592C">
      <w:pPr>
        <w:tabs>
          <w:tab w:val="left" w:pos="7475"/>
        </w:tabs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E36026A" w14:textId="77777777" w:rsidR="00D9592C" w:rsidRDefault="00D9592C" w:rsidP="00D9592C">
      <w:pPr>
        <w:jc w:val="both"/>
        <w:rPr>
          <w:sz w:val="28"/>
          <w:szCs w:val="28"/>
        </w:rPr>
      </w:pPr>
    </w:p>
    <w:p w14:paraId="28F5C766" w14:textId="77777777" w:rsidR="00DC79D5" w:rsidRPr="00131B17" w:rsidRDefault="00DC79D5" w:rsidP="00DC79D5">
      <w:pPr>
        <w:pStyle w:val="1"/>
        <w:shd w:val="clear" w:color="auto" w:fill="auto"/>
        <w:ind w:left="6440" w:right="180"/>
        <w:jc w:val="right"/>
        <w:rPr>
          <w:rFonts w:ascii="Times New Roman" w:hAnsi="Times New Roman" w:cs="Times New Roman"/>
          <w:sz w:val="28"/>
          <w:szCs w:val="28"/>
        </w:rPr>
      </w:pPr>
      <w:r w:rsidRPr="00131B17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31B1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Приложение </w:t>
      </w:r>
    </w:p>
    <w:p w14:paraId="6D556FE5" w14:textId="77777777" w:rsidR="00DC79D5" w:rsidRPr="00DC79D5" w:rsidRDefault="00DC79D5" w:rsidP="00DC79D5">
      <w:pPr>
        <w:pStyle w:val="1"/>
        <w:shd w:val="clear" w:color="auto" w:fill="auto"/>
        <w:ind w:left="6440" w:right="180"/>
        <w:jc w:val="right"/>
        <w:rPr>
          <w:rFonts w:ascii="Times New Roman" w:hAnsi="Times New Roman" w:cs="Times New Roman"/>
          <w:color w:val="000000"/>
          <w:lang w:bidi="ru-RU"/>
        </w:rPr>
      </w:pPr>
      <w:r w:rsidRPr="00DC79D5">
        <w:rPr>
          <w:rFonts w:ascii="Times New Roman" w:hAnsi="Times New Roman" w:cs="Times New Roman"/>
          <w:color w:val="000000"/>
          <w:lang w:bidi="ru-RU"/>
        </w:rPr>
        <w:t>Утверждено постановлением</w:t>
      </w:r>
    </w:p>
    <w:p w14:paraId="77EF5CCF" w14:textId="39600D26" w:rsidR="00DC79D5" w:rsidRPr="00DC79D5" w:rsidRDefault="00DC79D5" w:rsidP="00DC79D5">
      <w:pPr>
        <w:pStyle w:val="1"/>
        <w:shd w:val="clear" w:color="auto" w:fill="auto"/>
        <w:ind w:left="6440" w:right="180"/>
        <w:jc w:val="right"/>
        <w:rPr>
          <w:rFonts w:ascii="Times New Roman" w:hAnsi="Times New Roman" w:cs="Times New Roman"/>
        </w:rPr>
      </w:pPr>
      <w:r w:rsidRPr="00DC79D5">
        <w:rPr>
          <w:rFonts w:ascii="Times New Roman" w:hAnsi="Times New Roman" w:cs="Times New Roman"/>
          <w:color w:val="000000"/>
          <w:lang w:bidi="ru-RU"/>
        </w:rPr>
        <w:t xml:space="preserve">местной </w:t>
      </w:r>
      <w:r w:rsidRPr="00DC79D5">
        <w:rPr>
          <w:rFonts w:ascii="Times New Roman" w:hAnsi="Times New Roman" w:cs="Times New Roman"/>
          <w:color w:val="000000"/>
          <w:lang w:bidi="ru-RU"/>
        </w:rPr>
        <w:t>а</w:t>
      </w:r>
      <w:r w:rsidRPr="00DC79D5">
        <w:rPr>
          <w:rFonts w:ascii="Times New Roman" w:hAnsi="Times New Roman" w:cs="Times New Roman"/>
          <w:color w:val="000000"/>
          <w:lang w:bidi="ru-RU"/>
        </w:rPr>
        <w:t xml:space="preserve">дминистрации </w:t>
      </w:r>
      <w:proofErr w:type="spellStart"/>
      <w:r w:rsidRPr="00DC79D5">
        <w:rPr>
          <w:rFonts w:ascii="Times New Roman" w:hAnsi="Times New Roman" w:cs="Times New Roman"/>
          <w:color w:val="000000"/>
          <w:lang w:bidi="ru-RU"/>
        </w:rPr>
        <w:t>Урванского</w:t>
      </w:r>
      <w:proofErr w:type="spellEnd"/>
      <w:r w:rsidRPr="00DC79D5">
        <w:rPr>
          <w:rFonts w:ascii="Times New Roman" w:hAnsi="Times New Roman" w:cs="Times New Roman"/>
          <w:color w:val="000000"/>
          <w:lang w:bidi="ru-RU"/>
        </w:rPr>
        <w:t xml:space="preserve"> муниципального района КБР                             </w:t>
      </w:r>
      <w:proofErr w:type="gramStart"/>
      <w:r w:rsidRPr="00DC79D5">
        <w:rPr>
          <w:rFonts w:ascii="Times New Roman" w:hAnsi="Times New Roman" w:cs="Times New Roman"/>
          <w:color w:val="000000"/>
          <w:lang w:bidi="ru-RU"/>
        </w:rPr>
        <w:t xml:space="preserve">от </w:t>
      </w:r>
      <w:r w:rsidRPr="00DC79D5">
        <w:rPr>
          <w:rFonts w:ascii="Times New Roman" w:hAnsi="Times New Roman" w:cs="Times New Roman"/>
          <w:color w:val="000000"/>
          <w:lang w:bidi="ru-RU"/>
        </w:rPr>
        <w:t xml:space="preserve"> 9</w:t>
      </w:r>
      <w:proofErr w:type="gramEnd"/>
      <w:r w:rsidRPr="00DC79D5">
        <w:rPr>
          <w:rFonts w:ascii="Times New Roman" w:hAnsi="Times New Roman" w:cs="Times New Roman"/>
          <w:color w:val="000000"/>
          <w:lang w:bidi="ru-RU"/>
        </w:rPr>
        <w:t xml:space="preserve"> апреля 2024</w:t>
      </w:r>
      <w:r w:rsidRPr="00DC79D5">
        <w:rPr>
          <w:rFonts w:ascii="Times New Roman" w:hAnsi="Times New Roman" w:cs="Times New Roman"/>
          <w:color w:val="000000"/>
          <w:lang w:bidi="ru-RU"/>
        </w:rPr>
        <w:t xml:space="preserve"> г. №</w:t>
      </w:r>
      <w:r w:rsidRPr="00DC79D5">
        <w:rPr>
          <w:rFonts w:ascii="Times New Roman" w:hAnsi="Times New Roman" w:cs="Times New Roman"/>
          <w:color w:val="000000"/>
          <w:lang w:bidi="ru-RU"/>
        </w:rPr>
        <w:t>286</w:t>
      </w:r>
    </w:p>
    <w:p w14:paraId="34C8595A" w14:textId="77777777" w:rsidR="00DC79D5" w:rsidRPr="00131B17" w:rsidRDefault="00DC79D5" w:rsidP="00DC79D5">
      <w:pPr>
        <w:pStyle w:val="1"/>
        <w:shd w:val="clear" w:color="auto" w:fill="auto"/>
        <w:jc w:val="righ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051897C2" w14:textId="77777777" w:rsidR="00DC79D5" w:rsidRPr="00131B17" w:rsidRDefault="00DC79D5" w:rsidP="00DC79D5">
      <w:pPr>
        <w:pStyle w:val="1"/>
        <w:shd w:val="clear" w:color="auto" w:fill="auto"/>
        <w:jc w:val="center"/>
        <w:rPr>
          <w:rFonts w:ascii="Times New Roman" w:hAnsi="Times New Roman" w:cs="Times New Roman"/>
          <w:sz w:val="28"/>
          <w:szCs w:val="28"/>
        </w:rPr>
      </w:pPr>
      <w:r w:rsidRPr="00131B1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План</w:t>
      </w:r>
      <w:bookmarkStart w:id="0" w:name="_GoBack"/>
      <w:bookmarkEnd w:id="0"/>
    </w:p>
    <w:p w14:paraId="1B829A96" w14:textId="77777777" w:rsidR="00DC79D5" w:rsidRPr="00131B17" w:rsidRDefault="00DC79D5" w:rsidP="00DC79D5">
      <w:pPr>
        <w:pStyle w:val="1"/>
        <w:shd w:val="clear" w:color="auto" w:fill="auto"/>
        <w:jc w:val="center"/>
        <w:rPr>
          <w:rFonts w:ascii="Times New Roman" w:hAnsi="Times New Roman" w:cs="Times New Roman"/>
          <w:sz w:val="28"/>
          <w:szCs w:val="28"/>
        </w:rPr>
      </w:pPr>
      <w:r w:rsidRPr="00131B1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Проведения экспертизы нормативных правовых актов </w:t>
      </w:r>
      <w:proofErr w:type="spellStart"/>
      <w:r w:rsidRPr="00131B17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Урванского</w:t>
      </w:r>
      <w:proofErr w:type="spellEnd"/>
      <w:r w:rsidRPr="00131B17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муниципального района КБР на 202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Pr="00131B1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3959"/>
        <w:gridCol w:w="2410"/>
        <w:gridCol w:w="2414"/>
      </w:tblGrid>
      <w:tr w:rsidR="00DC79D5" w:rsidRPr="00131B17" w14:paraId="1361F000" w14:textId="77777777" w:rsidTr="0044460F">
        <w:trPr>
          <w:trHeight w:hRule="exact" w:val="13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12D4D" w14:textId="77777777" w:rsidR="00DC79D5" w:rsidRPr="00131B17" w:rsidRDefault="00DC79D5" w:rsidP="0044460F">
            <w:pPr>
              <w:pStyle w:val="a8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B1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№ п/п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3E7C0" w14:textId="77777777" w:rsidR="00DC79D5" w:rsidRPr="00131B17" w:rsidRDefault="00DC79D5" w:rsidP="0044460F">
            <w:pPr>
              <w:pStyle w:val="a8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B1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Наименование нормативного правового акта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3E5F21" w14:textId="77777777" w:rsidR="00DC79D5" w:rsidRPr="00131B17" w:rsidRDefault="00DC79D5" w:rsidP="0044460F">
            <w:pPr>
              <w:pStyle w:val="a8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B1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Заявители инициаторы проведения экспертизы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D45F89" w14:textId="77777777" w:rsidR="00DC79D5" w:rsidRPr="00131B17" w:rsidRDefault="00DC79D5" w:rsidP="0044460F">
            <w:pPr>
              <w:pStyle w:val="a8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B1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Срок проведения экспертизы</w:t>
            </w:r>
          </w:p>
        </w:tc>
      </w:tr>
      <w:tr w:rsidR="00DC79D5" w:rsidRPr="00131B17" w14:paraId="01D2BE85" w14:textId="77777777" w:rsidTr="00DC79D5">
        <w:trPr>
          <w:trHeight w:hRule="exact" w:val="36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40F2B0" w14:textId="77777777" w:rsidR="00DC79D5" w:rsidRPr="00131B17" w:rsidRDefault="00DC79D5" w:rsidP="0044460F">
            <w:pPr>
              <w:pStyle w:val="a8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B1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AB16BD" w14:textId="77777777" w:rsidR="00DC79D5" w:rsidRPr="00B824DF" w:rsidRDefault="00DC79D5" w:rsidP="0044460F">
            <w:pPr>
              <w:rPr>
                <w:sz w:val="28"/>
                <w:szCs w:val="28"/>
              </w:rPr>
            </w:pPr>
            <w:r w:rsidRPr="00DC79D5">
              <w:rPr>
                <w:rFonts w:ascii="Times New Roman" w:hAnsi="Times New Roman" w:cs="Times New Roman"/>
                <w:sz w:val="28"/>
                <w:szCs w:val="28"/>
              </w:rPr>
              <w:t>Постановление   №</w:t>
            </w:r>
            <w:proofErr w:type="gramStart"/>
            <w:r w:rsidRPr="00DC79D5">
              <w:rPr>
                <w:rFonts w:ascii="Times New Roman" w:hAnsi="Times New Roman" w:cs="Times New Roman"/>
                <w:sz w:val="28"/>
                <w:szCs w:val="28"/>
              </w:rPr>
              <w:t>1164  от</w:t>
            </w:r>
            <w:proofErr w:type="gramEnd"/>
            <w:r w:rsidRPr="00DC79D5">
              <w:rPr>
                <w:rFonts w:ascii="Times New Roman" w:hAnsi="Times New Roman" w:cs="Times New Roman"/>
                <w:sz w:val="28"/>
                <w:szCs w:val="28"/>
              </w:rPr>
              <w:t xml:space="preserve"> 21.11.2023г.  </w:t>
            </w:r>
            <w:r w:rsidRPr="00DC79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утверждении </w:t>
            </w:r>
            <w:proofErr w:type="gramStart"/>
            <w:r w:rsidRPr="00DC79D5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административного  регламента</w:t>
            </w:r>
            <w:proofErr w:type="gramEnd"/>
            <w:r w:rsidRPr="00DC79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 предоставлению </w:t>
            </w:r>
            <w:proofErr w:type="spellStart"/>
            <w:r w:rsidRPr="00DC79D5">
              <w:rPr>
                <w:rFonts w:ascii="Times New Roman" w:hAnsi="Times New Roman" w:cs="Times New Roman"/>
                <w:bCs/>
                <w:sz w:val="28"/>
                <w:szCs w:val="28"/>
              </w:rPr>
              <w:t>муници-пальной</w:t>
            </w:r>
            <w:proofErr w:type="spellEnd"/>
            <w:r w:rsidRPr="00DC79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услуги  «Оказание  </w:t>
            </w:r>
            <w:r w:rsidRPr="00DC79D5">
              <w:rPr>
                <w:rFonts w:ascii="Times New Roman" w:hAnsi="Times New Roman" w:cs="Times New Roman"/>
                <w:sz w:val="28"/>
                <w:szCs w:val="28"/>
              </w:rPr>
              <w:t>консультационной  поддержки субъектам  малого и среднего предпринимательства Урван-</w:t>
            </w:r>
            <w:proofErr w:type="spellStart"/>
            <w:r w:rsidRPr="00DC79D5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DC79D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Pr="00B824DF">
              <w:rPr>
                <w:sz w:val="28"/>
                <w:szCs w:val="28"/>
              </w:rPr>
              <w:t xml:space="preserve"> </w:t>
            </w:r>
            <w:r w:rsidRPr="00DC79D5">
              <w:rPr>
                <w:rFonts w:ascii="Times New Roman" w:hAnsi="Times New Roman" w:cs="Times New Roman"/>
                <w:sz w:val="28"/>
                <w:szCs w:val="28"/>
              </w:rPr>
              <w:t>КБР».</w:t>
            </w:r>
            <w:r w:rsidRPr="00B824DF">
              <w:rPr>
                <w:sz w:val="28"/>
                <w:szCs w:val="28"/>
              </w:rPr>
              <w:t xml:space="preserve"> </w:t>
            </w:r>
          </w:p>
          <w:p w14:paraId="63943177" w14:textId="77777777" w:rsidR="00DC79D5" w:rsidRPr="00B824DF" w:rsidRDefault="00DC79D5" w:rsidP="0044460F">
            <w:pPr>
              <w:pStyle w:val="a6"/>
              <w:ind w:left="0"/>
              <w:jc w:val="center"/>
              <w:rPr>
                <w:b/>
                <w:bCs/>
              </w:rPr>
            </w:pPr>
          </w:p>
          <w:p w14:paraId="473A9625" w14:textId="77777777" w:rsidR="00DC79D5" w:rsidRPr="00B824DF" w:rsidRDefault="00DC79D5" w:rsidP="0044460F">
            <w:pPr>
              <w:pStyle w:val="a8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4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EE335" w14:textId="77777777" w:rsidR="00DC79D5" w:rsidRPr="00B824DF" w:rsidRDefault="00DC79D5" w:rsidP="0044460F">
            <w:pPr>
              <w:pStyle w:val="a8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4D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Местная администрация </w:t>
            </w:r>
            <w:proofErr w:type="spellStart"/>
            <w:r w:rsidRPr="00B824D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Урванского</w:t>
            </w:r>
            <w:proofErr w:type="spellEnd"/>
            <w:r w:rsidRPr="00B824D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муниципального района КБР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F32F5" w14:textId="77777777" w:rsidR="00DC79D5" w:rsidRPr="00B824DF" w:rsidRDefault="00DC79D5" w:rsidP="0044460F">
            <w:pPr>
              <w:pStyle w:val="a8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15.04.2024г.  по 15.05.2024г. </w:t>
            </w:r>
          </w:p>
        </w:tc>
      </w:tr>
    </w:tbl>
    <w:p w14:paraId="0062A5C3" w14:textId="77777777" w:rsidR="001A7E37" w:rsidRDefault="001A7E37"/>
    <w:sectPr w:rsidR="001A7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D0218"/>
    <w:multiLevelType w:val="multilevel"/>
    <w:tmpl w:val="14520F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54"/>
    <w:rsid w:val="001A7E37"/>
    <w:rsid w:val="007D6D54"/>
    <w:rsid w:val="00D9592C"/>
    <w:rsid w:val="00DC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9BCF"/>
  <w15:chartTrackingRefBased/>
  <w15:docId w15:val="{F479FF76-C50B-4D3F-80C1-8D77DBDB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592C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9592C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D9592C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9592C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9592C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No Spacing"/>
    <w:link w:val="a4"/>
    <w:uiPriority w:val="1"/>
    <w:qFormat/>
    <w:rsid w:val="00D9592C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Основной текст_"/>
    <w:basedOn w:val="a0"/>
    <w:link w:val="1"/>
    <w:rsid w:val="00D9592C"/>
    <w:rPr>
      <w:shd w:val="clear" w:color="auto" w:fill="FFFFFF"/>
    </w:rPr>
  </w:style>
  <w:style w:type="character" w:customStyle="1" w:styleId="10">
    <w:name w:val="Заголовок №1_"/>
    <w:basedOn w:val="a0"/>
    <w:link w:val="11"/>
    <w:rsid w:val="00D9592C"/>
    <w:rPr>
      <w:b/>
      <w:bCs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D9592C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paragraph" w:customStyle="1" w:styleId="11">
    <w:name w:val="Заголовок №1"/>
    <w:basedOn w:val="a"/>
    <w:link w:val="10"/>
    <w:rsid w:val="00D9592C"/>
    <w:pPr>
      <w:widowControl w:val="0"/>
      <w:shd w:val="clear" w:color="auto" w:fill="FFFFFF"/>
      <w:spacing w:after="420" w:line="240" w:lineRule="auto"/>
      <w:outlineLvl w:val="0"/>
    </w:pPr>
    <w:rPr>
      <w:rFonts w:eastAsiaTheme="minorHAnsi"/>
      <w:b/>
      <w:bCs/>
      <w:sz w:val="28"/>
      <w:szCs w:val="28"/>
      <w:lang w:eastAsia="en-US"/>
    </w:rPr>
  </w:style>
  <w:style w:type="character" w:customStyle="1" w:styleId="a4">
    <w:name w:val="Без интервала Знак"/>
    <w:link w:val="a3"/>
    <w:uiPriority w:val="1"/>
    <w:qFormat/>
    <w:locked/>
    <w:rsid w:val="00D9592C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DC79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8"/>
      <w:szCs w:val="28"/>
    </w:rPr>
  </w:style>
  <w:style w:type="character" w:customStyle="1" w:styleId="a7">
    <w:name w:val="Другое_"/>
    <w:basedOn w:val="a0"/>
    <w:link w:val="a8"/>
    <w:rsid w:val="00DC79D5"/>
    <w:rPr>
      <w:shd w:val="clear" w:color="auto" w:fill="FFFFFF"/>
    </w:rPr>
  </w:style>
  <w:style w:type="paragraph" w:customStyle="1" w:styleId="a8">
    <w:name w:val="Другое"/>
    <w:basedOn w:val="a"/>
    <w:link w:val="a7"/>
    <w:rsid w:val="00DC79D5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</cp:revision>
  <dcterms:created xsi:type="dcterms:W3CDTF">2024-04-18T07:01:00Z</dcterms:created>
  <dcterms:modified xsi:type="dcterms:W3CDTF">2024-04-23T11:11:00Z</dcterms:modified>
</cp:coreProperties>
</file>