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FB9" w:rsidRPr="00E638DE" w:rsidRDefault="00665FB9" w:rsidP="00665FB9">
      <w:pPr>
        <w:jc w:val="right"/>
      </w:pPr>
      <w:r w:rsidRPr="00E638DE">
        <w:t>проект</w:t>
      </w:r>
    </w:p>
    <w:p w:rsidR="006B0B5C" w:rsidRDefault="006B0B5C" w:rsidP="004F0C8A">
      <w:pPr>
        <w:jc w:val="center"/>
      </w:pPr>
    </w:p>
    <w:p w:rsidR="00085BCC" w:rsidRDefault="00085BCC" w:rsidP="004F0C8A">
      <w:pPr>
        <w:jc w:val="center"/>
      </w:pPr>
    </w:p>
    <w:p w:rsidR="004F0C8A" w:rsidRPr="00084E52" w:rsidRDefault="00074184" w:rsidP="004F0C8A">
      <w:pPr>
        <w:jc w:val="center"/>
      </w:pPr>
      <w:r w:rsidRPr="00084E52">
        <w:t>Постановление</w:t>
      </w:r>
    </w:p>
    <w:p w:rsidR="004F0C8A" w:rsidRPr="00084E52" w:rsidRDefault="004F0C8A" w:rsidP="004F0C8A">
      <w:pPr>
        <w:jc w:val="center"/>
      </w:pPr>
    </w:p>
    <w:p w:rsidR="004F0C8A" w:rsidRDefault="00B70E6A" w:rsidP="004F0C8A">
      <w:pPr>
        <w:jc w:val="both"/>
      </w:pPr>
      <w:r w:rsidRPr="00084E52">
        <w:t xml:space="preserve">      </w:t>
      </w:r>
      <w:r w:rsidR="00085BCC">
        <w:t>«____»_________</w:t>
      </w:r>
      <w:r w:rsidR="00BD322E" w:rsidRPr="00084E52">
        <w:t xml:space="preserve"> 2024</w:t>
      </w:r>
      <w:r w:rsidR="004F0C8A" w:rsidRPr="00084E52">
        <w:t xml:space="preserve">г.                                                          </w:t>
      </w:r>
      <w:r w:rsidRPr="00084E52">
        <w:t xml:space="preserve">                         </w:t>
      </w:r>
      <w:r w:rsidR="004F0C8A" w:rsidRPr="00084E52">
        <w:t>г.п. Нарткала</w:t>
      </w:r>
    </w:p>
    <w:p w:rsidR="00085BCC" w:rsidRDefault="00085BCC" w:rsidP="004F0C8A">
      <w:pPr>
        <w:jc w:val="both"/>
      </w:pPr>
    </w:p>
    <w:p w:rsidR="006B0B5C" w:rsidRDefault="006B0B5C" w:rsidP="00E638DE">
      <w:pPr>
        <w:jc w:val="center"/>
      </w:pPr>
      <w:r>
        <w:t xml:space="preserve">Об утверждении Порядка организации и проведения </w:t>
      </w:r>
    </w:p>
    <w:p w:rsidR="006B0B5C" w:rsidRDefault="006B0B5C" w:rsidP="00E638DE">
      <w:pPr>
        <w:jc w:val="center"/>
      </w:pPr>
      <w:r>
        <w:t xml:space="preserve">эвакуационных мероприятий на территории Урванского </w:t>
      </w:r>
    </w:p>
    <w:p w:rsidR="006B0B5C" w:rsidRDefault="006B0B5C" w:rsidP="00E638DE">
      <w:pPr>
        <w:jc w:val="center"/>
      </w:pPr>
      <w:r>
        <w:t>муниципального района</w:t>
      </w:r>
    </w:p>
    <w:p w:rsidR="00B70E6A" w:rsidRPr="00084E52" w:rsidRDefault="006B0B5C" w:rsidP="00E638DE">
      <w:pPr>
        <w:jc w:val="center"/>
      </w:pPr>
      <w:r>
        <w:t xml:space="preserve"> Кабардино-Балкарской Республики</w:t>
      </w:r>
    </w:p>
    <w:p w:rsidR="004F0C8A" w:rsidRPr="00084E52" w:rsidRDefault="004F0C8A" w:rsidP="004F0C8A">
      <w:pPr>
        <w:jc w:val="both"/>
      </w:pPr>
    </w:p>
    <w:p w:rsidR="00FA21C9" w:rsidRDefault="0037401C" w:rsidP="0037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В соответствии с</w:t>
      </w:r>
      <w:r w:rsidR="00AF1BCE">
        <w:rPr>
          <w:rFonts w:eastAsiaTheme="minorHAnsi"/>
          <w:lang w:eastAsia="en-US"/>
        </w:rPr>
        <w:t xml:space="preserve"> Федеральным законом </w:t>
      </w:r>
      <w:r w:rsidR="006B0B5C">
        <w:rPr>
          <w:rFonts w:eastAsiaTheme="minorHAnsi"/>
          <w:lang w:eastAsia="en-US"/>
        </w:rPr>
        <w:t xml:space="preserve">от 12 февраля 1998г. №28-ФЗ </w:t>
      </w:r>
      <w:r w:rsidR="00AF1BCE">
        <w:rPr>
          <w:rFonts w:eastAsiaTheme="minorHAnsi"/>
          <w:lang w:eastAsia="en-US"/>
        </w:rPr>
        <w:t>«О гражданской обороне</w:t>
      </w:r>
      <w:r w:rsidR="007F32B7">
        <w:rPr>
          <w:rFonts w:eastAsiaTheme="minorHAnsi"/>
          <w:lang w:eastAsia="en-US"/>
        </w:rPr>
        <w:t>»,</w:t>
      </w:r>
      <w:r w:rsidR="006B0B5C">
        <w:rPr>
          <w:rFonts w:eastAsiaTheme="minorHAnsi"/>
          <w:lang w:eastAsia="en-US"/>
        </w:rPr>
        <w:t xml:space="preserve"> пунктом 63 постановления Правительства Российской Федерации</w:t>
      </w:r>
      <w:r w:rsidR="00CD299D">
        <w:rPr>
          <w:rFonts w:eastAsiaTheme="minorHAnsi"/>
          <w:lang w:eastAsia="en-US"/>
        </w:rPr>
        <w:t xml:space="preserve"> от 30 ноября 2023г. №2056 «О порядке эвакуации населения, материальных и культурных ценностей в безопасные районы», указа Главы Кабардино-Балкарской Республики «Об утверждении Порядка организации и проведения эвакуационных мероприятий на территории Кабардино-Балкарской Республики</w:t>
      </w:r>
      <w:r w:rsidR="007E1A3F">
        <w:rPr>
          <w:rFonts w:eastAsiaTheme="minorHAnsi"/>
          <w:lang w:eastAsia="en-US"/>
        </w:rPr>
        <w:t xml:space="preserve"> от 08 августа 2024г. №66-УГ</w:t>
      </w:r>
      <w:r w:rsidR="00CD299D">
        <w:rPr>
          <w:rFonts w:eastAsiaTheme="minorHAnsi"/>
          <w:lang w:eastAsia="en-US"/>
        </w:rPr>
        <w:t xml:space="preserve">, в целях недопущения(снижения) потерь населения, установления единого порядка эвакуации населения, материальных, культурных ценностей и архивных документов в безопасные районы при опасностях, возникающих при военных конфликтах, угрозе их возникновения или обстановке, сложившейся в результате этих конфликтов </w:t>
      </w:r>
      <w:r w:rsidR="007E1A3F">
        <w:rPr>
          <w:rFonts w:eastAsiaTheme="minorHAnsi"/>
          <w:lang w:eastAsia="en-US"/>
        </w:rPr>
        <w:t xml:space="preserve">п о с т </w:t>
      </w:r>
      <w:r w:rsidR="00CD299D">
        <w:rPr>
          <w:rFonts w:eastAsiaTheme="minorHAnsi"/>
          <w:lang w:eastAsia="en-US"/>
        </w:rPr>
        <w:t>а н о в л я ю:</w:t>
      </w:r>
    </w:p>
    <w:p w:rsidR="00B50800" w:rsidRDefault="002D2DF9" w:rsidP="002D2DF9">
      <w:pPr>
        <w:autoSpaceDE w:val="0"/>
        <w:autoSpaceDN w:val="0"/>
        <w:adjustRightInd w:val="0"/>
        <w:spacing w:before="20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</w:t>
      </w:r>
      <w:r w:rsidR="00B50800">
        <w:rPr>
          <w:rFonts w:eastAsiaTheme="minorHAnsi"/>
          <w:lang w:eastAsia="en-US"/>
        </w:rPr>
        <w:t>1.</w:t>
      </w:r>
      <w:r>
        <w:rPr>
          <w:rFonts w:eastAsiaTheme="minorHAnsi"/>
          <w:lang w:eastAsia="en-US"/>
        </w:rPr>
        <w:t xml:space="preserve"> Утвердить прилагаемый </w:t>
      </w:r>
      <w:r w:rsidR="00CD299D" w:rsidRPr="00B50800">
        <w:rPr>
          <w:rFonts w:eastAsiaTheme="minorHAnsi"/>
          <w:lang w:eastAsia="en-US"/>
        </w:rPr>
        <w:t>Порядок организации и проведения эвакуационных мероприятий на территории Урванского муниципального района Кабардино-Балкарской Республики</w:t>
      </w:r>
      <w:r>
        <w:rPr>
          <w:rFonts w:eastAsiaTheme="minorHAnsi"/>
          <w:lang w:eastAsia="en-US"/>
        </w:rPr>
        <w:t xml:space="preserve"> </w:t>
      </w:r>
      <w:r w:rsidR="00B50800">
        <w:rPr>
          <w:rFonts w:eastAsiaTheme="minorHAnsi"/>
          <w:lang w:eastAsia="en-US"/>
        </w:rPr>
        <w:t xml:space="preserve">                     </w:t>
      </w:r>
    </w:p>
    <w:p w:rsidR="00663C67" w:rsidRPr="00084E52" w:rsidRDefault="0037401C" w:rsidP="00B50800">
      <w:pPr>
        <w:pStyle w:val="a4"/>
        <w:autoSpaceDE w:val="0"/>
        <w:autoSpaceDN w:val="0"/>
        <w:adjustRightInd w:val="0"/>
        <w:spacing w:before="200"/>
        <w:ind w:left="0" w:firstLine="426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2. </w:t>
      </w:r>
      <w:r w:rsidR="00165004">
        <w:rPr>
          <w:rFonts w:eastAsiaTheme="minorHAnsi"/>
          <w:lang w:eastAsia="en-US"/>
        </w:rPr>
        <w:t>Рекомендовать местным администрациям поселений Урванского муниципального района</w:t>
      </w:r>
      <w:r w:rsidR="00084E52">
        <w:rPr>
          <w:rFonts w:eastAsiaTheme="minorHAnsi"/>
          <w:lang w:eastAsia="en-US"/>
        </w:rPr>
        <w:t xml:space="preserve">, территориальным органам </w:t>
      </w:r>
      <w:r w:rsidR="00084E52" w:rsidRPr="0037401C">
        <w:rPr>
          <w:rFonts w:eastAsiaTheme="minorHAnsi"/>
          <w:lang w:eastAsia="en-US"/>
        </w:rPr>
        <w:t>федеральных органов исполнительной власти</w:t>
      </w:r>
      <w:r w:rsidR="00084E52">
        <w:rPr>
          <w:rFonts w:eastAsiaTheme="minorHAnsi"/>
          <w:lang w:eastAsia="en-US"/>
        </w:rPr>
        <w:t>,</w:t>
      </w:r>
      <w:r w:rsidRPr="0037401C">
        <w:rPr>
          <w:rFonts w:eastAsiaTheme="minorHAnsi"/>
          <w:lang w:eastAsia="en-US"/>
        </w:rPr>
        <w:t xml:space="preserve"> </w:t>
      </w:r>
      <w:r w:rsidR="00165004">
        <w:rPr>
          <w:rFonts w:eastAsiaTheme="minorHAnsi"/>
          <w:lang w:eastAsia="en-US"/>
        </w:rPr>
        <w:t>организациям</w:t>
      </w:r>
      <w:r w:rsidR="00663C67">
        <w:rPr>
          <w:rFonts w:eastAsiaTheme="minorHAnsi"/>
          <w:lang w:eastAsia="en-US"/>
        </w:rPr>
        <w:t xml:space="preserve"> и учреждениям независимо от форм</w:t>
      </w:r>
      <w:r w:rsidRPr="0037401C">
        <w:rPr>
          <w:rFonts w:eastAsiaTheme="minorHAnsi"/>
          <w:lang w:eastAsia="en-US"/>
        </w:rPr>
        <w:t xml:space="preserve"> собственности создать </w:t>
      </w:r>
      <w:r w:rsidR="00816BF2">
        <w:rPr>
          <w:rFonts w:eastAsiaTheme="minorHAnsi"/>
          <w:lang w:eastAsia="en-US"/>
        </w:rPr>
        <w:t>нормативно правовые акты в соответствии с настоящим Порядком</w:t>
      </w:r>
      <w:r w:rsidR="00084E52">
        <w:rPr>
          <w:rFonts w:eastAsiaTheme="minorHAnsi"/>
          <w:lang w:eastAsia="en-US"/>
        </w:rPr>
        <w:t>.</w:t>
      </w:r>
    </w:p>
    <w:p w:rsidR="00663C67" w:rsidRDefault="00084E52" w:rsidP="00663C67">
      <w:pPr>
        <w:autoSpaceDE w:val="0"/>
        <w:autoSpaceDN w:val="0"/>
        <w:adjustRightInd w:val="0"/>
        <w:ind w:firstLine="540"/>
        <w:jc w:val="both"/>
      </w:pPr>
      <w:r>
        <w:t>3</w:t>
      </w:r>
      <w:r w:rsidR="00663C67">
        <w:t xml:space="preserve">. </w:t>
      </w:r>
      <w:r>
        <w:t>Отделу</w:t>
      </w:r>
      <w:r w:rsidR="00663C67">
        <w:t xml:space="preserve"> ЕДДС, ГО и ЧС Урванского муниципального района</w:t>
      </w:r>
      <w:r>
        <w:t xml:space="preserve"> (Бижоев</w:t>
      </w:r>
      <w:r w:rsidR="00663C67">
        <w:t xml:space="preserve"> А.А.</w:t>
      </w:r>
      <w:r>
        <w:t>)</w:t>
      </w:r>
      <w:r w:rsidR="00085BCC">
        <w:t xml:space="preserve">  обеспечивать</w:t>
      </w:r>
      <w:r w:rsidR="00663C67">
        <w:t xml:space="preserve"> </w:t>
      </w:r>
      <w:r w:rsidR="00816BF2">
        <w:t>представление в Министерство строительства и жилищно-комунального хозяйства Кабардино-Балкарской Республики информации об основных показателях планирования эвакуации населения, материальных, культурных ценностей и архивных документов в безопасные районы в составе ежегодных докладов о состоянии гражданской обороны.</w:t>
      </w:r>
    </w:p>
    <w:p w:rsidR="005166E7" w:rsidRDefault="00084E52" w:rsidP="00663C67">
      <w:pPr>
        <w:autoSpaceDE w:val="0"/>
        <w:autoSpaceDN w:val="0"/>
        <w:adjustRightInd w:val="0"/>
        <w:ind w:firstLine="540"/>
        <w:jc w:val="both"/>
      </w:pPr>
      <w:r>
        <w:t>4</w:t>
      </w:r>
      <w:r w:rsidR="00663C67" w:rsidRPr="0083737C">
        <w:t>. Признат</w:t>
      </w:r>
      <w:r w:rsidR="002D2DF9">
        <w:t>ь утратившим силу постановление</w:t>
      </w:r>
      <w:r w:rsidR="00663C67">
        <w:t xml:space="preserve"> </w:t>
      </w:r>
      <w:r w:rsidR="00663C67" w:rsidRPr="0083737C">
        <w:t xml:space="preserve">местной администрации </w:t>
      </w:r>
      <w:r w:rsidR="00663C67">
        <w:t>Урванского</w:t>
      </w:r>
      <w:r w:rsidR="00663C67" w:rsidRPr="0083737C">
        <w:t xml:space="preserve"> муниципального района</w:t>
      </w:r>
      <w:r w:rsidR="00663C67">
        <w:t xml:space="preserve"> КБР №941 от 29 августа 2023г. «Об утверждении правил проведения эвакуационных мероприятий при угрозе возникновения или возникновении чрезвычайных ситуаций при</w:t>
      </w:r>
      <w:r>
        <w:t>р</w:t>
      </w:r>
      <w:r w:rsidR="00663C67">
        <w:t>одного и техногенного характера в Урванском муниципальном</w:t>
      </w:r>
      <w:r w:rsidR="005166E7">
        <w:t xml:space="preserve"> районе</w:t>
      </w:r>
      <w:r w:rsidR="00663C67">
        <w:t xml:space="preserve">» </w:t>
      </w:r>
    </w:p>
    <w:p w:rsidR="00663C67" w:rsidRDefault="00085BCC" w:rsidP="00663C67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 w:rsidR="00084E52">
        <w:t>5</w:t>
      </w:r>
      <w:r w:rsidR="00663C67">
        <w:t>. Настоящее постановление вступает в силу со дня подписания.</w:t>
      </w:r>
    </w:p>
    <w:p w:rsidR="00663C67" w:rsidRPr="00663C67" w:rsidRDefault="00663C67" w:rsidP="00663C6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663C67">
        <w:rPr>
          <w:rFonts w:ascii="Times New Roman" w:hAnsi="Times New Roman"/>
          <w:sz w:val="24"/>
          <w:szCs w:val="24"/>
        </w:rPr>
        <w:t xml:space="preserve">      </w:t>
      </w:r>
      <w:r w:rsidR="00085BCC">
        <w:rPr>
          <w:rFonts w:ascii="Times New Roman" w:hAnsi="Times New Roman"/>
          <w:sz w:val="24"/>
          <w:szCs w:val="24"/>
        </w:rPr>
        <w:t xml:space="preserve">   </w:t>
      </w:r>
      <w:r w:rsidR="00084E52">
        <w:rPr>
          <w:rFonts w:ascii="Times New Roman" w:hAnsi="Times New Roman"/>
          <w:sz w:val="24"/>
          <w:szCs w:val="24"/>
        </w:rPr>
        <w:t>6</w:t>
      </w:r>
      <w:r w:rsidRPr="00663C67">
        <w:rPr>
          <w:rFonts w:ascii="Times New Roman" w:hAnsi="Times New Roman"/>
          <w:sz w:val="24"/>
          <w:szCs w:val="24"/>
        </w:rPr>
        <w:t>. О</w:t>
      </w:r>
      <w:r w:rsidRPr="00663C67">
        <w:rPr>
          <w:rFonts w:ascii="Times New Roman" w:hAnsi="Times New Roman"/>
          <w:color w:val="000000"/>
          <w:sz w:val="24"/>
          <w:szCs w:val="24"/>
        </w:rPr>
        <w:t>публиковать настоящее постановление в газете «Маяк 07», а также на официальном сайте Урванского муниципального района в информационно-телекоммуникационной сети «Интернет» в разделе ГО и ЧС.</w:t>
      </w:r>
    </w:p>
    <w:p w:rsidR="00663C67" w:rsidRPr="00663C67" w:rsidRDefault="00084E52" w:rsidP="00663C67">
      <w:pPr>
        <w:keepNext/>
        <w:jc w:val="both"/>
      </w:pPr>
      <w:r>
        <w:rPr>
          <w:color w:val="000000"/>
        </w:rPr>
        <w:t xml:space="preserve">         7</w:t>
      </w:r>
      <w:r w:rsidR="00663C67" w:rsidRPr="00663C67">
        <w:rPr>
          <w:color w:val="000000"/>
        </w:rPr>
        <w:t xml:space="preserve">. </w:t>
      </w:r>
      <w:r w:rsidR="00663C67" w:rsidRPr="00663C67">
        <w:t>Контроль за исполнением настоящего постановления возложить на заместителя главы местной админист</w:t>
      </w:r>
      <w:r>
        <w:t>р</w:t>
      </w:r>
      <w:r w:rsidR="00663C67" w:rsidRPr="00663C67">
        <w:t>ации Урванского муниципального района М.М. Акежева.</w:t>
      </w:r>
    </w:p>
    <w:p w:rsidR="00663C67" w:rsidRDefault="00663C67" w:rsidP="00663C67">
      <w:pPr>
        <w:autoSpaceDE w:val="0"/>
        <w:autoSpaceDN w:val="0"/>
        <w:adjustRightInd w:val="0"/>
        <w:ind w:firstLine="540"/>
        <w:jc w:val="both"/>
      </w:pPr>
    </w:p>
    <w:p w:rsidR="00B50800" w:rsidRDefault="00B50800" w:rsidP="00663C67">
      <w:pPr>
        <w:autoSpaceDE w:val="0"/>
        <w:autoSpaceDN w:val="0"/>
        <w:adjustRightInd w:val="0"/>
        <w:ind w:firstLine="540"/>
        <w:jc w:val="both"/>
      </w:pPr>
    </w:p>
    <w:p w:rsidR="00663C67" w:rsidRPr="00663C67" w:rsidRDefault="00663C67" w:rsidP="00663C67">
      <w:pPr>
        <w:autoSpaceDE w:val="0"/>
        <w:autoSpaceDN w:val="0"/>
        <w:adjustRightInd w:val="0"/>
        <w:ind w:firstLine="540"/>
        <w:jc w:val="right"/>
      </w:pPr>
    </w:p>
    <w:p w:rsidR="00663C67" w:rsidRPr="00663C67" w:rsidRDefault="00663C67" w:rsidP="00663C67">
      <w:pPr>
        <w:autoSpaceDE w:val="0"/>
        <w:autoSpaceDN w:val="0"/>
        <w:adjustRightInd w:val="0"/>
        <w:ind w:firstLine="540"/>
        <w:jc w:val="both"/>
      </w:pPr>
      <w:r w:rsidRPr="00663C67">
        <w:t>И.о. главы местной администрации</w:t>
      </w:r>
    </w:p>
    <w:p w:rsidR="00663C67" w:rsidRPr="00663C67" w:rsidRDefault="00663C67" w:rsidP="00663C67">
      <w:pPr>
        <w:autoSpaceDE w:val="0"/>
        <w:autoSpaceDN w:val="0"/>
        <w:adjustRightInd w:val="0"/>
        <w:ind w:firstLine="540"/>
        <w:jc w:val="both"/>
      </w:pPr>
      <w:r w:rsidRPr="00663C67">
        <w:t xml:space="preserve">Урванского муниципального района                               </w:t>
      </w:r>
      <w:r w:rsidR="00445B31">
        <w:t xml:space="preserve">                     Х. Х. Тлежуков</w:t>
      </w:r>
    </w:p>
    <w:p w:rsidR="00663C67" w:rsidRDefault="00663C67" w:rsidP="00663C67">
      <w:pPr>
        <w:autoSpaceDE w:val="0"/>
        <w:autoSpaceDN w:val="0"/>
        <w:adjustRightInd w:val="0"/>
        <w:ind w:firstLine="540"/>
        <w:jc w:val="both"/>
      </w:pPr>
    </w:p>
    <w:p w:rsidR="004E7DF5" w:rsidRDefault="004E7DF5" w:rsidP="00B50800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4E7DF5" w:rsidRDefault="004E7DF5" w:rsidP="00B50800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0800" w:rsidRPr="0037401C" w:rsidRDefault="00B50800" w:rsidP="00B50800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Утвержд</w:t>
      </w:r>
      <w:r w:rsidR="004E7DF5">
        <w:rPr>
          <w:rFonts w:eastAsiaTheme="minorHAnsi"/>
          <w:lang w:eastAsia="en-US"/>
        </w:rPr>
        <w:t>ен</w:t>
      </w:r>
    </w:p>
    <w:p w:rsidR="00B50800" w:rsidRPr="0037401C" w:rsidRDefault="00B50800" w:rsidP="00B50800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постановлением</w:t>
      </w:r>
    </w:p>
    <w:p w:rsidR="00B50800" w:rsidRDefault="00B50800" w:rsidP="00B50800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местной администрации Урванского</w:t>
      </w:r>
    </w:p>
    <w:p w:rsidR="00B50800" w:rsidRDefault="00B50800" w:rsidP="00B50800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муниципального района </w:t>
      </w:r>
    </w:p>
    <w:p w:rsidR="00B50800" w:rsidRDefault="00D942D1" w:rsidP="00B50800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от « 22 </w:t>
      </w:r>
      <w:r w:rsidR="00B50800">
        <w:rPr>
          <w:rFonts w:eastAsiaTheme="minorHAnsi"/>
          <w:lang w:eastAsia="en-US"/>
        </w:rPr>
        <w:t>»</w:t>
      </w:r>
      <w:r>
        <w:rPr>
          <w:rFonts w:eastAsiaTheme="minorHAnsi"/>
          <w:lang w:eastAsia="en-US"/>
        </w:rPr>
        <w:t xml:space="preserve"> августа 2024г. №953</w:t>
      </w:r>
    </w:p>
    <w:p w:rsidR="00B50800" w:rsidRDefault="00B50800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0800" w:rsidRDefault="00B50800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0800" w:rsidRDefault="00B50800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0800" w:rsidRPr="00445B31" w:rsidRDefault="004E7DF5" w:rsidP="004E7DF5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ПОРЯДОК</w:t>
      </w:r>
    </w:p>
    <w:p w:rsidR="00D25958" w:rsidRPr="00445B31" w:rsidRDefault="00D25958" w:rsidP="004E7DF5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4E7DF5" w:rsidRDefault="004E7DF5" w:rsidP="004E7DF5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организации и проведения эвакуационных мероприятий на территории Урванского муниципального района Кабардино-Балкарской Республики</w:t>
      </w:r>
    </w:p>
    <w:p w:rsidR="004E7DF5" w:rsidRDefault="004E7DF5" w:rsidP="004E7DF5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4E7DF5" w:rsidRDefault="004E7DF5" w:rsidP="00D22C90">
      <w:pPr>
        <w:pStyle w:val="a4"/>
        <w:autoSpaceDE w:val="0"/>
        <w:autoSpaceDN w:val="0"/>
        <w:adjustRightInd w:val="0"/>
        <w:ind w:left="0" w:firstLine="567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Настоящий Порядок устанавливает правила эвакуации населения, материальных и культурных ценностей в безопасные районы</w:t>
      </w:r>
      <w:r w:rsidR="00D22C90">
        <w:rPr>
          <w:rFonts w:eastAsiaTheme="minorHAnsi"/>
          <w:lang w:eastAsia="en-US"/>
        </w:rPr>
        <w:t xml:space="preserve"> при опасностях, возникающих при военных конфликтах, угрозе их возникновения или обстановке, сложившейся вследствие этих конфликтов на территории Урванского муниципального района(далее – опасности, возникающие в условиях военных конфликтов), а также взаимодействия органов местного самоуправления(далее органы) и организаций при проведении эвакуационных мероприятий на территории Урванского муниципального района.</w:t>
      </w:r>
    </w:p>
    <w:p w:rsidR="00D22C90" w:rsidRDefault="00D22C90" w:rsidP="00D22C90">
      <w:pPr>
        <w:pStyle w:val="a4"/>
        <w:autoSpaceDE w:val="0"/>
        <w:autoSpaceDN w:val="0"/>
        <w:adjustRightInd w:val="0"/>
        <w:ind w:left="0" w:firstLine="567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Целью проведения эвакуационных мероприятий является недопущение(снижение) потерь населения, материальных, культурных ценностей и архивных документов от опасностей, возникающих при военных конфликтах или вследствие этих конфликтов, а также при возникновении или угрозе возникновения чрезвычайных ситуаций.</w:t>
      </w:r>
    </w:p>
    <w:p w:rsidR="00D22C90" w:rsidRDefault="00D22C90" w:rsidP="00D22C90">
      <w:pPr>
        <w:pStyle w:val="a4"/>
        <w:autoSpaceDE w:val="0"/>
        <w:autoSpaceDN w:val="0"/>
        <w:adjustRightInd w:val="0"/>
        <w:ind w:left="0" w:firstLine="567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 Основные понятия и термины, используемые в настоящем Порядке:</w:t>
      </w:r>
    </w:p>
    <w:p w:rsidR="00D22C90" w:rsidRPr="00445B31" w:rsidRDefault="00D22C90" w:rsidP="00D22C90">
      <w:pPr>
        <w:pStyle w:val="a4"/>
        <w:autoSpaceDE w:val="0"/>
        <w:autoSpaceDN w:val="0"/>
        <w:adjustRightInd w:val="0"/>
        <w:ind w:left="0" w:firstLine="567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«безопасный район» - территория, находящаяся вне зон возможных опасностей, зон возможных разрушений и подготовленная для размещения и жизнеобеспечения временно отселяемых</w:t>
      </w:r>
      <w:r w:rsidR="00141876">
        <w:rPr>
          <w:rFonts w:eastAsiaTheme="minorHAnsi"/>
          <w:lang w:eastAsia="en-US"/>
        </w:rPr>
        <w:t xml:space="preserve"> жителей, эвакуируемого или рассредоточиваемого населения, а также для размещения(хранения) материальных, культурных ценностей и архивных документов.</w:t>
      </w:r>
    </w:p>
    <w:p w:rsidR="00D25958" w:rsidRPr="00D25958" w:rsidRDefault="00D25958" w:rsidP="00D25958">
      <w:pPr>
        <w:pStyle w:val="1"/>
        <w:ind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«зона возможных опасностей» - прогнозируемые зоны сильных разрушений, радиоактивного, химического и биологического заражения (загрязнения), сплошных пожаров, катастрофического затопления, ведения военных действий, а также прифронтовые территории;</w:t>
      </w:r>
    </w:p>
    <w:p w:rsidR="00D25958" w:rsidRPr="00D25958" w:rsidRDefault="00D25958" w:rsidP="00D25958">
      <w:pPr>
        <w:pStyle w:val="1"/>
        <w:ind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«зона ведения военных действий» - территория, в пределах которой планируется (осуществляется) развертывание группировок войск (сил) для отражения агрессии и (или) разрешения внутренних вооруженных конфликтов, а также ведение военных действий или проведение специальных военных и контртеррористических операций;</w:t>
      </w:r>
    </w:p>
    <w:p w:rsidR="00D25958" w:rsidRPr="00D25958" w:rsidRDefault="00D25958" w:rsidP="00D25958">
      <w:pPr>
        <w:pStyle w:val="1"/>
        <w:ind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«зона возможного катастрофического затопления» - территория, подверженная затоплению при повреждении или разрушении гидротехнических сооружений чрезвычайно высокой, высокой или средней опасности, в пределах которой могут произойти разрушения жилых зданий и сооружений, определяемые в соответствии с расчетами согласно методикам определения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сооружения;</w:t>
      </w:r>
    </w:p>
    <w:p w:rsidR="00D25958" w:rsidRPr="00D25958" w:rsidRDefault="00D25958" w:rsidP="00D25958">
      <w:pPr>
        <w:pStyle w:val="1"/>
        <w:ind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«зона возможных сильных разрушений» - территория населенного пункта или его часть, в пределах которой в результате военного конфликта, чрезвычайной ситуации или аварии здания и сооружения могут получить полные и сильные разрушения;</w:t>
      </w:r>
    </w:p>
    <w:p w:rsidR="00D25958" w:rsidRPr="00D25958" w:rsidRDefault="00D25958" w:rsidP="00D25958">
      <w:pPr>
        <w:pStyle w:val="1"/>
        <w:ind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«зона возможных разрушений» - территория населенного пункта или его часть, в пределах которой в результате военного конфликта, чрезвычайной ситуации или аварии здания и сооружения могут получить средние и слабые разрушения со снижением их эксплуатационной пригодности;</w:t>
      </w:r>
    </w:p>
    <w:p w:rsidR="00D25958" w:rsidRPr="00D25958" w:rsidRDefault="00D25958" w:rsidP="00D25958">
      <w:pPr>
        <w:pStyle w:val="1"/>
        <w:ind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lastRenderedPageBreak/>
        <w:t>«зона возможных сплошных пожаров» - территория, в пределах которой при воздействии светового импульса в течение одного - двух часов огонь охватывает более 90 процентов зданий и сооружений, находящихся на этой территории;</w:t>
      </w:r>
    </w:p>
    <w:p w:rsidR="00D25958" w:rsidRPr="00D25958" w:rsidRDefault="00D25958" w:rsidP="00D25958">
      <w:pPr>
        <w:pStyle w:val="1"/>
        <w:ind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«зона возможного радиоактивного загрязнения» - территория, в пределах которой в результате военного конфликта, чрезвычайной ситуации или аварии может произойти загрязнение радиоактивными веществами, приводящими к радиационному воздействию ионизирующего излучения на организм человека выше установленных норм и (или) к радиоактивному загрязнению окружающей среды;</w:t>
      </w:r>
    </w:p>
    <w:p w:rsidR="00D25958" w:rsidRPr="00D25958" w:rsidRDefault="00D25958" w:rsidP="00D25958">
      <w:pPr>
        <w:pStyle w:val="1"/>
        <w:ind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«зона возможного химического заражения» - территория, в пределах которой в результате военного конфликта, чрезвычайной ситуации или аварии возможно распространение химических и токсических веществ в концентрациях или количествах, создающих угрозу для жизни и здоровья людей, а также нанесение вреда окружающей среде;</w:t>
      </w:r>
    </w:p>
    <w:p w:rsidR="00D25958" w:rsidRPr="00D25958" w:rsidRDefault="00D25958" w:rsidP="00D25958">
      <w:pPr>
        <w:pStyle w:val="1"/>
        <w:ind w:left="140"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«зона возможного биологического заражения» - территория, в пределах которой в результате военного конфликта, чрезвычайной ситуации или аварии возможно привнесение (распространение) биологических средств поражения людей и животных, патогенных микроорганизмов, а также токсинов бактериального, растительного и животного происхождения, создающих опасность для жизни и здоровья людей, а также нанесение вреда окружающей среде;</w:t>
      </w:r>
    </w:p>
    <w:p w:rsidR="00D25958" w:rsidRPr="00D25958" w:rsidRDefault="00D25958" w:rsidP="00D25958">
      <w:pPr>
        <w:pStyle w:val="1"/>
        <w:ind w:left="140"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«зона полной эвакуации» - территория, в пределах которой предусматривается проведение эвакуации населения, материальных и культурных ценностей в максимально возможных объемах;</w:t>
      </w:r>
    </w:p>
    <w:p w:rsidR="00D25958" w:rsidRPr="00D25958" w:rsidRDefault="00D25958" w:rsidP="00D25958">
      <w:pPr>
        <w:pStyle w:val="1"/>
        <w:ind w:left="140"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«организации» - организации, отнесенные в установленном порядке к категориям по гражданской обороне, организации, обеспечивающие выполнение мероприятий по гражданской обороне, а также иные организации независимо от форм собственности, реализующие полномочия в области гражданской обороны, в области защиты культурных ценностей и архивных документов;</w:t>
      </w:r>
    </w:p>
    <w:p w:rsidR="00D25958" w:rsidRPr="00D25958" w:rsidRDefault="00D25958" w:rsidP="00D25958">
      <w:pPr>
        <w:pStyle w:val="1"/>
        <w:ind w:left="140"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«прифронтовая территория» - территория Кабардино-Балкарской Республики или ее часть, находящаяся в пределах досягаемости обычных средств поражения противоборствующей стороны от линии боевого соприкосновения;</w:t>
      </w:r>
    </w:p>
    <w:p w:rsidR="00D25958" w:rsidRPr="00D25958" w:rsidRDefault="00D25958" w:rsidP="00D25958">
      <w:pPr>
        <w:pStyle w:val="1"/>
        <w:ind w:left="140"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«рассредоточение» - особый вид эвакуации, предусматривающий проведение мероприятий по организованному перемещению рабочих (служащих), продолжающих производственную, трудовую, хозяйственную и служебную деятельность, из зон возможных опасностей для проживания и отдыха в безопасные районы и обратно;</w:t>
      </w:r>
    </w:p>
    <w:p w:rsidR="00D25958" w:rsidRPr="00D25958" w:rsidRDefault="00D25958" w:rsidP="00D25958">
      <w:pPr>
        <w:pStyle w:val="1"/>
        <w:ind w:left="140"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«реэвакуация» - комплекс мероприятий по возвращению населения из безопасных районов в места постоянного проживания, а также материальных, культурных ценностей и архивных документов в районы (места) их размещения (хранения) до эвакуации;</w:t>
      </w:r>
    </w:p>
    <w:p w:rsidR="00D25958" w:rsidRPr="00D25958" w:rsidRDefault="00D25958" w:rsidP="00D25958">
      <w:pPr>
        <w:pStyle w:val="1"/>
        <w:ind w:left="140"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«члены семьи» - проживающие совместно с гражданином его супруга (супруг), несовершеннолетние дети, родители и лица, находящиеся на иждивении гражданина;</w:t>
      </w:r>
    </w:p>
    <w:p w:rsidR="00D25958" w:rsidRPr="00D25958" w:rsidRDefault="00D25958" w:rsidP="00183F6C">
      <w:pPr>
        <w:pStyle w:val="1"/>
        <w:ind w:left="140"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«эвакуационная емкость» - возможности жилых (стационарных и временных), общественных и административных зданий, помещений, сооружений и инженерной инфраструктуры безопасных районов, в которых может быть обеспечено размещение временно отселяемого, эвакуируемого или рассредоточиваемого населения, а также обеспечено</w:t>
      </w:r>
      <w:r w:rsidR="00183F6C">
        <w:rPr>
          <w:rStyle w:val="af0"/>
          <w:sz w:val="24"/>
          <w:szCs w:val="24"/>
        </w:rPr>
        <w:t xml:space="preserve"> </w:t>
      </w:r>
      <w:r w:rsidRPr="00D25958">
        <w:rPr>
          <w:rStyle w:val="af0"/>
          <w:sz w:val="24"/>
          <w:szCs w:val="24"/>
        </w:rPr>
        <w:t>размещение (хранение) материальных, культурных ценностей и архивных документов при соблюдении минимальных требований к их сохранению;</w:t>
      </w:r>
    </w:p>
    <w:p w:rsidR="00D25958" w:rsidRPr="00D25958" w:rsidRDefault="00D25958" w:rsidP="00D25958">
      <w:pPr>
        <w:pStyle w:val="1"/>
        <w:ind w:left="200"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«эвакуация населения, материальных и культурных ценностей» - комплекс мероприятий по организованному перемещению населения, материальных, культурных ценностей и архивных документов из зон возможных опасностей и их размещение в безопасных районах;</w:t>
      </w:r>
    </w:p>
    <w:p w:rsidR="006E7B56" w:rsidRDefault="00D25958" w:rsidP="00D25958">
      <w:pPr>
        <w:pStyle w:val="1"/>
        <w:ind w:left="200"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«эвакуационные мероприятия» - согласованные по целям, задачам, месту и времени действия органов и организаций по организации работы эвакуационных органов, перевозке населения, материальных, культурных ценностей и архивных документов и их размещению в безопасных районах, а также по подготовке и проведению реэвакуации.</w:t>
      </w:r>
      <w:r>
        <w:rPr>
          <w:sz w:val="24"/>
          <w:szCs w:val="24"/>
        </w:rPr>
        <w:t xml:space="preserve"> </w:t>
      </w:r>
    </w:p>
    <w:p w:rsidR="006E7B56" w:rsidRDefault="006E7B56" w:rsidP="006E7B56">
      <w:pPr>
        <w:pStyle w:val="1"/>
        <w:ind w:left="20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D25958" w:rsidRPr="00D25958">
        <w:rPr>
          <w:rStyle w:val="af0"/>
          <w:sz w:val="24"/>
          <w:szCs w:val="24"/>
        </w:rPr>
        <w:t xml:space="preserve">Границы зон возможных опасностей определяются Министерством строительства и </w:t>
      </w:r>
      <w:r w:rsidR="00D25958" w:rsidRPr="00D25958">
        <w:rPr>
          <w:rStyle w:val="af0"/>
          <w:sz w:val="24"/>
          <w:szCs w:val="24"/>
        </w:rPr>
        <w:lastRenderedPageBreak/>
        <w:t>жилищно-коммунального хозяйства Кабардино-Балкарской Республики по согласованию со штабом Южного военного округа, Управлением Федеральной службы войск национальной гвардии Российской Федерации по Кабардино-Балкарской Республике (далее - органы военного управления),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Кабардино-Балкарской Республике, Управлением Федеральной службы безопасности Российской Федерации по Кабардино-Балкарской Республике на основании прогноза возможной обстановки при возникновении военных конфликтов или частных исходных данных для планирования в области гражданской обороны и защиты населения, разрабатываемых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  <w:r>
        <w:rPr>
          <w:sz w:val="24"/>
          <w:szCs w:val="24"/>
        </w:rPr>
        <w:t xml:space="preserve"> </w:t>
      </w:r>
    </w:p>
    <w:p w:rsidR="00D25958" w:rsidRPr="00D25958" w:rsidRDefault="006E7B56" w:rsidP="006E7B56">
      <w:pPr>
        <w:pStyle w:val="1"/>
        <w:ind w:left="20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D25958" w:rsidRPr="00D25958">
        <w:rPr>
          <w:rStyle w:val="af0"/>
          <w:sz w:val="24"/>
          <w:szCs w:val="24"/>
        </w:rPr>
        <w:t>Эвакуации из зон возможных опасностей в безопасные районы подлежат:</w:t>
      </w:r>
    </w:p>
    <w:p w:rsidR="00D25958" w:rsidRDefault="00D25958" w:rsidP="00D25958">
      <w:pPr>
        <w:pStyle w:val="1"/>
        <w:tabs>
          <w:tab w:val="left" w:pos="1247"/>
        </w:tabs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а) </w:t>
      </w:r>
      <w:r w:rsidRPr="00D25958">
        <w:rPr>
          <w:rStyle w:val="af0"/>
          <w:sz w:val="24"/>
          <w:szCs w:val="24"/>
        </w:rPr>
        <w:t>работники (сотрудники) органов и организаций, переносящих производственную, трудовую, хозяйственную и служебную деятельность (далее — экономическая деятельность) из зон возможных опасностей в безопасные районы, совместно с неработающими членами семей;</w:t>
      </w:r>
      <w:r>
        <w:rPr>
          <w:rStyle w:val="af0"/>
          <w:sz w:val="24"/>
          <w:szCs w:val="24"/>
        </w:rPr>
        <w:t xml:space="preserve"> </w:t>
      </w:r>
    </w:p>
    <w:p w:rsidR="00D25958" w:rsidRPr="00D25958" w:rsidRDefault="00D25958" w:rsidP="00D25958">
      <w:pPr>
        <w:pStyle w:val="1"/>
        <w:tabs>
          <w:tab w:val="left" w:pos="1247"/>
        </w:tabs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б) </w:t>
      </w:r>
      <w:r w:rsidRPr="00D25958">
        <w:rPr>
          <w:rStyle w:val="af0"/>
          <w:sz w:val="24"/>
          <w:szCs w:val="24"/>
        </w:rPr>
        <w:t>неработающие члены семей работников (сотрудников) органов и организаций, подлежащих рассредоточению;</w:t>
      </w:r>
    </w:p>
    <w:p w:rsidR="00D25958" w:rsidRDefault="00D25958" w:rsidP="00D25958">
      <w:pPr>
        <w:pStyle w:val="1"/>
        <w:tabs>
          <w:tab w:val="left" w:pos="1247"/>
        </w:tabs>
        <w:ind w:left="426"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в) </w:t>
      </w:r>
      <w:r w:rsidRPr="00D25958">
        <w:rPr>
          <w:rStyle w:val="af0"/>
          <w:sz w:val="24"/>
          <w:szCs w:val="24"/>
        </w:rPr>
        <w:t>нетрудоспособное население;</w:t>
      </w:r>
      <w:r>
        <w:rPr>
          <w:sz w:val="24"/>
          <w:szCs w:val="24"/>
        </w:rPr>
        <w:t xml:space="preserve"> </w:t>
      </w:r>
    </w:p>
    <w:p w:rsidR="00D25958" w:rsidRPr="00D25958" w:rsidRDefault="00D25958" w:rsidP="00D25958">
      <w:pPr>
        <w:pStyle w:val="1"/>
        <w:tabs>
          <w:tab w:val="left" w:pos="1247"/>
        </w:tabs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Pr="00D25958">
        <w:rPr>
          <w:rStyle w:val="af0"/>
          <w:sz w:val="24"/>
          <w:szCs w:val="24"/>
        </w:rPr>
        <w:t>неработающее и не подлежащее призыву по мобилизации</w:t>
      </w:r>
      <w:r>
        <w:rPr>
          <w:rStyle w:val="af0"/>
          <w:sz w:val="24"/>
          <w:szCs w:val="24"/>
        </w:rPr>
        <w:t xml:space="preserve"> </w:t>
      </w:r>
      <w:r w:rsidRPr="00D25958">
        <w:rPr>
          <w:rStyle w:val="af0"/>
          <w:sz w:val="24"/>
          <w:szCs w:val="24"/>
        </w:rPr>
        <w:t>на военную службу население (далее - неработающее население);</w:t>
      </w:r>
    </w:p>
    <w:p w:rsidR="00D25958" w:rsidRPr="00D25958" w:rsidRDefault="006E7B56" w:rsidP="006E7B56">
      <w:pPr>
        <w:pStyle w:val="1"/>
        <w:tabs>
          <w:tab w:val="left" w:pos="1197"/>
        </w:tabs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  д) </w:t>
      </w:r>
      <w:r w:rsidR="00D25958" w:rsidRPr="00D25958">
        <w:rPr>
          <w:rStyle w:val="af0"/>
          <w:sz w:val="24"/>
          <w:szCs w:val="24"/>
        </w:rPr>
        <w:t>пациенты, находящиеся в лечебно-профилактических организациях, включая больницы, госпитали, амбулаторно-поликлинические учреждения, амбулатории и поликлиники, организации охраны материнства и детства (включая</w:t>
      </w:r>
    </w:p>
    <w:p w:rsidR="00D25958" w:rsidRPr="00D25958" w:rsidRDefault="00D25958" w:rsidP="00D25958">
      <w:pPr>
        <w:pStyle w:val="1"/>
        <w:ind w:left="140"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родильные дома, перинатальные центры, дома ребенка), санаторно-курортные организации (бальнеологические лечебницы, грязелечебницы, курортные поликлиники, санатории, санатории-профилактории);</w:t>
      </w:r>
    </w:p>
    <w:p w:rsidR="00D25958" w:rsidRPr="00D25958" w:rsidRDefault="006E7B56" w:rsidP="006E7B56">
      <w:pPr>
        <w:pStyle w:val="1"/>
        <w:tabs>
          <w:tab w:val="left" w:pos="1858"/>
        </w:tabs>
        <w:ind w:firstLine="0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   е) </w:t>
      </w:r>
      <w:r w:rsidR="00D25958" w:rsidRPr="00D25958">
        <w:rPr>
          <w:rStyle w:val="af0"/>
          <w:sz w:val="24"/>
          <w:szCs w:val="24"/>
        </w:rPr>
        <w:t>осужденные и лица, содержащиеся под стражей;</w:t>
      </w:r>
    </w:p>
    <w:p w:rsidR="009D5047" w:rsidRDefault="006E7B56" w:rsidP="00F60F81">
      <w:pPr>
        <w:pStyle w:val="1"/>
        <w:tabs>
          <w:tab w:val="left" w:pos="1250"/>
        </w:tabs>
        <w:ind w:firstLine="0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      ж) </w:t>
      </w:r>
      <w:r w:rsidR="00D25958" w:rsidRPr="00D25958">
        <w:rPr>
          <w:rStyle w:val="af0"/>
          <w:sz w:val="24"/>
          <w:szCs w:val="24"/>
        </w:rPr>
        <w:t>материальные, культурные ценности и архивные документы, за исключением ценностей и архивных документов, вывоз (вынос) которых невозможен по специфическим или технологическим</w:t>
      </w:r>
      <w:r w:rsidR="00F60F81">
        <w:rPr>
          <w:rStyle w:val="af0"/>
          <w:sz w:val="24"/>
          <w:szCs w:val="24"/>
        </w:rPr>
        <w:t xml:space="preserve"> </w:t>
      </w:r>
      <w:r w:rsidR="00D25958" w:rsidRPr="00D25958">
        <w:rPr>
          <w:rStyle w:val="af0"/>
          <w:sz w:val="24"/>
          <w:szCs w:val="24"/>
        </w:rPr>
        <w:t>причинам.</w:t>
      </w:r>
      <w:r w:rsidR="009D5047">
        <w:rPr>
          <w:rStyle w:val="af0"/>
          <w:sz w:val="24"/>
          <w:szCs w:val="24"/>
        </w:rPr>
        <w:t xml:space="preserve"> </w:t>
      </w:r>
    </w:p>
    <w:p w:rsidR="009D5047" w:rsidRDefault="009D5047" w:rsidP="009D5047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6. </w:t>
      </w:r>
      <w:r w:rsidR="00D25958" w:rsidRPr="00D25958">
        <w:rPr>
          <w:rStyle w:val="af0"/>
          <w:sz w:val="24"/>
          <w:szCs w:val="24"/>
        </w:rPr>
        <w:t>Рассредоточению из зон возможных опасностей подлежат:</w:t>
      </w:r>
      <w:r>
        <w:rPr>
          <w:rStyle w:val="af0"/>
          <w:sz w:val="24"/>
          <w:szCs w:val="24"/>
        </w:rPr>
        <w:t xml:space="preserve"> </w:t>
      </w:r>
    </w:p>
    <w:p w:rsidR="009D5047" w:rsidRDefault="009D5047" w:rsidP="009D5047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а) </w:t>
      </w:r>
      <w:r w:rsidR="00D25958" w:rsidRPr="00D25958">
        <w:rPr>
          <w:rStyle w:val="af0"/>
          <w:sz w:val="24"/>
          <w:szCs w:val="24"/>
        </w:rPr>
        <w:t>работники (сотрудники) органов и организаций, продолжающих экономическую деятельность в зонах возможных опасностей;</w:t>
      </w:r>
      <w:r>
        <w:rPr>
          <w:rStyle w:val="af0"/>
          <w:sz w:val="24"/>
          <w:szCs w:val="24"/>
        </w:rPr>
        <w:t xml:space="preserve"> </w:t>
      </w:r>
    </w:p>
    <w:p w:rsidR="006E7B56" w:rsidRDefault="009D5047" w:rsidP="009D5047">
      <w:pPr>
        <w:pStyle w:val="1"/>
        <w:ind w:firstLine="426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б) </w:t>
      </w:r>
      <w:r w:rsidR="00D25958" w:rsidRPr="00D25958">
        <w:rPr>
          <w:rStyle w:val="af0"/>
          <w:sz w:val="24"/>
          <w:szCs w:val="24"/>
        </w:rPr>
        <w:t>работники (сотрудники), осуществляющие экономическую деятельность в интересах органов и организаций или обеспечивающие функционирование объектов жизнеобеспечения и инфраструктуры населенных пунктов в зонах возможных опасностей.</w:t>
      </w:r>
      <w:r w:rsidR="006E7B56">
        <w:rPr>
          <w:sz w:val="24"/>
          <w:szCs w:val="24"/>
        </w:rPr>
        <w:t xml:space="preserve">      </w:t>
      </w:r>
    </w:p>
    <w:p w:rsidR="00D25958" w:rsidRPr="006E7B56" w:rsidRDefault="006E7B56" w:rsidP="006E7B56">
      <w:pPr>
        <w:pStyle w:val="1"/>
        <w:tabs>
          <w:tab w:val="left" w:pos="1202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7. </w:t>
      </w:r>
      <w:r w:rsidR="00D25958" w:rsidRPr="006E7B56">
        <w:rPr>
          <w:rStyle w:val="af0"/>
          <w:sz w:val="24"/>
          <w:szCs w:val="24"/>
        </w:rPr>
        <w:t>Размещение рассредоточиваемых работников (сотрудников) и членов их семей осуществляется в ближайших безопасных районах с учетом наличия внутригородских и загородных путей сообщения.</w:t>
      </w:r>
    </w:p>
    <w:p w:rsidR="00D25958" w:rsidRPr="00D25958" w:rsidRDefault="006E7B56" w:rsidP="00D25958">
      <w:pPr>
        <w:pStyle w:val="1"/>
        <w:ind w:left="140" w:firstLine="426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</w:t>
      </w:r>
      <w:r w:rsidR="00D25958" w:rsidRPr="00D25958">
        <w:rPr>
          <w:rStyle w:val="af0"/>
          <w:sz w:val="24"/>
          <w:szCs w:val="24"/>
        </w:rPr>
        <w:t>В случае если совместное размещение рассредоточиваемых работников (сотрудников) и членов их семей невозможно, члены семей указанных работников (сотрудников) размещаются в безопасных районах, ближайших к местам размещения рассредоточиваемых работников (сотрудников).</w:t>
      </w:r>
    </w:p>
    <w:p w:rsidR="006E7B56" w:rsidRDefault="006E7B56" w:rsidP="006E7B56">
      <w:pPr>
        <w:pStyle w:val="1"/>
        <w:ind w:left="140" w:firstLine="426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</w:t>
      </w:r>
      <w:r w:rsidR="00D25958" w:rsidRPr="00D25958">
        <w:rPr>
          <w:rStyle w:val="af0"/>
          <w:sz w:val="24"/>
          <w:szCs w:val="24"/>
        </w:rPr>
        <w:t xml:space="preserve">При невозможности обеспечить размещение рассредоточиваемых работников (сотрудников) в безопасных районах или их безопасное перемещение из районов размещения к рабочим местам и обратно решениями руководителей органов и организаций по согласованию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Кабардино-Балкарской Республике и исполнительными органами государственной власти Кабардино-Балкарской Республики работники (сотрудники) размещаются по месту ведения органами и организациями экономической деятельности с </w:t>
      </w:r>
      <w:r w:rsidR="00D25958" w:rsidRPr="00D25958">
        <w:rPr>
          <w:rStyle w:val="af0"/>
          <w:sz w:val="24"/>
          <w:szCs w:val="24"/>
        </w:rPr>
        <w:lastRenderedPageBreak/>
        <w:t>проведением мероприятий по их первоочередному жизнеобеспечению и укрытию в защитных сооружениях гражданской обороны и (или) приспосабливаемых</w:t>
      </w:r>
      <w:r>
        <w:rPr>
          <w:rStyle w:val="af0"/>
          <w:sz w:val="24"/>
          <w:szCs w:val="24"/>
        </w:rPr>
        <w:t xml:space="preserve"> </w:t>
      </w:r>
      <w:r w:rsidR="00D25958" w:rsidRPr="00D25958">
        <w:rPr>
          <w:rStyle w:val="af0"/>
          <w:sz w:val="24"/>
          <w:szCs w:val="24"/>
        </w:rPr>
        <w:t>под защитные сооружения гражданской обороны заглубленных помещениях и других сооружениях подземного пространства.</w:t>
      </w:r>
      <w:r>
        <w:rPr>
          <w:sz w:val="24"/>
          <w:szCs w:val="24"/>
        </w:rPr>
        <w:t xml:space="preserve"> </w:t>
      </w:r>
    </w:p>
    <w:p w:rsidR="006E7B56" w:rsidRDefault="006E7B56" w:rsidP="006E7B56">
      <w:pPr>
        <w:pStyle w:val="1"/>
        <w:ind w:left="14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D25958" w:rsidRPr="00D25958">
        <w:rPr>
          <w:rStyle w:val="af0"/>
          <w:sz w:val="24"/>
          <w:szCs w:val="24"/>
        </w:rPr>
        <w:t>Нетрудоспособное, неработающее население и лица, не являющиеся членами семей работников (сотрудников) органов и организаций, продолжающих экономическую деятельность при опасностях, возникающих в условиях военных конфликтов, размещаются в более отдаленных безопасных районах по сравнению с районами, в которых размещаются рассредоточиваемые работники (сотрудники) органов и организаций.</w:t>
      </w:r>
      <w:r>
        <w:rPr>
          <w:sz w:val="24"/>
          <w:szCs w:val="24"/>
        </w:rPr>
        <w:t xml:space="preserve"> </w:t>
      </w:r>
    </w:p>
    <w:p w:rsidR="00D25958" w:rsidRPr="00D25958" w:rsidRDefault="006E7B56" w:rsidP="006E7B56">
      <w:pPr>
        <w:pStyle w:val="1"/>
        <w:ind w:left="14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D25958" w:rsidRPr="00D25958">
        <w:rPr>
          <w:rStyle w:val="af0"/>
          <w:sz w:val="24"/>
          <w:szCs w:val="24"/>
        </w:rPr>
        <w:t>Эвакуации из зон полной эвакуации в безопасные районы подлежат:</w:t>
      </w:r>
    </w:p>
    <w:p w:rsidR="00D25958" w:rsidRPr="00D25958" w:rsidRDefault="006E7B56" w:rsidP="006E7B56">
      <w:pPr>
        <w:pStyle w:val="1"/>
        <w:tabs>
          <w:tab w:val="left" w:pos="1198"/>
        </w:tabs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     а) </w:t>
      </w:r>
      <w:r w:rsidR="00D25958" w:rsidRPr="00D25958">
        <w:rPr>
          <w:rStyle w:val="af0"/>
          <w:sz w:val="24"/>
          <w:szCs w:val="24"/>
        </w:rPr>
        <w:t>все население, за исключением отдельных категорий граждан, по согласованию с соответствующими органами военного управления, а также Управлением Федеральной службы безопасности Российской Федерации по Кабардино-Балкарской Республике;</w:t>
      </w:r>
    </w:p>
    <w:p w:rsidR="006E7B56" w:rsidRDefault="006E7B56" w:rsidP="006E7B56">
      <w:pPr>
        <w:pStyle w:val="1"/>
        <w:tabs>
          <w:tab w:val="left" w:pos="1222"/>
        </w:tabs>
        <w:ind w:firstLine="0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         б) </w:t>
      </w:r>
      <w:r w:rsidR="00D25958" w:rsidRPr="00D25958">
        <w:rPr>
          <w:rStyle w:val="af0"/>
          <w:sz w:val="24"/>
          <w:szCs w:val="24"/>
        </w:rPr>
        <w:t>материальные, культурные ценности и архивные документы, за исключением ценностей и архивных документов, вывоз (вынос) которых невозможен по специфическим или технологическим причинам.</w:t>
      </w:r>
    </w:p>
    <w:p w:rsidR="006E7B56" w:rsidRDefault="006E7B56" w:rsidP="006E7B56">
      <w:pPr>
        <w:pStyle w:val="1"/>
        <w:tabs>
          <w:tab w:val="left" w:pos="1202"/>
        </w:tabs>
        <w:ind w:left="58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10. </w:t>
      </w:r>
      <w:r w:rsidR="00D25958" w:rsidRPr="006E7B56">
        <w:rPr>
          <w:rStyle w:val="af0"/>
          <w:sz w:val="24"/>
          <w:szCs w:val="24"/>
        </w:rPr>
        <w:t>К материальным ценностям, подлежащим эвакуации в безопасные районы, относятся:</w:t>
      </w:r>
      <w:r>
        <w:rPr>
          <w:sz w:val="24"/>
          <w:szCs w:val="24"/>
        </w:rPr>
        <w:t xml:space="preserve"> </w:t>
      </w:r>
    </w:p>
    <w:p w:rsidR="00D25958" w:rsidRPr="00D25958" w:rsidRDefault="006E7B56" w:rsidP="006E7B56">
      <w:pPr>
        <w:pStyle w:val="1"/>
        <w:tabs>
          <w:tab w:val="left" w:pos="120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D25958" w:rsidRPr="00D25958">
        <w:rPr>
          <w:rStyle w:val="af0"/>
          <w:sz w:val="24"/>
          <w:szCs w:val="24"/>
        </w:rPr>
        <w:t>государственные ценности (золотовалютные рез</w:t>
      </w:r>
      <w:r>
        <w:rPr>
          <w:rStyle w:val="af0"/>
          <w:sz w:val="24"/>
          <w:szCs w:val="24"/>
        </w:rPr>
        <w:t xml:space="preserve">ервы, банковские активы, ценные </w:t>
      </w:r>
      <w:r w:rsidR="00D25958" w:rsidRPr="00D25958">
        <w:rPr>
          <w:rStyle w:val="af0"/>
          <w:sz w:val="24"/>
          <w:szCs w:val="24"/>
        </w:rPr>
        <w:t>бумаги, эталоны измерения, запасы драгоценных камней и металлов, электронно-вычислительные системы и базы данных);</w:t>
      </w:r>
    </w:p>
    <w:p w:rsidR="00D25958" w:rsidRPr="00D25958" w:rsidRDefault="006E7B56" w:rsidP="006E7B56">
      <w:pPr>
        <w:pStyle w:val="1"/>
        <w:tabs>
          <w:tab w:val="left" w:pos="1222"/>
        </w:tabs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     б) </w:t>
      </w:r>
      <w:r w:rsidR="00D25958" w:rsidRPr="00D25958">
        <w:rPr>
          <w:rStyle w:val="af0"/>
          <w:sz w:val="24"/>
          <w:szCs w:val="24"/>
        </w:rPr>
        <w:t>производственные и научные ценности (особо ценное научное и производственное оборудование, страховой фонд документации, базы данных на электронных носителях);</w:t>
      </w:r>
    </w:p>
    <w:p w:rsidR="00D25958" w:rsidRPr="00D25958" w:rsidRDefault="006E7B56" w:rsidP="006E7B56">
      <w:pPr>
        <w:pStyle w:val="1"/>
        <w:tabs>
          <w:tab w:val="left" w:pos="1207"/>
        </w:tabs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     в) </w:t>
      </w:r>
      <w:r w:rsidR="00D25958" w:rsidRPr="00D25958">
        <w:rPr>
          <w:rStyle w:val="af0"/>
          <w:sz w:val="24"/>
          <w:szCs w:val="24"/>
        </w:rPr>
        <w:t>запасы материально-технических, продовольственных, медицинских и иных средств, а также медицинское оборудование объектов инфраструктуры в сфере здравоохранения (при наличии технической возможности), необходимые для первоочередного жизнеобеспечения временно отселяемого, эвакуируемого или рассредоточиваемого населения (далее - эвакуируемое население) и пострадавшего населения;</w:t>
      </w:r>
    </w:p>
    <w:p w:rsidR="00D25958" w:rsidRPr="00D25958" w:rsidRDefault="006E7B56" w:rsidP="006E7B56">
      <w:pPr>
        <w:pStyle w:val="1"/>
        <w:tabs>
          <w:tab w:val="left" w:pos="1193"/>
        </w:tabs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    г) </w:t>
      </w:r>
      <w:r w:rsidR="00D25958" w:rsidRPr="00D25958">
        <w:rPr>
          <w:rStyle w:val="af0"/>
          <w:sz w:val="24"/>
          <w:szCs w:val="24"/>
        </w:rPr>
        <w:t>запасы оборудования и запасных частей для ремонта систем энерго-, водо-, тепло- и газоснабжения, водоотведения, а также необходимые для восстановления и ремонта объектов жизнеобеспечения населения;</w:t>
      </w:r>
    </w:p>
    <w:p w:rsidR="00D25958" w:rsidRPr="00D25958" w:rsidRDefault="006E7B56" w:rsidP="006E7B56">
      <w:pPr>
        <w:pStyle w:val="1"/>
        <w:tabs>
          <w:tab w:val="left" w:pos="1212"/>
        </w:tabs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    д) </w:t>
      </w:r>
      <w:r w:rsidR="00D25958" w:rsidRPr="00D25958">
        <w:rPr>
          <w:rStyle w:val="af0"/>
          <w:sz w:val="24"/>
          <w:szCs w:val="24"/>
        </w:rPr>
        <w:t>материально-технические и иные необходимые средства органов и организаций, переносящих экономическую деятельность в безопасные районы;</w:t>
      </w:r>
    </w:p>
    <w:p w:rsidR="00D25958" w:rsidRPr="00D25958" w:rsidRDefault="006E7B56" w:rsidP="006E7B56">
      <w:pPr>
        <w:pStyle w:val="1"/>
        <w:tabs>
          <w:tab w:val="left" w:pos="1222"/>
        </w:tabs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 </w:t>
      </w:r>
      <w:r w:rsidR="009D5047">
        <w:rPr>
          <w:rStyle w:val="af0"/>
          <w:sz w:val="24"/>
          <w:szCs w:val="24"/>
        </w:rPr>
        <w:t xml:space="preserve">   </w:t>
      </w:r>
      <w:r>
        <w:rPr>
          <w:rStyle w:val="af0"/>
          <w:sz w:val="24"/>
          <w:szCs w:val="24"/>
        </w:rPr>
        <w:t xml:space="preserve">е) </w:t>
      </w:r>
      <w:r w:rsidR="00D25958" w:rsidRPr="00D25958">
        <w:rPr>
          <w:rStyle w:val="af0"/>
          <w:sz w:val="24"/>
          <w:szCs w:val="24"/>
        </w:rPr>
        <w:t>запасы материально-технических средств для всестороннего обеспечения проведения аварийно-спасательных и других неотложных работ;</w:t>
      </w:r>
    </w:p>
    <w:p w:rsidR="00D25958" w:rsidRPr="00D25958" w:rsidRDefault="006E7B56" w:rsidP="006E7B56">
      <w:pPr>
        <w:pStyle w:val="1"/>
        <w:tabs>
          <w:tab w:val="left" w:pos="1285"/>
        </w:tabs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 </w:t>
      </w:r>
      <w:r w:rsidR="009D5047">
        <w:rPr>
          <w:rStyle w:val="af0"/>
          <w:sz w:val="24"/>
          <w:szCs w:val="24"/>
        </w:rPr>
        <w:t xml:space="preserve">  </w:t>
      </w:r>
      <w:r>
        <w:rPr>
          <w:rStyle w:val="af0"/>
          <w:sz w:val="24"/>
          <w:szCs w:val="24"/>
        </w:rPr>
        <w:t xml:space="preserve">ж) </w:t>
      </w:r>
      <w:r w:rsidR="00D25958" w:rsidRPr="00D25958">
        <w:rPr>
          <w:rStyle w:val="af0"/>
          <w:sz w:val="24"/>
          <w:szCs w:val="24"/>
        </w:rPr>
        <w:t>сельскохозяйственные животные, запасы зерновых культур, семенные и фуражные запасы.</w:t>
      </w:r>
    </w:p>
    <w:p w:rsidR="00D25958" w:rsidRPr="00D25958" w:rsidRDefault="00E11B77" w:rsidP="00D25958">
      <w:pPr>
        <w:pStyle w:val="1"/>
        <w:ind w:left="180" w:firstLine="426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>11</w:t>
      </w:r>
      <w:r w:rsidR="00D25958" w:rsidRPr="00D25958">
        <w:rPr>
          <w:rStyle w:val="af0"/>
          <w:sz w:val="24"/>
          <w:szCs w:val="24"/>
        </w:rPr>
        <w:t>.</w:t>
      </w:r>
      <w:r w:rsidR="009D5047">
        <w:rPr>
          <w:rStyle w:val="af0"/>
          <w:sz w:val="24"/>
          <w:szCs w:val="24"/>
        </w:rPr>
        <w:t xml:space="preserve"> </w:t>
      </w:r>
      <w:r w:rsidR="00D25958" w:rsidRPr="00D25958">
        <w:rPr>
          <w:rStyle w:val="af0"/>
          <w:sz w:val="24"/>
          <w:szCs w:val="24"/>
          <w:lang w:val="en-US"/>
        </w:rPr>
        <w:t>K</w:t>
      </w:r>
      <w:r>
        <w:rPr>
          <w:rStyle w:val="af0"/>
          <w:sz w:val="24"/>
          <w:szCs w:val="24"/>
        </w:rPr>
        <w:t xml:space="preserve"> </w:t>
      </w:r>
      <w:r w:rsidR="00D25958" w:rsidRPr="00D25958">
        <w:rPr>
          <w:rStyle w:val="af0"/>
          <w:sz w:val="24"/>
          <w:szCs w:val="24"/>
        </w:rPr>
        <w:t>культурным ценностям, подлежащим эвакуации в безопасные районы, относятся:</w:t>
      </w:r>
    </w:p>
    <w:p w:rsidR="00D25958" w:rsidRPr="00D25958" w:rsidRDefault="00E11B77" w:rsidP="00E11B77">
      <w:pPr>
        <w:pStyle w:val="1"/>
        <w:tabs>
          <w:tab w:val="left" w:pos="1218"/>
        </w:tabs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 а) </w:t>
      </w:r>
      <w:r w:rsidR="00D25958" w:rsidRPr="00D25958">
        <w:rPr>
          <w:rStyle w:val="af0"/>
          <w:sz w:val="24"/>
          <w:szCs w:val="24"/>
        </w:rPr>
        <w:t>культурные ценности, содержащие в том числе драгоценные металлы и драгоценные камни, являющиеся музейными предметами и музейными коллекциями, включенными в состав Музейного фонда Российской Федерации, сведения о 1 категории ценностей которых включены в государственные каталоги Музейного фонда Российской Федерации;</w:t>
      </w:r>
    </w:p>
    <w:p w:rsidR="00D25958" w:rsidRPr="00D25958" w:rsidRDefault="00E11B77" w:rsidP="00E11B77">
      <w:pPr>
        <w:pStyle w:val="1"/>
        <w:tabs>
          <w:tab w:val="left" w:pos="1237"/>
        </w:tabs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 б) </w:t>
      </w:r>
      <w:r w:rsidR="00D25958" w:rsidRPr="00D25958">
        <w:rPr>
          <w:rStyle w:val="af0"/>
          <w:sz w:val="24"/>
          <w:szCs w:val="24"/>
        </w:rPr>
        <w:t>культурные ценности, содержащие в том числе драгоценные металлы и драгоценные камни, являющиеся музейными предметами и музейными коллекциями, включенными в состав Музейного фонда Российской Федерации, сведения о 2 категории ценностей которых включены в государственный каталог Музейного фонда Российской Федерации, а также в перечень подлежащих эвакуации на основании решения соответствующей эвакуационной комиссии;</w:t>
      </w:r>
    </w:p>
    <w:p w:rsidR="00D25958" w:rsidRPr="00D25958" w:rsidRDefault="00E11B77" w:rsidP="00E11B77">
      <w:pPr>
        <w:pStyle w:val="1"/>
        <w:tabs>
          <w:tab w:val="left" w:pos="1941"/>
        </w:tabs>
        <w:ind w:firstLine="0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  в) </w:t>
      </w:r>
      <w:r w:rsidR="00D25958" w:rsidRPr="00D25958">
        <w:rPr>
          <w:rStyle w:val="af0"/>
          <w:sz w:val="24"/>
          <w:szCs w:val="24"/>
        </w:rPr>
        <w:t>культурные ценности, отнесенные к книжным памятникам;</w:t>
      </w:r>
    </w:p>
    <w:p w:rsidR="00E11B77" w:rsidRDefault="00E11B77" w:rsidP="00E11B77">
      <w:pPr>
        <w:pStyle w:val="1"/>
        <w:tabs>
          <w:tab w:val="left" w:pos="1941"/>
        </w:tabs>
        <w:ind w:firstLine="0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  г) </w:t>
      </w:r>
      <w:r w:rsidR="00D25958" w:rsidRPr="00D25958">
        <w:rPr>
          <w:rStyle w:val="af0"/>
          <w:sz w:val="24"/>
          <w:szCs w:val="24"/>
        </w:rPr>
        <w:t>страховой фонд библиотечного фонда.</w:t>
      </w:r>
      <w:r>
        <w:rPr>
          <w:sz w:val="24"/>
          <w:szCs w:val="24"/>
        </w:rPr>
        <w:t xml:space="preserve"> </w:t>
      </w:r>
    </w:p>
    <w:p w:rsidR="00D25958" w:rsidRPr="00D25958" w:rsidRDefault="00E11B77" w:rsidP="00E11B77">
      <w:pPr>
        <w:pStyle w:val="1"/>
        <w:tabs>
          <w:tab w:val="left" w:pos="1941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12. </w:t>
      </w:r>
      <w:r w:rsidR="00D25958" w:rsidRPr="00D25958">
        <w:rPr>
          <w:rStyle w:val="af0"/>
          <w:sz w:val="24"/>
          <w:szCs w:val="24"/>
        </w:rPr>
        <w:t>К архивным документам, подлежащим эвакуации в безопасные районы, относятся:</w:t>
      </w:r>
    </w:p>
    <w:p w:rsidR="00D25958" w:rsidRPr="00D25958" w:rsidRDefault="00E11B77" w:rsidP="00E11B77">
      <w:pPr>
        <w:pStyle w:val="1"/>
        <w:tabs>
          <w:tab w:val="left" w:pos="1222"/>
        </w:tabs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 а) </w:t>
      </w:r>
      <w:r w:rsidR="00D25958" w:rsidRPr="00D25958">
        <w:rPr>
          <w:rStyle w:val="af0"/>
          <w:sz w:val="24"/>
          <w:szCs w:val="24"/>
        </w:rPr>
        <w:t>уникальные документы, включенные в государственные реестры уникальных документов Архивного фонда Российской Федерации и Архивного фонда Кабардино-</w:t>
      </w:r>
      <w:r w:rsidR="00D25958" w:rsidRPr="00D25958">
        <w:rPr>
          <w:rStyle w:val="af0"/>
          <w:sz w:val="24"/>
          <w:szCs w:val="24"/>
        </w:rPr>
        <w:lastRenderedPageBreak/>
        <w:t>Балкарской Республики;</w:t>
      </w:r>
    </w:p>
    <w:p w:rsidR="00D25958" w:rsidRPr="00D25958" w:rsidRDefault="00E11B77" w:rsidP="00E11B77">
      <w:pPr>
        <w:pStyle w:val="1"/>
        <w:tabs>
          <w:tab w:val="left" w:pos="1232"/>
        </w:tabs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 б) </w:t>
      </w:r>
      <w:r w:rsidR="00D25958" w:rsidRPr="00D25958">
        <w:rPr>
          <w:rStyle w:val="af0"/>
          <w:sz w:val="24"/>
          <w:szCs w:val="24"/>
        </w:rPr>
        <w:t>особо ценные документы Архивного фонда Российской Федерации и Архивного фонда Кабардино-Балкарской Республики;</w:t>
      </w:r>
    </w:p>
    <w:p w:rsidR="00D25958" w:rsidRPr="00D25958" w:rsidRDefault="00E11B77" w:rsidP="00E11B77">
      <w:pPr>
        <w:pStyle w:val="1"/>
        <w:tabs>
          <w:tab w:val="left" w:pos="1222"/>
        </w:tabs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в) </w:t>
      </w:r>
      <w:r w:rsidR="00D25958" w:rsidRPr="00D25958">
        <w:rPr>
          <w:rStyle w:val="af0"/>
          <w:sz w:val="24"/>
          <w:szCs w:val="24"/>
        </w:rPr>
        <w:t>уникальные документы, хранящиеся в государственных архивах;</w:t>
      </w:r>
    </w:p>
    <w:p w:rsidR="00D25958" w:rsidRPr="00D25958" w:rsidRDefault="00E11B77" w:rsidP="00E11B77">
      <w:pPr>
        <w:pStyle w:val="1"/>
        <w:tabs>
          <w:tab w:val="left" w:pos="1203"/>
        </w:tabs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г) </w:t>
      </w:r>
      <w:r w:rsidR="00D25958" w:rsidRPr="00D25958">
        <w:rPr>
          <w:rStyle w:val="af0"/>
          <w:sz w:val="24"/>
          <w:szCs w:val="24"/>
        </w:rPr>
        <w:t>документы Архивного фонда Российской Федерации и Архивного фонда Кабардино-Балкарской Республики, содержащие в оформлении или приложении к ним драгоценные металлы и камни;</w:t>
      </w:r>
    </w:p>
    <w:p w:rsidR="00D25958" w:rsidRPr="00D25958" w:rsidRDefault="00E11B77" w:rsidP="00E11B77">
      <w:pPr>
        <w:pStyle w:val="1"/>
        <w:tabs>
          <w:tab w:val="left" w:pos="1242"/>
        </w:tabs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 д) </w:t>
      </w:r>
      <w:r w:rsidR="00D25958" w:rsidRPr="00D25958">
        <w:rPr>
          <w:rStyle w:val="af0"/>
          <w:sz w:val="24"/>
          <w:szCs w:val="24"/>
        </w:rPr>
        <w:t>страховые фонды копий уникальных и особо ценных документов Архивного фонда Российской Федерации и Архивного фонда Кабардино-Балкарской Республики;</w:t>
      </w:r>
    </w:p>
    <w:p w:rsidR="00D25958" w:rsidRPr="00D25958" w:rsidRDefault="00E11B77" w:rsidP="00E11B77">
      <w:pPr>
        <w:pStyle w:val="1"/>
        <w:tabs>
          <w:tab w:val="left" w:pos="1213"/>
        </w:tabs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е) </w:t>
      </w:r>
      <w:r w:rsidR="00D25958" w:rsidRPr="00D25958">
        <w:rPr>
          <w:rStyle w:val="af0"/>
          <w:sz w:val="24"/>
          <w:szCs w:val="24"/>
        </w:rPr>
        <w:t>обязательная учетная документация к документам, перечисленным в подпунктах «а» - «д» настоящего пункта;</w:t>
      </w:r>
    </w:p>
    <w:p w:rsidR="00E11B77" w:rsidRDefault="00E11B77" w:rsidP="00E11B77">
      <w:pPr>
        <w:pStyle w:val="1"/>
        <w:tabs>
          <w:tab w:val="left" w:pos="1285"/>
        </w:tabs>
        <w:spacing w:after="40"/>
        <w:ind w:firstLine="0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  ж) </w:t>
      </w:r>
      <w:r w:rsidR="00D25958" w:rsidRPr="00E11B77">
        <w:rPr>
          <w:rStyle w:val="af0"/>
          <w:sz w:val="24"/>
          <w:szCs w:val="24"/>
        </w:rPr>
        <w:t>документы Архивного фонда Российской Федерации и Архивного фонда Кабардино-Балкарской Республики, находящиеся на хранении в архивах государственных органов, органов местного</w:t>
      </w:r>
      <w:r w:rsidRPr="00E11B77">
        <w:rPr>
          <w:rStyle w:val="af0"/>
          <w:sz w:val="24"/>
          <w:szCs w:val="24"/>
        </w:rPr>
        <w:t xml:space="preserve"> </w:t>
      </w:r>
      <w:r w:rsidR="00D25958" w:rsidRPr="00E11B77">
        <w:rPr>
          <w:rStyle w:val="af0"/>
          <w:sz w:val="24"/>
          <w:szCs w:val="24"/>
        </w:rPr>
        <w:t>самоуправления и организаций;</w:t>
      </w:r>
      <w:r>
        <w:rPr>
          <w:sz w:val="24"/>
          <w:szCs w:val="24"/>
        </w:rPr>
        <w:t xml:space="preserve">  </w:t>
      </w:r>
    </w:p>
    <w:p w:rsidR="00E11B77" w:rsidRDefault="00E11B77" w:rsidP="00E11B77">
      <w:pPr>
        <w:pStyle w:val="1"/>
        <w:tabs>
          <w:tab w:val="left" w:pos="1285"/>
        </w:tabs>
        <w:spacing w:after="4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rStyle w:val="af0"/>
          <w:sz w:val="24"/>
          <w:szCs w:val="24"/>
        </w:rPr>
        <w:t xml:space="preserve">13. </w:t>
      </w:r>
      <w:r w:rsidR="00D25958" w:rsidRPr="00D25958">
        <w:rPr>
          <w:rStyle w:val="af0"/>
          <w:sz w:val="24"/>
          <w:szCs w:val="24"/>
        </w:rPr>
        <w:t>Документы Архивного фонда Российской Федерации, содержащие сведения, отнесенные к государственной и служебной тайне, не отнесенные к группам защиты, планируются к эвакуации и иным способам их защиты в установленном законодательством порядке, на основании решений экспертных и эвакуационных комиссий органов и организаций, в ведении (пользовании) которых они находятся.</w:t>
      </w:r>
      <w:r>
        <w:rPr>
          <w:sz w:val="24"/>
          <w:szCs w:val="24"/>
        </w:rPr>
        <w:t xml:space="preserve"> </w:t>
      </w:r>
    </w:p>
    <w:p w:rsidR="00E11B77" w:rsidRDefault="00E11B77" w:rsidP="00E11B77">
      <w:pPr>
        <w:pStyle w:val="1"/>
        <w:tabs>
          <w:tab w:val="left" w:pos="1285"/>
        </w:tabs>
        <w:spacing w:after="4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14. </w:t>
      </w:r>
      <w:r w:rsidR="00D25958" w:rsidRPr="00D25958">
        <w:rPr>
          <w:rStyle w:val="af0"/>
          <w:sz w:val="24"/>
          <w:szCs w:val="24"/>
        </w:rPr>
        <w:t>К документам текущего делопроизводства исполнительных органов государственной власти Кабардино-Балкарской Республики и организаций, подлежащим эвакуации, относятся документы, которым в соответствии с федеральными законами, иными нормативными правовыми актами Российской Федерации установлен постоянный срок хранения.</w:t>
      </w:r>
      <w:r>
        <w:rPr>
          <w:sz w:val="24"/>
          <w:szCs w:val="24"/>
        </w:rPr>
        <w:t xml:space="preserve"> </w:t>
      </w:r>
    </w:p>
    <w:p w:rsidR="00D25958" w:rsidRPr="00D25958" w:rsidRDefault="00E11B77" w:rsidP="00E11B77">
      <w:pPr>
        <w:pStyle w:val="1"/>
        <w:tabs>
          <w:tab w:val="left" w:pos="1285"/>
        </w:tabs>
        <w:spacing w:after="4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15. </w:t>
      </w:r>
      <w:r w:rsidR="00D25958" w:rsidRPr="00D25958">
        <w:rPr>
          <w:rStyle w:val="af0"/>
          <w:sz w:val="24"/>
          <w:szCs w:val="24"/>
        </w:rPr>
        <w:t>Перечень материальных, культурных ценностей и архивных документов, подлежащих эвакуации, формируется заблаговременно в мирное время органами и организациями, в ведении которых они находятся.</w:t>
      </w:r>
    </w:p>
    <w:p w:rsidR="006040BD" w:rsidRPr="009D5047" w:rsidRDefault="00D25958" w:rsidP="006040BD">
      <w:pPr>
        <w:pStyle w:val="1"/>
        <w:spacing w:after="320"/>
        <w:ind w:firstLine="426"/>
        <w:rPr>
          <w:i/>
          <w:sz w:val="24"/>
          <w:szCs w:val="24"/>
        </w:rPr>
      </w:pPr>
      <w:r w:rsidRPr="009D5047">
        <w:rPr>
          <w:rStyle w:val="af0"/>
          <w:i/>
          <w:sz w:val="24"/>
          <w:szCs w:val="24"/>
        </w:rPr>
        <w:t>II. Порядок подготовки к проведению эвакуационных мероприятий</w:t>
      </w:r>
      <w:r w:rsidR="006040BD" w:rsidRPr="009D5047">
        <w:rPr>
          <w:i/>
          <w:sz w:val="24"/>
          <w:szCs w:val="24"/>
        </w:rPr>
        <w:t xml:space="preserve">. </w:t>
      </w:r>
    </w:p>
    <w:p w:rsidR="006040BD" w:rsidRDefault="006040BD" w:rsidP="006040BD">
      <w:pPr>
        <w:pStyle w:val="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D25958" w:rsidRPr="00D25958">
        <w:rPr>
          <w:rStyle w:val="af0"/>
          <w:sz w:val="24"/>
          <w:szCs w:val="24"/>
        </w:rPr>
        <w:t>Безопасные районы на территории Кабардино-Балкарской Республики для размещения населения, материальных, культурных ценностей и архивных документов заблаговременно в мирное время устанавливаются (закрепляются) нормативным правовым актом Правительства Кабардино-Балкарской Республики, подготовленным исполнительным органом государственной власти Кабардино-Балкарской Республики, уполномоченным на решение задач в области гражданской обороны, по согласованию с органами военного управления и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Кабардино-Балкарской Республике с учетом их эвакуационной емкости.</w:t>
      </w:r>
      <w:r>
        <w:rPr>
          <w:sz w:val="24"/>
          <w:szCs w:val="24"/>
        </w:rPr>
        <w:t xml:space="preserve"> </w:t>
      </w:r>
    </w:p>
    <w:p w:rsidR="006040BD" w:rsidRDefault="006040BD" w:rsidP="006040BD">
      <w:pPr>
        <w:pStyle w:val="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="00D25958" w:rsidRPr="00E11B77">
        <w:rPr>
          <w:rStyle w:val="af0"/>
          <w:sz w:val="24"/>
          <w:szCs w:val="24"/>
        </w:rPr>
        <w:t>При отсутствии безопасных районов на территории Кабардино-Балкарской Республики или невозможности размещения всего эвакуируемого населения, материальных, культурных ценностей и архивных документов в безопасных районах на территории Кабардино-Балкарской Республики размещение эвакуируемого населения, материальных, культурных ценностей и архивных документов осуществляется на территориях других субъектов Российской Федерации, определяемых Министерством Российской Федерации по делам гражданской обороны, чрезвычайным ситуациям</w:t>
      </w:r>
      <w:r w:rsidR="00E11B77" w:rsidRPr="00E11B77">
        <w:rPr>
          <w:rStyle w:val="af0"/>
          <w:sz w:val="24"/>
          <w:szCs w:val="24"/>
        </w:rPr>
        <w:t xml:space="preserve"> </w:t>
      </w:r>
      <w:r w:rsidR="00D25958" w:rsidRPr="00E11B77">
        <w:rPr>
          <w:rStyle w:val="af0"/>
          <w:sz w:val="24"/>
          <w:szCs w:val="24"/>
        </w:rPr>
        <w:t>и ликвидации последствий стихийных бедствий по согласованию с исполнительными органами государственной власти указанных субъектов Российской Федерации.</w:t>
      </w:r>
      <w:r>
        <w:rPr>
          <w:sz w:val="24"/>
          <w:szCs w:val="24"/>
        </w:rPr>
        <w:t xml:space="preserve"> </w:t>
      </w:r>
    </w:p>
    <w:p w:rsidR="006040BD" w:rsidRDefault="006040BD" w:rsidP="006040BD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sz w:val="24"/>
          <w:szCs w:val="24"/>
        </w:rPr>
        <w:t xml:space="preserve">18. </w:t>
      </w:r>
      <w:r w:rsidR="00D25958" w:rsidRPr="00D25958">
        <w:rPr>
          <w:rStyle w:val="af0"/>
          <w:sz w:val="24"/>
          <w:szCs w:val="24"/>
        </w:rPr>
        <w:t>В случае невозможности организовать эвакуацию населения, материальных, культурных ценностей и архивных документов различными видами транспорта в другие субъекты Российской Федерации ввиду сложившейся обстановки организуется и проводится их укрытие в защитных сооружениях гражданской обороны, заглубленных помещениях и других сооружениях подземного пространства, расположенных непосредственно в местах их размещения (хранения) или вблизи указанных мест.</w:t>
      </w:r>
    </w:p>
    <w:p w:rsidR="006040BD" w:rsidRDefault="006040BD" w:rsidP="006040BD">
      <w:pPr>
        <w:pStyle w:val="1"/>
        <w:ind w:firstLine="426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 xml:space="preserve">19. </w:t>
      </w:r>
      <w:r w:rsidR="00D25958" w:rsidRPr="00D25958">
        <w:rPr>
          <w:rStyle w:val="af0"/>
          <w:sz w:val="24"/>
          <w:szCs w:val="24"/>
        </w:rPr>
        <w:t>Организация планирования, подготовки и проведения эвакуационных мероприятий осуществляется в том числе на региональном, местном уровнях и в организациях.</w:t>
      </w:r>
      <w:r>
        <w:rPr>
          <w:sz w:val="24"/>
          <w:szCs w:val="24"/>
        </w:rPr>
        <w:t xml:space="preserve"> </w:t>
      </w:r>
    </w:p>
    <w:p w:rsidR="006040BD" w:rsidRDefault="006040BD" w:rsidP="006040BD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sz w:val="24"/>
          <w:szCs w:val="24"/>
        </w:rPr>
        <w:t xml:space="preserve"> 20. </w:t>
      </w:r>
      <w:r w:rsidR="00D25958" w:rsidRPr="00D25958">
        <w:rPr>
          <w:rStyle w:val="af0"/>
          <w:sz w:val="24"/>
          <w:szCs w:val="24"/>
        </w:rPr>
        <w:t>Общее руководство организацией планирования, подготовки и проведения эвакуационных мероприятий, а также подготовкой в безопасных районах мест размещения эвакуируемого населения и его жизнеобеспечения, хранения материальных, культурных ценностей и архивных документов в органах и организациях возлагается на их руководителей.</w:t>
      </w:r>
      <w:r>
        <w:rPr>
          <w:rStyle w:val="af0"/>
          <w:sz w:val="24"/>
          <w:szCs w:val="24"/>
        </w:rPr>
        <w:t xml:space="preserve"> </w:t>
      </w:r>
    </w:p>
    <w:p w:rsidR="006040BD" w:rsidRDefault="006040BD" w:rsidP="006040BD">
      <w:pPr>
        <w:pStyle w:val="1"/>
        <w:ind w:firstLine="426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 21. </w:t>
      </w:r>
      <w:r w:rsidR="00D25958" w:rsidRPr="00D25958">
        <w:rPr>
          <w:rStyle w:val="af0"/>
          <w:sz w:val="24"/>
          <w:szCs w:val="24"/>
        </w:rPr>
        <w:t>В соответствующих органах и организациях разрабатываются планы эвакуационных мероприятий, учитывающие положения настоящего Порядка.</w:t>
      </w:r>
      <w:r>
        <w:rPr>
          <w:sz w:val="24"/>
          <w:szCs w:val="24"/>
        </w:rPr>
        <w:t xml:space="preserve"> </w:t>
      </w:r>
    </w:p>
    <w:p w:rsidR="00D25958" w:rsidRPr="00D25958" w:rsidRDefault="006040BD" w:rsidP="006040BD">
      <w:pPr>
        <w:pStyle w:val="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22. </w:t>
      </w:r>
      <w:r w:rsidR="00D25958" w:rsidRPr="00D25958">
        <w:rPr>
          <w:rStyle w:val="af0"/>
          <w:sz w:val="24"/>
          <w:szCs w:val="24"/>
        </w:rPr>
        <w:t>В целях обеспечения подготовки и проведения эвакуационных мероприятий в органах и организациях определяются необходимые силы и средства, осуществляется их подготовка, а также формируются следующие эвакуационные органы:</w:t>
      </w:r>
    </w:p>
    <w:p w:rsidR="00D25958" w:rsidRPr="00D25958" w:rsidRDefault="00D25958" w:rsidP="00D25958">
      <w:pPr>
        <w:pStyle w:val="1"/>
        <w:ind w:firstLine="426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эвакуационные комиссии;</w:t>
      </w:r>
    </w:p>
    <w:p w:rsidR="00D25958" w:rsidRPr="00D25958" w:rsidRDefault="00D25958" w:rsidP="00D25958">
      <w:pPr>
        <w:pStyle w:val="1"/>
        <w:ind w:firstLine="426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эвакоприемные комиссии;</w:t>
      </w:r>
    </w:p>
    <w:p w:rsidR="00D25958" w:rsidRPr="00D25958" w:rsidRDefault="00D25958" w:rsidP="00D25958">
      <w:pPr>
        <w:pStyle w:val="1"/>
        <w:ind w:firstLine="426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сборные эвакуационные пункты;</w:t>
      </w:r>
    </w:p>
    <w:p w:rsidR="00D25958" w:rsidRPr="00D25958" w:rsidRDefault="00D25958" w:rsidP="00D25958">
      <w:pPr>
        <w:pStyle w:val="1"/>
        <w:ind w:firstLine="426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промежуточные пункты эвакуации;</w:t>
      </w:r>
    </w:p>
    <w:p w:rsidR="00D25958" w:rsidRPr="00D25958" w:rsidRDefault="00D25958" w:rsidP="00D25958">
      <w:pPr>
        <w:pStyle w:val="1"/>
        <w:ind w:firstLine="426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приемные эвакуационные пункты;</w:t>
      </w:r>
    </w:p>
    <w:p w:rsidR="00D25958" w:rsidRPr="00D25958" w:rsidRDefault="00D25958" w:rsidP="00D25958">
      <w:pPr>
        <w:pStyle w:val="1"/>
        <w:ind w:firstLine="426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оперативные группы по эвакуации;</w:t>
      </w:r>
    </w:p>
    <w:p w:rsidR="00D25958" w:rsidRPr="00D25958" w:rsidRDefault="00D25958" w:rsidP="00D25958">
      <w:pPr>
        <w:pStyle w:val="1"/>
        <w:ind w:firstLine="426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группы управления на маршрутах пешей эвакуации населения;</w:t>
      </w:r>
    </w:p>
    <w:p w:rsidR="00D25958" w:rsidRPr="00D25958" w:rsidRDefault="00D25958" w:rsidP="00D25958">
      <w:pPr>
        <w:pStyle w:val="1"/>
        <w:ind w:firstLine="426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пункты посадки (высадки) населения на транспорт (с транспорта);</w:t>
      </w:r>
    </w:p>
    <w:p w:rsidR="006040BD" w:rsidRDefault="00D25958" w:rsidP="006040BD">
      <w:pPr>
        <w:pStyle w:val="1"/>
        <w:ind w:left="180"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пункты погрузки (выгрузки) материальных, культурных ценностей и архивных документов на транспорт (с транспорта).</w:t>
      </w:r>
      <w:r w:rsidR="006040BD">
        <w:rPr>
          <w:sz w:val="24"/>
          <w:szCs w:val="24"/>
        </w:rPr>
        <w:t xml:space="preserve"> </w:t>
      </w:r>
    </w:p>
    <w:p w:rsidR="006040BD" w:rsidRDefault="006040BD" w:rsidP="006040BD">
      <w:pPr>
        <w:pStyle w:val="1"/>
        <w:ind w:left="18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r w:rsidR="00D25958" w:rsidRPr="00D25958">
        <w:rPr>
          <w:rStyle w:val="af0"/>
          <w:sz w:val="24"/>
          <w:szCs w:val="24"/>
        </w:rPr>
        <w:t>Руководители эвакуационных органов несут персональную ответственность за организацию работы эвакуационных органов и реализацию возложенных на них задач и функций.</w:t>
      </w:r>
      <w:r>
        <w:rPr>
          <w:sz w:val="24"/>
          <w:szCs w:val="24"/>
        </w:rPr>
        <w:t xml:space="preserve"> </w:t>
      </w:r>
    </w:p>
    <w:p w:rsidR="006040BD" w:rsidRDefault="006040BD" w:rsidP="006040BD">
      <w:pPr>
        <w:pStyle w:val="1"/>
        <w:ind w:left="18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="00D25958" w:rsidRPr="00E11B77">
        <w:rPr>
          <w:rStyle w:val="af0"/>
          <w:sz w:val="24"/>
          <w:szCs w:val="24"/>
        </w:rPr>
        <w:t>Эвакуационные комиссии возглавляются, как правило, соответствующими заместителями руководителей органов</w:t>
      </w:r>
      <w:r w:rsidR="00E11B77" w:rsidRPr="00E11B77">
        <w:rPr>
          <w:rStyle w:val="af0"/>
          <w:sz w:val="24"/>
          <w:szCs w:val="24"/>
        </w:rPr>
        <w:t xml:space="preserve"> </w:t>
      </w:r>
      <w:r w:rsidR="00D25958" w:rsidRPr="00E11B77">
        <w:rPr>
          <w:rStyle w:val="af0"/>
          <w:sz w:val="24"/>
          <w:szCs w:val="24"/>
        </w:rPr>
        <w:t>и организаций.</w:t>
      </w:r>
      <w:r>
        <w:rPr>
          <w:sz w:val="24"/>
          <w:szCs w:val="24"/>
        </w:rPr>
        <w:t xml:space="preserve"> </w:t>
      </w:r>
    </w:p>
    <w:p w:rsidR="006040BD" w:rsidRDefault="006040BD" w:rsidP="006040BD">
      <w:pPr>
        <w:pStyle w:val="1"/>
        <w:ind w:left="18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25. </w:t>
      </w:r>
      <w:r w:rsidR="00D25958" w:rsidRPr="00D25958">
        <w:rPr>
          <w:rStyle w:val="af0"/>
          <w:sz w:val="24"/>
          <w:szCs w:val="24"/>
        </w:rPr>
        <w:t>Основными задачами эвакуационных комиссий являются:</w:t>
      </w:r>
      <w:r>
        <w:rPr>
          <w:sz w:val="24"/>
          <w:szCs w:val="24"/>
        </w:rPr>
        <w:t xml:space="preserve"> </w:t>
      </w:r>
    </w:p>
    <w:p w:rsidR="00D25958" w:rsidRPr="00D25958" w:rsidRDefault="006040BD" w:rsidP="006040BD">
      <w:pPr>
        <w:pStyle w:val="1"/>
        <w:ind w:left="18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D25958" w:rsidRPr="00D25958">
        <w:rPr>
          <w:rStyle w:val="af0"/>
          <w:sz w:val="24"/>
          <w:szCs w:val="24"/>
        </w:rPr>
        <w:t>планирование,</w:t>
      </w:r>
      <w:r w:rsidR="00D25958" w:rsidRPr="00D25958">
        <w:rPr>
          <w:rStyle w:val="af0"/>
          <w:sz w:val="24"/>
          <w:szCs w:val="24"/>
        </w:rPr>
        <w:tab/>
        <w:t>подготовка,</w:t>
      </w:r>
      <w:r w:rsidR="00D25958" w:rsidRPr="00D25958">
        <w:rPr>
          <w:rStyle w:val="af0"/>
          <w:sz w:val="24"/>
          <w:szCs w:val="24"/>
        </w:rPr>
        <w:tab/>
        <w:t>организация</w:t>
      </w:r>
      <w:r w:rsidR="00D25958" w:rsidRPr="00D25958">
        <w:rPr>
          <w:rStyle w:val="af0"/>
          <w:sz w:val="24"/>
          <w:szCs w:val="24"/>
        </w:rPr>
        <w:tab/>
        <w:t>проведения</w:t>
      </w:r>
    </w:p>
    <w:p w:rsidR="006040BD" w:rsidRDefault="00D25958" w:rsidP="006040BD">
      <w:pPr>
        <w:pStyle w:val="1"/>
        <w:ind w:firstLine="426"/>
        <w:jc w:val="both"/>
        <w:rPr>
          <w:sz w:val="24"/>
          <w:szCs w:val="24"/>
        </w:rPr>
      </w:pPr>
      <w:r w:rsidRPr="00D25958">
        <w:rPr>
          <w:rStyle w:val="af0"/>
          <w:sz w:val="24"/>
          <w:szCs w:val="24"/>
        </w:rPr>
        <w:t>и всестороннего обеспечения эвакуации;</w:t>
      </w:r>
      <w:r w:rsidR="006040BD">
        <w:rPr>
          <w:sz w:val="24"/>
          <w:szCs w:val="24"/>
        </w:rPr>
        <w:t xml:space="preserve"> </w:t>
      </w:r>
    </w:p>
    <w:p w:rsidR="009D5047" w:rsidRDefault="006040BD" w:rsidP="006040BD">
      <w:pPr>
        <w:pStyle w:val="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б) </w:t>
      </w:r>
      <w:r w:rsidR="009D5047">
        <w:rPr>
          <w:rStyle w:val="af0"/>
          <w:sz w:val="24"/>
          <w:szCs w:val="24"/>
        </w:rPr>
        <w:t xml:space="preserve">координация </w:t>
      </w:r>
      <w:r w:rsidR="00D25958" w:rsidRPr="00D25958">
        <w:rPr>
          <w:rStyle w:val="af0"/>
          <w:sz w:val="24"/>
          <w:szCs w:val="24"/>
        </w:rPr>
        <w:t>деятельности</w:t>
      </w:r>
      <w:r w:rsidR="00D25958" w:rsidRPr="00D25958">
        <w:rPr>
          <w:rStyle w:val="af0"/>
          <w:sz w:val="24"/>
          <w:szCs w:val="24"/>
        </w:rPr>
        <w:tab/>
        <w:t>эвакуационных органов,</w:t>
      </w:r>
      <w:r w:rsidR="009D5047">
        <w:rPr>
          <w:rStyle w:val="af0"/>
          <w:sz w:val="24"/>
          <w:szCs w:val="24"/>
        </w:rPr>
        <w:t xml:space="preserve"> </w:t>
      </w:r>
      <w:r w:rsidR="00D25958" w:rsidRPr="00D25958">
        <w:rPr>
          <w:rStyle w:val="af0"/>
          <w:sz w:val="24"/>
          <w:szCs w:val="24"/>
        </w:rPr>
        <w:t>создаваемых на соответствующих уровнях;</w:t>
      </w:r>
      <w:r>
        <w:rPr>
          <w:sz w:val="24"/>
          <w:szCs w:val="24"/>
        </w:rPr>
        <w:t xml:space="preserve">    </w:t>
      </w:r>
    </w:p>
    <w:p w:rsidR="006040BD" w:rsidRDefault="008E5856" w:rsidP="006040BD">
      <w:pPr>
        <w:pStyle w:val="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040BD">
        <w:rPr>
          <w:sz w:val="24"/>
          <w:szCs w:val="24"/>
        </w:rPr>
        <w:t xml:space="preserve">в) </w:t>
      </w:r>
      <w:r w:rsidR="00D25958" w:rsidRPr="00D25958">
        <w:rPr>
          <w:rStyle w:val="af0"/>
          <w:sz w:val="24"/>
          <w:szCs w:val="24"/>
        </w:rPr>
        <w:t>обеспечение согласованности действий органов управления, сил и средств, обеспечивающих проведение эвакуационных мероприятий.</w:t>
      </w:r>
      <w:r w:rsidR="006040BD">
        <w:rPr>
          <w:sz w:val="24"/>
          <w:szCs w:val="24"/>
        </w:rPr>
        <w:t xml:space="preserve"> </w:t>
      </w:r>
    </w:p>
    <w:p w:rsidR="009D5047" w:rsidRDefault="006040BD" w:rsidP="006040BD">
      <w:pPr>
        <w:pStyle w:val="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26. </w:t>
      </w:r>
      <w:r w:rsidR="00D25958" w:rsidRPr="00D25958">
        <w:rPr>
          <w:rStyle w:val="af0"/>
          <w:sz w:val="24"/>
          <w:szCs w:val="24"/>
        </w:rPr>
        <w:t xml:space="preserve">В состав эвакуационной комиссии </w:t>
      </w:r>
      <w:r w:rsidR="008E5856">
        <w:rPr>
          <w:rStyle w:val="af0"/>
          <w:sz w:val="24"/>
          <w:szCs w:val="24"/>
        </w:rPr>
        <w:t xml:space="preserve">Урванского муниципального района </w:t>
      </w:r>
      <w:r w:rsidR="00D25958" w:rsidRPr="00D25958">
        <w:rPr>
          <w:rStyle w:val="af0"/>
          <w:sz w:val="24"/>
          <w:szCs w:val="24"/>
        </w:rPr>
        <w:t xml:space="preserve">включаются руководители (заместители руководителей) </w:t>
      </w:r>
      <w:r w:rsidR="008E5856">
        <w:rPr>
          <w:rStyle w:val="af0"/>
          <w:sz w:val="24"/>
          <w:szCs w:val="24"/>
        </w:rPr>
        <w:t>органов местного самоуправления</w:t>
      </w:r>
      <w:r w:rsidR="00D25958" w:rsidRPr="00D25958">
        <w:rPr>
          <w:rStyle w:val="af0"/>
          <w:sz w:val="24"/>
          <w:szCs w:val="24"/>
        </w:rPr>
        <w:t>, уполномоченных в сфере образования, здравоохранения, транспорта, культуры, социальной защиты, связи, представители Управления войск национальной гвардии Российской Федерации по Кабардино-Балкарской Республике, органов внутренних дел, военного комиссариата Кабардино-Балкарской Республики и мобилизационных органов.</w:t>
      </w:r>
      <w:r>
        <w:rPr>
          <w:sz w:val="24"/>
          <w:szCs w:val="24"/>
        </w:rPr>
        <w:t xml:space="preserve"> </w:t>
      </w:r>
    </w:p>
    <w:p w:rsidR="006040BD" w:rsidRDefault="006040BD" w:rsidP="006040BD">
      <w:pPr>
        <w:pStyle w:val="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27 </w:t>
      </w:r>
      <w:r w:rsidR="00D25958" w:rsidRPr="00D25958">
        <w:rPr>
          <w:rStyle w:val="af0"/>
          <w:sz w:val="24"/>
          <w:szCs w:val="24"/>
        </w:rPr>
        <w:t xml:space="preserve">Эвакуационная комиссия осуществляет координацию деятельности эвакуационных органов, создаваемых </w:t>
      </w:r>
      <w:r w:rsidR="008E5856">
        <w:rPr>
          <w:rStyle w:val="af0"/>
          <w:sz w:val="24"/>
          <w:szCs w:val="24"/>
        </w:rPr>
        <w:t xml:space="preserve">местными администрациями поселений, организациями </w:t>
      </w:r>
      <w:r w:rsidR="00D25958" w:rsidRPr="00D25958">
        <w:rPr>
          <w:rStyle w:val="af0"/>
          <w:sz w:val="24"/>
          <w:szCs w:val="24"/>
        </w:rPr>
        <w:t xml:space="preserve">на территории </w:t>
      </w:r>
      <w:r w:rsidR="008E5856">
        <w:rPr>
          <w:rStyle w:val="af0"/>
          <w:sz w:val="24"/>
          <w:szCs w:val="24"/>
        </w:rPr>
        <w:t>Урванского муниципального района</w:t>
      </w:r>
      <w:r w:rsidR="00D25958" w:rsidRPr="00D25958">
        <w:rPr>
          <w:rStyle w:val="af0"/>
          <w:sz w:val="24"/>
          <w:szCs w:val="24"/>
        </w:rPr>
        <w:t>, а также организовывает и проводит эвакуацию:</w:t>
      </w:r>
      <w:r>
        <w:rPr>
          <w:sz w:val="24"/>
          <w:szCs w:val="24"/>
        </w:rPr>
        <w:t xml:space="preserve"> </w:t>
      </w:r>
    </w:p>
    <w:p w:rsidR="006040BD" w:rsidRDefault="006040BD" w:rsidP="006040BD">
      <w:pPr>
        <w:pStyle w:val="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D25958" w:rsidRPr="00D25958">
        <w:rPr>
          <w:rStyle w:val="af0"/>
          <w:sz w:val="24"/>
          <w:szCs w:val="24"/>
        </w:rPr>
        <w:t>лиц, обучающихся в дошкольных образовательных организациях, общеобразовательных организациях, совместно с педагогическими работниками, иными работниками таких организаций и членами их семей в случае отсутствия возможности проведения эвакуации с родителями;</w:t>
      </w:r>
      <w:r>
        <w:rPr>
          <w:sz w:val="24"/>
          <w:szCs w:val="24"/>
        </w:rPr>
        <w:t xml:space="preserve"> </w:t>
      </w:r>
    </w:p>
    <w:p w:rsidR="006040BD" w:rsidRDefault="006040BD" w:rsidP="006040BD">
      <w:pPr>
        <w:pStyle w:val="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D25958" w:rsidRPr="00D25958">
        <w:rPr>
          <w:rStyle w:val="af0"/>
          <w:sz w:val="24"/>
          <w:szCs w:val="24"/>
        </w:rPr>
        <w:t>лиц, обучающихся в профессиональных образовательных организациях и образовательных организациях высшего образования, совместно с педагогическими работниками, иными работниками образовательных организаций и членами их семей;</w:t>
      </w:r>
      <w:r>
        <w:rPr>
          <w:sz w:val="24"/>
          <w:szCs w:val="24"/>
        </w:rPr>
        <w:t xml:space="preserve"> </w:t>
      </w:r>
    </w:p>
    <w:p w:rsidR="006040BD" w:rsidRDefault="006040BD" w:rsidP="006040BD">
      <w:pPr>
        <w:pStyle w:val="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="00D25958" w:rsidRPr="00D25958">
        <w:rPr>
          <w:rStyle w:val="af0"/>
          <w:sz w:val="24"/>
          <w:szCs w:val="24"/>
        </w:rPr>
        <w:t>лиц, пребывающих в организациях для детей-сирот и детей, оставшихся без попечения родителей, а также в организациях, оказывающих социальные услуги, совместно с обслуживающим персоналом и членами их семей;</w:t>
      </w:r>
      <w:r>
        <w:rPr>
          <w:sz w:val="24"/>
          <w:szCs w:val="24"/>
        </w:rPr>
        <w:t xml:space="preserve"> </w:t>
      </w:r>
    </w:p>
    <w:p w:rsidR="006040BD" w:rsidRDefault="006040BD" w:rsidP="006040BD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sz w:val="24"/>
          <w:szCs w:val="24"/>
        </w:rPr>
        <w:lastRenderedPageBreak/>
        <w:t xml:space="preserve">г) </w:t>
      </w:r>
      <w:r w:rsidR="00D25958" w:rsidRPr="00D25958">
        <w:rPr>
          <w:rStyle w:val="af0"/>
          <w:sz w:val="24"/>
          <w:szCs w:val="24"/>
        </w:rPr>
        <w:t>маломобильных граждан (инвалидов, граждан пожилого возраста и других);</w:t>
      </w:r>
      <w:r>
        <w:rPr>
          <w:rStyle w:val="af0"/>
          <w:sz w:val="24"/>
          <w:szCs w:val="24"/>
        </w:rPr>
        <w:t xml:space="preserve"> </w:t>
      </w:r>
    </w:p>
    <w:p w:rsidR="006040BD" w:rsidRDefault="006040BD" w:rsidP="006040BD">
      <w:pPr>
        <w:pStyle w:val="1"/>
        <w:ind w:firstLine="426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д) </w:t>
      </w:r>
      <w:r w:rsidR="00D25958" w:rsidRPr="00D25958">
        <w:rPr>
          <w:rStyle w:val="af0"/>
          <w:sz w:val="24"/>
          <w:szCs w:val="24"/>
        </w:rPr>
        <w:t>пациентов, находящихся в лечебно-профилактических организациях, включая больницы, госпитали, амбулаторно-поликлинические учреждения, амбулатории и поликлиники, организации охраны материнства и детства, санаторно-курортные организации;</w:t>
      </w:r>
      <w:r>
        <w:rPr>
          <w:sz w:val="24"/>
          <w:szCs w:val="24"/>
        </w:rPr>
        <w:t xml:space="preserve"> </w:t>
      </w:r>
    </w:p>
    <w:p w:rsidR="006040BD" w:rsidRDefault="006040BD" w:rsidP="006040BD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sz w:val="24"/>
          <w:szCs w:val="24"/>
        </w:rPr>
        <w:t xml:space="preserve">е) </w:t>
      </w:r>
      <w:r w:rsidR="00D25958" w:rsidRPr="00D25958">
        <w:rPr>
          <w:rStyle w:val="af0"/>
          <w:sz w:val="24"/>
          <w:szCs w:val="24"/>
        </w:rPr>
        <w:t>неработающего населения.</w:t>
      </w:r>
      <w:r>
        <w:rPr>
          <w:rStyle w:val="af0"/>
          <w:sz w:val="24"/>
          <w:szCs w:val="24"/>
        </w:rPr>
        <w:t xml:space="preserve"> </w:t>
      </w:r>
    </w:p>
    <w:p w:rsidR="006040BD" w:rsidRDefault="006040BD" w:rsidP="006040BD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28. </w:t>
      </w:r>
      <w:r w:rsidR="00D25958" w:rsidRPr="00D25958">
        <w:rPr>
          <w:rStyle w:val="af0"/>
          <w:sz w:val="24"/>
          <w:szCs w:val="24"/>
        </w:rPr>
        <w:t>Эвакоприемные комиссии возглавляются соответствующими заместителями глав местных администраций муниципальных образований, на территориях которых планируется размещение эвакуируемого населения, материальных, культурных ценностей и архивных документов.</w:t>
      </w:r>
    </w:p>
    <w:p w:rsidR="006040BD" w:rsidRDefault="006040BD" w:rsidP="006040BD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sz w:val="24"/>
          <w:szCs w:val="24"/>
        </w:rPr>
        <w:t xml:space="preserve">29. </w:t>
      </w:r>
      <w:r w:rsidR="00D25958" w:rsidRPr="00D25958">
        <w:rPr>
          <w:rStyle w:val="af0"/>
          <w:sz w:val="24"/>
          <w:szCs w:val="24"/>
        </w:rPr>
        <w:t>Основными задачами эвакоприемных комиссий являются:</w:t>
      </w:r>
    </w:p>
    <w:p w:rsidR="00DE0C7C" w:rsidRDefault="006040BD" w:rsidP="00DE0C7C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sz w:val="24"/>
          <w:szCs w:val="24"/>
        </w:rPr>
        <w:t xml:space="preserve">а) </w:t>
      </w:r>
      <w:r w:rsidR="00D25958" w:rsidRPr="00D25958">
        <w:rPr>
          <w:rStyle w:val="af0"/>
          <w:sz w:val="24"/>
          <w:szCs w:val="24"/>
        </w:rPr>
        <w:t>планирование, подготовка, организация проведения и всестороннего обеспечения мероприятий по приему и размещению эвакуируемого населения, материальных, культурных ценностей и архивных документов;</w:t>
      </w:r>
      <w:r w:rsidR="00DE0C7C">
        <w:rPr>
          <w:rStyle w:val="af0"/>
          <w:sz w:val="24"/>
          <w:szCs w:val="24"/>
        </w:rPr>
        <w:t xml:space="preserve"> </w:t>
      </w:r>
    </w:p>
    <w:p w:rsidR="00DE0C7C" w:rsidRDefault="00DE0C7C" w:rsidP="00DE0C7C">
      <w:pPr>
        <w:pStyle w:val="1"/>
        <w:ind w:firstLine="426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б) </w:t>
      </w:r>
      <w:r w:rsidR="00D25958" w:rsidRPr="00D25958">
        <w:rPr>
          <w:rStyle w:val="af0"/>
          <w:sz w:val="24"/>
          <w:szCs w:val="24"/>
        </w:rPr>
        <w:t>обеспечение согласованности действий органов управления, сил и средств, обеспечивающих проведение мероприятий по приему и размещению эвакуируемого населения, материальных, культурных ценностей и архивных документов.</w:t>
      </w:r>
      <w:r>
        <w:rPr>
          <w:sz w:val="24"/>
          <w:szCs w:val="24"/>
        </w:rPr>
        <w:t xml:space="preserve"> </w:t>
      </w:r>
    </w:p>
    <w:p w:rsidR="00DE0C7C" w:rsidRDefault="00DE0C7C" w:rsidP="00DE0C7C">
      <w:pPr>
        <w:pStyle w:val="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30. </w:t>
      </w:r>
      <w:r w:rsidR="00D25958" w:rsidRPr="00D25958">
        <w:rPr>
          <w:rStyle w:val="af0"/>
          <w:sz w:val="24"/>
          <w:szCs w:val="24"/>
        </w:rPr>
        <w:t xml:space="preserve">В состав эвакоприемных комиссий включаются представители органов местного самоуправления, представители сферы образования, здравоохранения, культуры, социального обеспечения, транспорта, связи, представители </w:t>
      </w:r>
      <w:r w:rsidR="008242C4">
        <w:rPr>
          <w:rStyle w:val="af0"/>
          <w:sz w:val="24"/>
          <w:szCs w:val="24"/>
        </w:rPr>
        <w:t>ОМВД России по Урванскому району</w:t>
      </w:r>
      <w:r w:rsidR="00D25958" w:rsidRPr="00D25958">
        <w:rPr>
          <w:rStyle w:val="af0"/>
          <w:sz w:val="24"/>
          <w:szCs w:val="24"/>
        </w:rPr>
        <w:t xml:space="preserve">, военного комиссариата </w:t>
      </w:r>
      <w:r w:rsidR="008242C4">
        <w:rPr>
          <w:rStyle w:val="af0"/>
          <w:sz w:val="24"/>
          <w:szCs w:val="24"/>
        </w:rPr>
        <w:t xml:space="preserve">г.п. Нарткала, </w:t>
      </w:r>
      <w:r w:rsidR="008E5856">
        <w:rPr>
          <w:rStyle w:val="af0"/>
          <w:sz w:val="24"/>
          <w:szCs w:val="24"/>
        </w:rPr>
        <w:t>Урванского</w:t>
      </w:r>
      <w:r w:rsidR="00D25958" w:rsidRPr="00D25958">
        <w:rPr>
          <w:rStyle w:val="af0"/>
          <w:sz w:val="24"/>
          <w:szCs w:val="24"/>
        </w:rPr>
        <w:t>,</w:t>
      </w:r>
      <w:r w:rsidR="009564DD">
        <w:rPr>
          <w:rStyle w:val="af0"/>
          <w:sz w:val="24"/>
          <w:szCs w:val="24"/>
        </w:rPr>
        <w:t xml:space="preserve"> </w:t>
      </w:r>
      <w:r w:rsidR="008E5856">
        <w:rPr>
          <w:rStyle w:val="af0"/>
          <w:sz w:val="24"/>
          <w:szCs w:val="24"/>
        </w:rPr>
        <w:t>Черекского, Лескенского районов</w:t>
      </w:r>
      <w:r w:rsidR="008242C4">
        <w:rPr>
          <w:rStyle w:val="af0"/>
          <w:sz w:val="24"/>
          <w:szCs w:val="24"/>
        </w:rPr>
        <w:t>, ОВО по Урванскому району</w:t>
      </w:r>
      <w:r w:rsidR="00D25958" w:rsidRPr="00D25958">
        <w:rPr>
          <w:rStyle w:val="af0"/>
          <w:sz w:val="24"/>
          <w:szCs w:val="24"/>
        </w:rPr>
        <w:t xml:space="preserve"> Управления войск национальной гвардии Российской Федерации по Кабардино-Балкарской Республике и мобилизационных органов.</w:t>
      </w:r>
      <w:r>
        <w:rPr>
          <w:sz w:val="24"/>
          <w:szCs w:val="24"/>
        </w:rPr>
        <w:t xml:space="preserve"> </w:t>
      </w:r>
    </w:p>
    <w:p w:rsidR="00D5267F" w:rsidRDefault="00DE0C7C" w:rsidP="00D5267F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sz w:val="24"/>
          <w:szCs w:val="24"/>
        </w:rPr>
        <w:t xml:space="preserve">31. </w:t>
      </w:r>
      <w:r w:rsidR="00D25958" w:rsidRPr="00D25958">
        <w:rPr>
          <w:rStyle w:val="af0"/>
          <w:sz w:val="24"/>
          <w:szCs w:val="24"/>
        </w:rPr>
        <w:t>В составе эвакуационных и эвакоприемных комиссий или при указанных комиссиях могут создаваться рабочие (функциональные) группы из числа представителей соответствующих органов и организаций.</w:t>
      </w:r>
      <w:r w:rsidR="00D5267F">
        <w:rPr>
          <w:rStyle w:val="af0"/>
          <w:sz w:val="24"/>
          <w:szCs w:val="24"/>
        </w:rPr>
        <w:t xml:space="preserve"> </w:t>
      </w:r>
    </w:p>
    <w:p w:rsidR="00D5267F" w:rsidRDefault="00D5267F" w:rsidP="00D5267F">
      <w:pPr>
        <w:pStyle w:val="1"/>
        <w:ind w:firstLine="426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>32.</w:t>
      </w:r>
      <w:r w:rsidR="00D25958" w:rsidRPr="00D25958">
        <w:rPr>
          <w:rStyle w:val="af0"/>
          <w:sz w:val="24"/>
          <w:szCs w:val="24"/>
        </w:rPr>
        <w:t>Сборные эвакуационные пункты создаются решениями руководителей организаций, планирующих эвакуацию, а также решениями глав местных администраций муниципальных образований, из которых планируется эвакуация населения, как правило, в местах, обеспечивающих условия сбора, подготовки и своевременной доставки эвакуируемого населения к пунктам посадки населения на транспорт и исходным пунктам маршрутов их пешей эвакуации.</w:t>
      </w:r>
      <w:r>
        <w:rPr>
          <w:sz w:val="24"/>
          <w:szCs w:val="24"/>
        </w:rPr>
        <w:t xml:space="preserve"> </w:t>
      </w:r>
    </w:p>
    <w:p w:rsidR="00D5267F" w:rsidRDefault="00D5267F" w:rsidP="00D5267F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sz w:val="24"/>
          <w:szCs w:val="24"/>
        </w:rPr>
        <w:t>33.</w:t>
      </w:r>
      <w:r w:rsidR="00D25958" w:rsidRPr="00D25958">
        <w:rPr>
          <w:rStyle w:val="af0"/>
          <w:sz w:val="24"/>
          <w:szCs w:val="24"/>
        </w:rPr>
        <w:t>Основными задачами сборных эвакуационных пунктов являются контроль за прибытием, ведение учета эвакуируемого населения и его организованная отправка в безопасные районы.</w:t>
      </w:r>
      <w:r>
        <w:rPr>
          <w:rStyle w:val="af0"/>
          <w:sz w:val="24"/>
          <w:szCs w:val="24"/>
        </w:rPr>
        <w:t xml:space="preserve"> </w:t>
      </w:r>
    </w:p>
    <w:p w:rsidR="00D5267F" w:rsidRDefault="00D5267F" w:rsidP="00D5267F">
      <w:pPr>
        <w:pStyle w:val="1"/>
        <w:ind w:firstLine="426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34. </w:t>
      </w:r>
      <w:r w:rsidR="00D25958" w:rsidRPr="00D25958">
        <w:rPr>
          <w:rStyle w:val="af0"/>
          <w:sz w:val="24"/>
          <w:szCs w:val="24"/>
        </w:rPr>
        <w:t>Администрация сборного эвакуационного пункта формируется из представителей организаций, на базе которых он развертывается, по решению руководителей указанных организаций и (или) представителей закрепленных организаций, которые эвакуируют (рассредоточивают) через него своих работников и членов их семей, по решению соответствующего органа местного самоуправления.</w:t>
      </w:r>
      <w:r>
        <w:rPr>
          <w:sz w:val="24"/>
          <w:szCs w:val="24"/>
        </w:rPr>
        <w:t xml:space="preserve"> </w:t>
      </w:r>
    </w:p>
    <w:p w:rsidR="00D25958" w:rsidRPr="00D25958" w:rsidRDefault="00D5267F" w:rsidP="00D5267F">
      <w:pPr>
        <w:pStyle w:val="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35. </w:t>
      </w:r>
      <w:r w:rsidR="00D25958" w:rsidRPr="00D25958">
        <w:rPr>
          <w:rStyle w:val="af0"/>
          <w:sz w:val="24"/>
          <w:szCs w:val="24"/>
        </w:rPr>
        <w:t>Для решения возложенных задач за сборным эвакуационным</w:t>
      </w:r>
    </w:p>
    <w:p w:rsidR="00D5267F" w:rsidRDefault="00D25958" w:rsidP="00D5267F">
      <w:pPr>
        <w:pStyle w:val="1"/>
        <w:ind w:firstLine="426"/>
        <w:jc w:val="both"/>
        <w:rPr>
          <w:rStyle w:val="af0"/>
          <w:sz w:val="24"/>
          <w:szCs w:val="24"/>
        </w:rPr>
      </w:pPr>
      <w:r w:rsidRPr="00D25958">
        <w:rPr>
          <w:rStyle w:val="af0"/>
          <w:sz w:val="24"/>
          <w:szCs w:val="24"/>
        </w:rPr>
        <w:t>пунктом закрепляются:</w:t>
      </w:r>
      <w:r w:rsidR="00D5267F">
        <w:rPr>
          <w:rStyle w:val="af0"/>
          <w:sz w:val="24"/>
          <w:szCs w:val="24"/>
        </w:rPr>
        <w:t xml:space="preserve"> </w:t>
      </w:r>
    </w:p>
    <w:p w:rsidR="00D5267F" w:rsidRDefault="00D5267F" w:rsidP="00D5267F">
      <w:pPr>
        <w:pStyle w:val="1"/>
        <w:ind w:firstLine="426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а) </w:t>
      </w:r>
      <w:r w:rsidR="00D25958" w:rsidRPr="00D25958">
        <w:rPr>
          <w:rStyle w:val="af0"/>
          <w:sz w:val="24"/>
          <w:szCs w:val="24"/>
        </w:rPr>
        <w:t>органы и организации со своими работниками (сотрудниками), членами их семей, а также остальное неработающее население и нетрудоспособное население, которые эвакуируются и (или) рассредоточиваются через этот сборный эвакуационный пункт;</w:t>
      </w:r>
      <w:r>
        <w:rPr>
          <w:sz w:val="24"/>
          <w:szCs w:val="24"/>
        </w:rPr>
        <w:t xml:space="preserve"> </w:t>
      </w:r>
    </w:p>
    <w:p w:rsidR="00D5267F" w:rsidRDefault="00D5267F" w:rsidP="00D5267F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sz w:val="24"/>
          <w:szCs w:val="24"/>
        </w:rPr>
        <w:t xml:space="preserve">б) </w:t>
      </w:r>
      <w:r w:rsidR="00D25958" w:rsidRPr="00D25958">
        <w:rPr>
          <w:rStyle w:val="af0"/>
          <w:sz w:val="24"/>
          <w:szCs w:val="24"/>
        </w:rPr>
        <w:t>защитные сооружения гражданской обороны, заглубленные помещения и другие сооружения подземного пространства (обеспечивающие укрытие эвакуируемого населения), находящиеся в непосредственной близости от сборного эвакуационного пункта (далее - объекты укрытия);</w:t>
      </w:r>
      <w:r>
        <w:rPr>
          <w:rStyle w:val="af0"/>
          <w:sz w:val="24"/>
          <w:szCs w:val="24"/>
        </w:rPr>
        <w:t xml:space="preserve"> </w:t>
      </w:r>
    </w:p>
    <w:p w:rsidR="00D5267F" w:rsidRDefault="00D5267F" w:rsidP="00D5267F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в) </w:t>
      </w:r>
      <w:r w:rsidR="00D25958" w:rsidRPr="00D25958">
        <w:rPr>
          <w:rStyle w:val="af0"/>
          <w:sz w:val="24"/>
          <w:szCs w:val="24"/>
        </w:rPr>
        <w:t>подразделения (представители) органов внутренних дел и медицинских организаций;</w:t>
      </w:r>
      <w:r>
        <w:rPr>
          <w:rStyle w:val="af0"/>
          <w:sz w:val="24"/>
          <w:szCs w:val="24"/>
        </w:rPr>
        <w:t xml:space="preserve"> г) </w:t>
      </w:r>
      <w:r w:rsidR="00D25958" w:rsidRPr="00D25958">
        <w:rPr>
          <w:rStyle w:val="af0"/>
          <w:sz w:val="24"/>
          <w:szCs w:val="24"/>
        </w:rPr>
        <w:t>организации, осуществляющие деятельность в сфере жилищно-коммунального хозяйства (далее - организации жилищно-коммунального хозяйства).</w:t>
      </w:r>
      <w:r>
        <w:rPr>
          <w:rStyle w:val="af0"/>
          <w:sz w:val="24"/>
          <w:szCs w:val="24"/>
        </w:rPr>
        <w:t xml:space="preserve"> </w:t>
      </w:r>
    </w:p>
    <w:p w:rsidR="00214988" w:rsidRDefault="00D5267F" w:rsidP="00D5267F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36. </w:t>
      </w:r>
      <w:r w:rsidR="00D25958" w:rsidRPr="00D25958">
        <w:rPr>
          <w:rStyle w:val="af0"/>
          <w:sz w:val="24"/>
          <w:szCs w:val="24"/>
        </w:rPr>
        <w:t>Промежуточные пункты эвакуации создаются решением Главы Кабардино-</w:t>
      </w:r>
      <w:r w:rsidR="00D25958" w:rsidRPr="00D25958">
        <w:rPr>
          <w:rStyle w:val="af0"/>
          <w:sz w:val="24"/>
          <w:szCs w:val="24"/>
        </w:rPr>
        <w:lastRenderedPageBreak/>
        <w:t>Балкарской Республики за границами зон возможных опасностей и зон возможных разрушений в ближайших населенных пунктах безопасных районов в местах, расположенных вблизи путей сообщения, пунктов высадки населения и конечных пунктов маршрутов пешей эвакуации, на основании предложений органов местного самоуправления по согласованию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Кабардино-Балкарской Республике.</w:t>
      </w:r>
      <w:r>
        <w:rPr>
          <w:rStyle w:val="af0"/>
          <w:sz w:val="24"/>
          <w:szCs w:val="24"/>
        </w:rPr>
        <w:t xml:space="preserve"> </w:t>
      </w:r>
    </w:p>
    <w:p w:rsidR="00214988" w:rsidRDefault="00D5267F" w:rsidP="00D5267F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37. </w:t>
      </w:r>
      <w:r w:rsidR="00D25958" w:rsidRPr="00D25958">
        <w:rPr>
          <w:rStyle w:val="af0"/>
          <w:sz w:val="24"/>
          <w:szCs w:val="24"/>
        </w:rPr>
        <w:t>Основными задачами промежуточных пунктов эвакуации являются прием, учет, перерегистрация и кратковременное размещение прибывающего эвакуируемого населения, материальных, культурных ценностей и архивных документов с последующей организованной отправкой их в безопасные районы.</w:t>
      </w:r>
      <w:r>
        <w:rPr>
          <w:rStyle w:val="af0"/>
          <w:sz w:val="24"/>
          <w:szCs w:val="24"/>
        </w:rPr>
        <w:t xml:space="preserve"> </w:t>
      </w:r>
    </w:p>
    <w:p w:rsidR="00214988" w:rsidRDefault="00D5267F" w:rsidP="00D5267F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38. </w:t>
      </w:r>
      <w:r w:rsidR="00D25958" w:rsidRPr="00D25958">
        <w:rPr>
          <w:rStyle w:val="af0"/>
          <w:sz w:val="24"/>
          <w:szCs w:val="24"/>
        </w:rPr>
        <w:t>Администрация промежуточного пункта эвакуации формируется из представителей организаций, на базе которых он развертывается, по решению руководителей указанных организаций и (или) представителей других организаций по решению соответствующего органа местного самоуправления.</w:t>
      </w:r>
      <w:r>
        <w:rPr>
          <w:rStyle w:val="af0"/>
          <w:sz w:val="24"/>
          <w:szCs w:val="24"/>
        </w:rPr>
        <w:t xml:space="preserve"> </w:t>
      </w:r>
    </w:p>
    <w:p w:rsidR="00214988" w:rsidRDefault="00D5267F" w:rsidP="00D5267F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39. </w:t>
      </w:r>
      <w:r w:rsidR="00D25958" w:rsidRPr="00D25958">
        <w:rPr>
          <w:rStyle w:val="af0"/>
          <w:sz w:val="24"/>
          <w:szCs w:val="24"/>
        </w:rPr>
        <w:t>Для решения возложенных задач за промежуточным пунктом эвакуации закрепляются:</w:t>
      </w:r>
      <w:r>
        <w:rPr>
          <w:rStyle w:val="af0"/>
          <w:sz w:val="24"/>
          <w:szCs w:val="24"/>
        </w:rPr>
        <w:t xml:space="preserve"> </w:t>
      </w:r>
    </w:p>
    <w:p w:rsidR="00214988" w:rsidRDefault="00D5267F" w:rsidP="00D5267F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а) </w:t>
      </w:r>
      <w:r w:rsidR="00D25958" w:rsidRPr="00D25958">
        <w:rPr>
          <w:rStyle w:val="af0"/>
          <w:sz w:val="24"/>
          <w:szCs w:val="24"/>
        </w:rPr>
        <w:t>объекты укрытия;</w:t>
      </w:r>
      <w:r>
        <w:rPr>
          <w:rStyle w:val="af0"/>
          <w:sz w:val="24"/>
          <w:szCs w:val="24"/>
        </w:rPr>
        <w:t xml:space="preserve"> </w:t>
      </w:r>
    </w:p>
    <w:p w:rsidR="00214988" w:rsidRDefault="00D5267F" w:rsidP="00D5267F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б) </w:t>
      </w:r>
      <w:r w:rsidR="00D25958" w:rsidRPr="00D25958">
        <w:rPr>
          <w:rStyle w:val="af0"/>
          <w:sz w:val="24"/>
          <w:szCs w:val="24"/>
        </w:rPr>
        <w:t>подразделения (представители) органов внутренних дел и медицинских организаций;</w:t>
      </w:r>
      <w:r>
        <w:rPr>
          <w:rStyle w:val="af0"/>
          <w:sz w:val="24"/>
          <w:szCs w:val="24"/>
        </w:rPr>
        <w:t xml:space="preserve"> в) </w:t>
      </w:r>
      <w:r w:rsidR="00D25958" w:rsidRPr="00D25958">
        <w:rPr>
          <w:rStyle w:val="af0"/>
          <w:sz w:val="24"/>
          <w:szCs w:val="24"/>
        </w:rPr>
        <w:t>организации жилищно-коммунального хозяйства;</w:t>
      </w:r>
      <w:r>
        <w:rPr>
          <w:rStyle w:val="af0"/>
          <w:sz w:val="24"/>
          <w:szCs w:val="24"/>
        </w:rPr>
        <w:t xml:space="preserve"> </w:t>
      </w:r>
    </w:p>
    <w:p w:rsidR="00D25958" w:rsidRPr="00D25958" w:rsidRDefault="00D5267F" w:rsidP="00D5267F">
      <w:pPr>
        <w:pStyle w:val="1"/>
        <w:ind w:firstLine="426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г) </w:t>
      </w:r>
      <w:r w:rsidR="00D25958" w:rsidRPr="00D25958">
        <w:rPr>
          <w:rStyle w:val="af0"/>
          <w:sz w:val="24"/>
          <w:szCs w:val="24"/>
        </w:rPr>
        <w:t>объекты коммунально-бытового назначения, предназначенные</w:t>
      </w:r>
    </w:p>
    <w:p w:rsidR="00214988" w:rsidRDefault="00D25958" w:rsidP="00214988">
      <w:pPr>
        <w:pStyle w:val="1"/>
        <w:spacing w:line="259" w:lineRule="auto"/>
        <w:ind w:left="180" w:firstLine="426"/>
        <w:jc w:val="both"/>
        <w:rPr>
          <w:rStyle w:val="af0"/>
          <w:sz w:val="24"/>
          <w:szCs w:val="24"/>
        </w:rPr>
      </w:pPr>
      <w:r w:rsidRPr="00D25958">
        <w:rPr>
          <w:rStyle w:val="af0"/>
          <w:sz w:val="24"/>
          <w:szCs w:val="24"/>
        </w:rPr>
        <w:t>для санитарной обработки людей, специальной обработки одежды и транспорта (санитарно-обмывочные пункты, станции обеззараживания одежды и станции обеззараживания техники).</w:t>
      </w:r>
      <w:r w:rsidR="00214988">
        <w:rPr>
          <w:rStyle w:val="af0"/>
          <w:sz w:val="24"/>
          <w:szCs w:val="24"/>
        </w:rPr>
        <w:t xml:space="preserve"> </w:t>
      </w:r>
    </w:p>
    <w:p w:rsidR="00214988" w:rsidRDefault="00214988" w:rsidP="00214988">
      <w:pPr>
        <w:pStyle w:val="1"/>
        <w:spacing w:line="259" w:lineRule="auto"/>
        <w:ind w:left="180" w:firstLine="426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40. </w:t>
      </w:r>
      <w:r w:rsidR="00D25958" w:rsidRPr="00D25958">
        <w:rPr>
          <w:rStyle w:val="af0"/>
          <w:sz w:val="24"/>
          <w:szCs w:val="24"/>
        </w:rPr>
        <w:t>Приемные эвакуационные пункты создаются решениями глав местных администраций муниципальных образований безопасных районов и правовыми актами организаций, как правило, в местах, расположенных вблизи путей сообщения и пунктов высадки населения с транспорта.</w:t>
      </w:r>
      <w:r>
        <w:rPr>
          <w:sz w:val="24"/>
          <w:szCs w:val="24"/>
        </w:rPr>
        <w:t xml:space="preserve"> </w:t>
      </w:r>
    </w:p>
    <w:p w:rsidR="00214988" w:rsidRDefault="00214988" w:rsidP="00214988">
      <w:pPr>
        <w:pStyle w:val="1"/>
        <w:spacing w:line="259" w:lineRule="auto"/>
        <w:ind w:left="180" w:firstLine="426"/>
        <w:jc w:val="both"/>
        <w:rPr>
          <w:rStyle w:val="af0"/>
          <w:sz w:val="24"/>
          <w:szCs w:val="24"/>
        </w:rPr>
      </w:pPr>
      <w:r>
        <w:rPr>
          <w:sz w:val="24"/>
          <w:szCs w:val="24"/>
        </w:rPr>
        <w:t xml:space="preserve">41. </w:t>
      </w:r>
      <w:r w:rsidR="00D25958" w:rsidRPr="00D25958">
        <w:rPr>
          <w:rStyle w:val="af0"/>
          <w:sz w:val="24"/>
          <w:szCs w:val="24"/>
        </w:rPr>
        <w:t>Основными задачами приемного эвакуационного пункта являются прием, учет и размещение прибывающего эвакуируемого населения, материальных, культурных ценностей и архивных документов с последующей организованной отправкой их в места спланированного размещения.</w:t>
      </w:r>
      <w:r>
        <w:rPr>
          <w:rStyle w:val="af0"/>
          <w:sz w:val="24"/>
          <w:szCs w:val="24"/>
        </w:rPr>
        <w:t xml:space="preserve"> </w:t>
      </w:r>
    </w:p>
    <w:p w:rsidR="00214988" w:rsidRDefault="00214988" w:rsidP="00214988">
      <w:pPr>
        <w:pStyle w:val="1"/>
        <w:spacing w:line="259" w:lineRule="auto"/>
        <w:ind w:left="18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42. </w:t>
      </w:r>
      <w:r w:rsidR="00D25958" w:rsidRPr="00D25958">
        <w:rPr>
          <w:rStyle w:val="af0"/>
          <w:sz w:val="24"/>
          <w:szCs w:val="24"/>
        </w:rPr>
        <w:t>Администрация приемного эвакуационного пункта назначается из представителей организаций, на базе которых он развертывается, или представителей других организаций по решению соответствующего органа местного самоуправления.</w:t>
      </w:r>
      <w:r>
        <w:rPr>
          <w:rStyle w:val="af0"/>
          <w:sz w:val="24"/>
          <w:szCs w:val="24"/>
        </w:rPr>
        <w:t xml:space="preserve"> </w:t>
      </w:r>
    </w:p>
    <w:p w:rsidR="00214988" w:rsidRDefault="00214988" w:rsidP="00214988">
      <w:pPr>
        <w:pStyle w:val="1"/>
        <w:spacing w:line="259" w:lineRule="auto"/>
        <w:ind w:left="18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43. </w:t>
      </w:r>
      <w:r w:rsidR="00D25958" w:rsidRPr="00D25958">
        <w:rPr>
          <w:rStyle w:val="af0"/>
          <w:sz w:val="24"/>
          <w:szCs w:val="24"/>
        </w:rPr>
        <w:t>Для решения возложенных задач за приемным эвакуационным пунктом закрепляются:</w:t>
      </w:r>
      <w:r>
        <w:rPr>
          <w:rStyle w:val="af0"/>
          <w:sz w:val="24"/>
          <w:szCs w:val="24"/>
        </w:rPr>
        <w:t xml:space="preserve"> </w:t>
      </w:r>
    </w:p>
    <w:p w:rsidR="00214988" w:rsidRDefault="00214988" w:rsidP="00214988">
      <w:pPr>
        <w:pStyle w:val="1"/>
        <w:spacing w:line="259" w:lineRule="auto"/>
        <w:ind w:left="18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а) </w:t>
      </w:r>
      <w:r w:rsidR="00D25958" w:rsidRPr="00D25958">
        <w:rPr>
          <w:rStyle w:val="af0"/>
          <w:sz w:val="24"/>
          <w:szCs w:val="24"/>
        </w:rPr>
        <w:t>объекты укрытия;</w:t>
      </w:r>
      <w:r>
        <w:rPr>
          <w:rStyle w:val="af0"/>
          <w:sz w:val="24"/>
          <w:szCs w:val="24"/>
        </w:rPr>
        <w:t xml:space="preserve"> </w:t>
      </w:r>
    </w:p>
    <w:p w:rsidR="00214988" w:rsidRDefault="00214988" w:rsidP="00214988">
      <w:pPr>
        <w:pStyle w:val="1"/>
        <w:spacing w:line="259" w:lineRule="auto"/>
        <w:ind w:left="18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б) </w:t>
      </w:r>
      <w:r w:rsidR="00D25958" w:rsidRPr="00D25958">
        <w:rPr>
          <w:rStyle w:val="af0"/>
          <w:sz w:val="24"/>
          <w:szCs w:val="24"/>
        </w:rPr>
        <w:t>подразделения (представители) органов внутренних дел и медицинских организаций;</w:t>
      </w:r>
      <w:r>
        <w:rPr>
          <w:rStyle w:val="af0"/>
          <w:sz w:val="24"/>
          <w:szCs w:val="24"/>
        </w:rPr>
        <w:t xml:space="preserve"> </w:t>
      </w:r>
    </w:p>
    <w:p w:rsidR="00E904C8" w:rsidRDefault="00214988" w:rsidP="00214988">
      <w:pPr>
        <w:pStyle w:val="1"/>
        <w:spacing w:line="259" w:lineRule="auto"/>
        <w:ind w:left="18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в) </w:t>
      </w:r>
      <w:r w:rsidR="00D25958" w:rsidRPr="00D25958">
        <w:rPr>
          <w:rStyle w:val="af0"/>
          <w:sz w:val="24"/>
          <w:szCs w:val="24"/>
        </w:rPr>
        <w:t>организации жилищно-коммунального хозяйства.</w:t>
      </w:r>
      <w:r>
        <w:rPr>
          <w:rStyle w:val="af0"/>
          <w:sz w:val="24"/>
          <w:szCs w:val="24"/>
        </w:rPr>
        <w:t xml:space="preserve"> </w:t>
      </w:r>
    </w:p>
    <w:p w:rsidR="00E904C8" w:rsidRDefault="00214988" w:rsidP="00214988">
      <w:pPr>
        <w:pStyle w:val="1"/>
        <w:spacing w:line="259" w:lineRule="auto"/>
        <w:ind w:left="18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44. </w:t>
      </w:r>
      <w:r w:rsidR="00D25958" w:rsidRPr="00D25958">
        <w:rPr>
          <w:rStyle w:val="af0"/>
          <w:sz w:val="24"/>
          <w:szCs w:val="24"/>
        </w:rPr>
        <w:t>Сборные, промежуточные и приемные эвакуационные пункты создаются на базе административных зданий, а также зданий и помещений общественного назначения.</w:t>
      </w:r>
      <w:r>
        <w:rPr>
          <w:rStyle w:val="af0"/>
          <w:sz w:val="24"/>
          <w:szCs w:val="24"/>
        </w:rPr>
        <w:t xml:space="preserve"> </w:t>
      </w:r>
    </w:p>
    <w:p w:rsidR="00E904C8" w:rsidRDefault="00214988" w:rsidP="00214988">
      <w:pPr>
        <w:pStyle w:val="1"/>
        <w:spacing w:line="259" w:lineRule="auto"/>
        <w:ind w:left="18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45. </w:t>
      </w:r>
      <w:r w:rsidR="00D25958" w:rsidRPr="00D25958">
        <w:rPr>
          <w:rStyle w:val="af0"/>
          <w:sz w:val="24"/>
          <w:szCs w:val="24"/>
        </w:rPr>
        <w:t>Оперативные группы по эвакуации создаются решениями глав местных администраций в муниципальных образованиях, в которых планируется эвакуация, и правовыми актами организаций, расположенных в зонах возможных опасностей, в целях обеспечения проведения экстренной эвакуации.</w:t>
      </w:r>
      <w:r>
        <w:rPr>
          <w:rStyle w:val="af0"/>
          <w:sz w:val="24"/>
          <w:szCs w:val="24"/>
        </w:rPr>
        <w:t xml:space="preserve"> </w:t>
      </w:r>
    </w:p>
    <w:p w:rsidR="00E904C8" w:rsidRDefault="00214988" w:rsidP="00214988">
      <w:pPr>
        <w:pStyle w:val="1"/>
        <w:spacing w:line="259" w:lineRule="auto"/>
        <w:ind w:left="18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46. </w:t>
      </w:r>
      <w:r w:rsidR="00D25958" w:rsidRPr="00D25958">
        <w:rPr>
          <w:rStyle w:val="af0"/>
          <w:sz w:val="24"/>
          <w:szCs w:val="24"/>
        </w:rPr>
        <w:t>Основными задачами оперативных групп по эвакуации являются сбор, учет и обеспечение посадки (погрузки) эвакуируемого населения, материальных, культурных ценностей и архивных документов на транспорт и организованная их отправка в безопасные районы, в том числе в составе пеших колонн.</w:t>
      </w:r>
      <w:r>
        <w:rPr>
          <w:rStyle w:val="af0"/>
          <w:sz w:val="24"/>
          <w:szCs w:val="24"/>
        </w:rPr>
        <w:t xml:space="preserve"> </w:t>
      </w:r>
    </w:p>
    <w:p w:rsidR="00E904C8" w:rsidRDefault="00214988" w:rsidP="00214988">
      <w:pPr>
        <w:pStyle w:val="1"/>
        <w:spacing w:line="259" w:lineRule="auto"/>
        <w:ind w:left="18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lastRenderedPageBreak/>
        <w:t xml:space="preserve">47. </w:t>
      </w:r>
      <w:r w:rsidR="00D25958" w:rsidRPr="00D25958">
        <w:rPr>
          <w:rStyle w:val="af0"/>
          <w:sz w:val="24"/>
          <w:szCs w:val="24"/>
        </w:rPr>
        <w:t>Для решения возложенных задач за оперативными группами по эвакуации закрепляются:</w:t>
      </w:r>
      <w:r>
        <w:rPr>
          <w:rStyle w:val="af0"/>
          <w:sz w:val="24"/>
          <w:szCs w:val="24"/>
        </w:rPr>
        <w:t xml:space="preserve"> </w:t>
      </w:r>
    </w:p>
    <w:p w:rsidR="00E904C8" w:rsidRDefault="00214988" w:rsidP="00214988">
      <w:pPr>
        <w:pStyle w:val="1"/>
        <w:spacing w:line="259" w:lineRule="auto"/>
        <w:ind w:left="18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а) </w:t>
      </w:r>
      <w:r w:rsidR="00D25958" w:rsidRPr="00D25958">
        <w:rPr>
          <w:rStyle w:val="af0"/>
          <w:sz w:val="24"/>
          <w:szCs w:val="24"/>
        </w:rPr>
        <w:t>соответствующие участки ответственности административно-территориальных единиц (районы, населенные пункты, улицы и дома в населенных пунктах);</w:t>
      </w:r>
      <w:r>
        <w:rPr>
          <w:rStyle w:val="af0"/>
          <w:sz w:val="24"/>
          <w:szCs w:val="24"/>
        </w:rPr>
        <w:t xml:space="preserve"> </w:t>
      </w:r>
    </w:p>
    <w:p w:rsidR="00D25958" w:rsidRPr="00D25958" w:rsidRDefault="00214988" w:rsidP="00214988">
      <w:pPr>
        <w:pStyle w:val="1"/>
        <w:spacing w:line="259" w:lineRule="auto"/>
        <w:ind w:left="180" w:firstLine="426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б) </w:t>
      </w:r>
      <w:r w:rsidR="00D25958" w:rsidRPr="00D25958">
        <w:rPr>
          <w:rStyle w:val="af0"/>
          <w:sz w:val="24"/>
          <w:szCs w:val="24"/>
        </w:rPr>
        <w:t>организации со своими работниками (сотрудниками), членами</w:t>
      </w:r>
    </w:p>
    <w:p w:rsidR="00E904C8" w:rsidRDefault="00D25958" w:rsidP="00E904C8">
      <w:pPr>
        <w:pStyle w:val="1"/>
        <w:ind w:left="160" w:firstLine="426"/>
        <w:jc w:val="both"/>
        <w:rPr>
          <w:rStyle w:val="af0"/>
          <w:sz w:val="24"/>
          <w:szCs w:val="24"/>
        </w:rPr>
      </w:pPr>
      <w:r w:rsidRPr="00D25958">
        <w:rPr>
          <w:rStyle w:val="af0"/>
          <w:sz w:val="24"/>
          <w:szCs w:val="24"/>
        </w:rPr>
        <w:t>их семей, а также остальное нетрудоспособное и не занятое в экономической деятельности население, которые эвакуируются и рассредоточиваются из соответствующих районов ответственности оперативных групп по эвакуации;</w:t>
      </w:r>
      <w:r w:rsidR="00E904C8">
        <w:rPr>
          <w:rStyle w:val="af0"/>
          <w:sz w:val="24"/>
          <w:szCs w:val="24"/>
        </w:rPr>
        <w:t xml:space="preserve"> </w:t>
      </w:r>
    </w:p>
    <w:p w:rsidR="00E904C8" w:rsidRDefault="00E904C8" w:rsidP="00E904C8">
      <w:pPr>
        <w:pStyle w:val="1"/>
        <w:ind w:left="16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в) </w:t>
      </w:r>
      <w:r w:rsidR="00D25958" w:rsidRPr="00D25958">
        <w:rPr>
          <w:rStyle w:val="af0"/>
          <w:sz w:val="24"/>
          <w:szCs w:val="24"/>
        </w:rPr>
        <w:t>организации жилищно-коммунального хозяйства;</w:t>
      </w:r>
      <w:r>
        <w:rPr>
          <w:rStyle w:val="af0"/>
          <w:sz w:val="24"/>
          <w:szCs w:val="24"/>
        </w:rPr>
        <w:t xml:space="preserve"> </w:t>
      </w:r>
    </w:p>
    <w:p w:rsidR="00E904C8" w:rsidRDefault="00E904C8" w:rsidP="00E904C8">
      <w:pPr>
        <w:pStyle w:val="1"/>
        <w:ind w:left="16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г) </w:t>
      </w:r>
      <w:r w:rsidR="00D25958" w:rsidRPr="00D25958">
        <w:rPr>
          <w:rStyle w:val="af0"/>
          <w:sz w:val="24"/>
          <w:szCs w:val="24"/>
        </w:rPr>
        <w:t>подразделения (представители) органов внутренних дел и медицинских организаций.</w:t>
      </w:r>
      <w:r>
        <w:rPr>
          <w:rStyle w:val="af0"/>
          <w:sz w:val="24"/>
          <w:szCs w:val="24"/>
        </w:rPr>
        <w:t xml:space="preserve"> </w:t>
      </w:r>
    </w:p>
    <w:p w:rsidR="00E904C8" w:rsidRDefault="00E904C8" w:rsidP="00E904C8">
      <w:pPr>
        <w:pStyle w:val="1"/>
        <w:ind w:left="16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48. </w:t>
      </w:r>
      <w:r w:rsidR="00D25958" w:rsidRPr="00D25958">
        <w:rPr>
          <w:rStyle w:val="af0"/>
          <w:sz w:val="24"/>
          <w:szCs w:val="24"/>
        </w:rPr>
        <w:t>Группы управления на маршрутах пешей эвакуации населения (далее - группы управления) создаются по решению глав местных администраций муниципальных образований, из которых планируется эвакуация населения.</w:t>
      </w:r>
      <w:r>
        <w:rPr>
          <w:rStyle w:val="af0"/>
          <w:sz w:val="24"/>
          <w:szCs w:val="24"/>
        </w:rPr>
        <w:t xml:space="preserve"> </w:t>
      </w:r>
    </w:p>
    <w:p w:rsidR="00E904C8" w:rsidRDefault="00E904C8" w:rsidP="00E904C8">
      <w:pPr>
        <w:pStyle w:val="1"/>
        <w:ind w:left="16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49. </w:t>
      </w:r>
      <w:r w:rsidR="00D25958" w:rsidRPr="00D25958">
        <w:rPr>
          <w:rStyle w:val="af0"/>
          <w:sz w:val="24"/>
          <w:szCs w:val="24"/>
        </w:rPr>
        <w:t>Основными задачами групп управления являются обеспечение движения пеших колонн на маршрутах пешей эвакуации, оказание первой помощи и организация оказания медицинской помощи, а также соблюдения населением общественного порядка в пути следования.</w:t>
      </w:r>
      <w:r>
        <w:rPr>
          <w:rStyle w:val="af0"/>
          <w:sz w:val="24"/>
          <w:szCs w:val="24"/>
        </w:rPr>
        <w:t xml:space="preserve"> </w:t>
      </w:r>
    </w:p>
    <w:p w:rsidR="00E904C8" w:rsidRDefault="00E904C8" w:rsidP="00E904C8">
      <w:pPr>
        <w:pStyle w:val="1"/>
        <w:ind w:left="16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50. </w:t>
      </w:r>
      <w:r w:rsidR="00D25958" w:rsidRPr="00D25958">
        <w:rPr>
          <w:rStyle w:val="af0"/>
          <w:sz w:val="24"/>
          <w:szCs w:val="24"/>
        </w:rPr>
        <w:t>Состав оперативных групп по эвакуации и групп управления назначается решениями руководителей соответствующих эвакуационных комиссий из числа представителей органов местного самоуправления и (или) организаций.</w:t>
      </w:r>
      <w:r>
        <w:rPr>
          <w:rStyle w:val="af0"/>
          <w:sz w:val="24"/>
          <w:szCs w:val="24"/>
        </w:rPr>
        <w:t xml:space="preserve"> </w:t>
      </w:r>
    </w:p>
    <w:p w:rsidR="00D25958" w:rsidRPr="00D25958" w:rsidRDefault="00E904C8" w:rsidP="00E904C8">
      <w:pPr>
        <w:pStyle w:val="1"/>
        <w:ind w:left="160" w:firstLine="426"/>
        <w:jc w:val="both"/>
        <w:rPr>
          <w:sz w:val="24"/>
          <w:szCs w:val="24"/>
        </w:rPr>
      </w:pPr>
      <w:r>
        <w:rPr>
          <w:rStyle w:val="af0"/>
          <w:sz w:val="24"/>
          <w:szCs w:val="24"/>
        </w:rPr>
        <w:t xml:space="preserve">51. </w:t>
      </w:r>
      <w:r w:rsidR="00D25958" w:rsidRPr="00D25958">
        <w:rPr>
          <w:rStyle w:val="af0"/>
          <w:sz w:val="24"/>
          <w:szCs w:val="24"/>
        </w:rPr>
        <w:t>Пункты посадки (высадки) населения на транспорт (с транспорта), погрузки (выгрузки) материальных, культурных ценностей и архивных документов на транспорт (с транспорта) (далее - пункты посадки (высадки), погрузки (выгрузки) создаются решениями глав местных администраций соответствующих муниципальных образований и правовыми актами организаций, на базе которых разворачиваются пункты посадки (высадки), погрузки (выгрузки), как правило, вблизи железнодорожных, автомобильных, водных и воздушных путей сообщения, исходных и конечных пунктов маршрутов пешей эвакуации на базе объектов транспортной инфраструктуры.</w:t>
      </w:r>
    </w:p>
    <w:p w:rsidR="00E904C8" w:rsidRDefault="00D25958" w:rsidP="00E904C8">
      <w:pPr>
        <w:pStyle w:val="1"/>
        <w:ind w:left="160" w:firstLine="426"/>
        <w:jc w:val="both"/>
        <w:rPr>
          <w:rStyle w:val="af0"/>
          <w:sz w:val="24"/>
          <w:szCs w:val="24"/>
        </w:rPr>
      </w:pPr>
      <w:r w:rsidRPr="00D25958">
        <w:rPr>
          <w:rStyle w:val="af0"/>
          <w:sz w:val="24"/>
          <w:szCs w:val="24"/>
        </w:rPr>
        <w:t>Пункты посадки (высадки), погрузки (выгрузки) определяются совместно с транспортными организациями и организациями, обеспечивающими подачу на них транспорта, погрузочно-разгрузочных механизмов, по согласованию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Кабардино-Балкарской Республике и военным комиссариатом Кабардино-Балкарской Республики с учетом задействования объектов транспортной инфраструктуры в интересах воинских перевозок.</w:t>
      </w:r>
      <w:r w:rsidR="00E904C8">
        <w:rPr>
          <w:rStyle w:val="af0"/>
          <w:sz w:val="24"/>
          <w:szCs w:val="24"/>
        </w:rPr>
        <w:t xml:space="preserve"> </w:t>
      </w:r>
    </w:p>
    <w:p w:rsidR="00E904C8" w:rsidRDefault="00E904C8" w:rsidP="00E904C8">
      <w:pPr>
        <w:pStyle w:val="1"/>
        <w:ind w:left="16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52. </w:t>
      </w:r>
      <w:r w:rsidR="00D25958" w:rsidRPr="00D25958">
        <w:rPr>
          <w:rStyle w:val="af0"/>
          <w:sz w:val="24"/>
          <w:szCs w:val="24"/>
        </w:rPr>
        <w:t>Основными задачами пунктов посадки (высадки), погрузки (выгрузки) являются организация посадки (высадки), погрузки</w:t>
      </w:r>
      <w:r>
        <w:rPr>
          <w:rStyle w:val="af0"/>
          <w:sz w:val="24"/>
          <w:szCs w:val="24"/>
        </w:rPr>
        <w:t xml:space="preserve"> </w:t>
      </w:r>
      <w:r w:rsidR="00D25958" w:rsidRPr="00D25958">
        <w:rPr>
          <w:rStyle w:val="af0"/>
          <w:sz w:val="24"/>
          <w:szCs w:val="24"/>
        </w:rPr>
        <w:t>(выгрузки) на транспорт (с транспорта) населения, материальных, культурных ценностей и архивных документов, подлежащих эвакуации и (или) рассредоточению, а также обеспечение своевременной отправки (прибытия) эвакуационных эшелонов (поездов, судов), автоколонн, ведение их учета.</w:t>
      </w:r>
      <w:r>
        <w:rPr>
          <w:rStyle w:val="af0"/>
          <w:sz w:val="24"/>
          <w:szCs w:val="24"/>
        </w:rPr>
        <w:t xml:space="preserve"> </w:t>
      </w:r>
    </w:p>
    <w:p w:rsidR="00E904C8" w:rsidRDefault="00E904C8" w:rsidP="00E904C8">
      <w:pPr>
        <w:pStyle w:val="1"/>
        <w:ind w:left="16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53. </w:t>
      </w:r>
      <w:r w:rsidR="00D25958" w:rsidRPr="00D25958">
        <w:rPr>
          <w:rStyle w:val="af0"/>
          <w:sz w:val="24"/>
          <w:szCs w:val="24"/>
        </w:rPr>
        <w:t>Состав администраций пунктов посадки (высадки), погрузки (выгрузки) назначается решениями руководителей соответствующих эвакуационных комиссий из числа организаций, на базе которых разворачиваются пункты посадки (высадки), погрузки (выгрузки), и (или) других организаций, осуществляющих эвакуацию своих работников и членов их семей и (или) материальных, культурных ценностей и архивных документов.</w:t>
      </w:r>
      <w:r>
        <w:rPr>
          <w:rStyle w:val="af0"/>
          <w:sz w:val="24"/>
          <w:szCs w:val="24"/>
        </w:rPr>
        <w:t xml:space="preserve"> </w:t>
      </w:r>
    </w:p>
    <w:p w:rsidR="00E904C8" w:rsidRDefault="00E904C8" w:rsidP="00E904C8">
      <w:pPr>
        <w:pStyle w:val="1"/>
        <w:ind w:left="16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54. </w:t>
      </w:r>
      <w:r w:rsidR="00D25958" w:rsidRPr="00D25958">
        <w:rPr>
          <w:rStyle w:val="af0"/>
          <w:sz w:val="24"/>
          <w:szCs w:val="24"/>
        </w:rPr>
        <w:t>Для решения возложенных задач за пунктами посадки (высадки), погрузки (выгрузки) закрепляются:</w:t>
      </w:r>
      <w:r>
        <w:rPr>
          <w:rStyle w:val="af0"/>
          <w:sz w:val="24"/>
          <w:szCs w:val="24"/>
        </w:rPr>
        <w:t xml:space="preserve"> а) </w:t>
      </w:r>
      <w:r w:rsidR="00D25958" w:rsidRPr="00D25958">
        <w:rPr>
          <w:rStyle w:val="af0"/>
          <w:sz w:val="24"/>
          <w:szCs w:val="24"/>
        </w:rPr>
        <w:t>транспортные организации и организации, обеспечивающие подачу транспорта, погрузочно-разгрузочных механизмов в места посадки (высадки), погрузки (выгрузки) на транспорт (с транспорта);</w:t>
      </w:r>
      <w:r>
        <w:rPr>
          <w:rStyle w:val="af0"/>
          <w:sz w:val="24"/>
          <w:szCs w:val="24"/>
        </w:rPr>
        <w:t xml:space="preserve"> б) </w:t>
      </w:r>
      <w:r w:rsidR="00D25958" w:rsidRPr="00D25958">
        <w:rPr>
          <w:rStyle w:val="af0"/>
          <w:sz w:val="24"/>
          <w:szCs w:val="24"/>
        </w:rPr>
        <w:t>подразделения (представители) органов внутренних дел и медицинских организаций.</w:t>
      </w:r>
      <w:r>
        <w:rPr>
          <w:rStyle w:val="af0"/>
          <w:sz w:val="24"/>
          <w:szCs w:val="24"/>
        </w:rPr>
        <w:t xml:space="preserve"> </w:t>
      </w:r>
    </w:p>
    <w:p w:rsidR="00E904C8" w:rsidRDefault="00E904C8" w:rsidP="00E904C8">
      <w:pPr>
        <w:pStyle w:val="1"/>
        <w:ind w:left="16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55. </w:t>
      </w:r>
      <w:r w:rsidR="00D25958" w:rsidRPr="00D25958">
        <w:rPr>
          <w:rStyle w:val="af0"/>
          <w:sz w:val="24"/>
          <w:szCs w:val="24"/>
        </w:rPr>
        <w:t xml:space="preserve">Планирование, подготовка, проведение и обеспечение эвакуационных мероприятий </w:t>
      </w:r>
      <w:r w:rsidR="00D25958" w:rsidRPr="00D25958">
        <w:rPr>
          <w:rStyle w:val="af0"/>
          <w:sz w:val="24"/>
          <w:szCs w:val="24"/>
        </w:rPr>
        <w:lastRenderedPageBreak/>
        <w:t>осуществляются с учетом местных условий (географических и сезонных климатических особенностей Кабардино-Балкарской Республики, особенностей населенных пунктов, численности населения, возможностей транспорта, пропускной способности путей сообщения и транспортных коммуникаций, а также наличия жилых (стационарных и временных), общественных и административных зданий, помещений, сооружений и инженерной инфраструктуры, влияющих на проведение эвакуационных мероприятий), производственных и мобилизационных планов, а также миграции населения.</w:t>
      </w:r>
      <w:r>
        <w:rPr>
          <w:rStyle w:val="af0"/>
          <w:sz w:val="24"/>
          <w:szCs w:val="24"/>
        </w:rPr>
        <w:t xml:space="preserve"> </w:t>
      </w:r>
    </w:p>
    <w:p w:rsidR="00D25958" w:rsidRDefault="00E904C8" w:rsidP="00E904C8">
      <w:pPr>
        <w:pStyle w:val="1"/>
        <w:ind w:left="160"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56. </w:t>
      </w:r>
      <w:r w:rsidR="00D25958" w:rsidRPr="00D25958">
        <w:rPr>
          <w:rStyle w:val="af0"/>
          <w:sz w:val="24"/>
          <w:szCs w:val="24"/>
        </w:rPr>
        <w:t xml:space="preserve">После завершения плановых эвакуационных мероприятий </w:t>
      </w:r>
      <w:r w:rsidR="0015477C">
        <w:rPr>
          <w:rStyle w:val="af0"/>
          <w:sz w:val="24"/>
          <w:szCs w:val="24"/>
        </w:rPr>
        <w:t>органы местного самоуправления и организации Урванского муниципального района</w:t>
      </w:r>
      <w:r w:rsidR="00D25958" w:rsidRPr="00D25958">
        <w:rPr>
          <w:rStyle w:val="af0"/>
          <w:sz w:val="24"/>
          <w:szCs w:val="24"/>
        </w:rPr>
        <w:t xml:space="preserve"> в пределах своих полномочий организуют жизнеобеспечение, трудоустройство и социальную защиту прибывшего эвакуированного населения.</w:t>
      </w:r>
    </w:p>
    <w:p w:rsidR="00E904C8" w:rsidRPr="00D25958" w:rsidRDefault="00E904C8" w:rsidP="00E904C8">
      <w:pPr>
        <w:pStyle w:val="1"/>
        <w:ind w:left="160" w:firstLine="426"/>
        <w:jc w:val="both"/>
        <w:rPr>
          <w:sz w:val="24"/>
          <w:szCs w:val="24"/>
        </w:rPr>
      </w:pPr>
    </w:p>
    <w:p w:rsidR="00E904C8" w:rsidRPr="009D5047" w:rsidRDefault="00D25958" w:rsidP="00E904C8">
      <w:pPr>
        <w:pStyle w:val="1"/>
        <w:spacing w:after="300"/>
        <w:ind w:firstLine="426"/>
        <w:jc w:val="both"/>
        <w:rPr>
          <w:rStyle w:val="af0"/>
          <w:i/>
          <w:sz w:val="24"/>
          <w:szCs w:val="24"/>
        </w:rPr>
      </w:pPr>
      <w:r w:rsidRPr="009D5047">
        <w:rPr>
          <w:rStyle w:val="af0"/>
          <w:i/>
          <w:sz w:val="24"/>
          <w:szCs w:val="24"/>
        </w:rPr>
        <w:t>III. Порядок проведения эвакуации</w:t>
      </w:r>
      <w:r w:rsidR="00E904C8" w:rsidRPr="009D5047">
        <w:rPr>
          <w:rStyle w:val="af0"/>
          <w:i/>
          <w:sz w:val="24"/>
          <w:szCs w:val="24"/>
        </w:rPr>
        <w:t xml:space="preserve">. </w:t>
      </w:r>
    </w:p>
    <w:p w:rsidR="00E904C8" w:rsidRDefault="00E904C8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57. </w:t>
      </w:r>
      <w:r w:rsidR="00D25958" w:rsidRPr="00D25958">
        <w:rPr>
          <w:rStyle w:val="af0"/>
          <w:sz w:val="24"/>
          <w:szCs w:val="24"/>
        </w:rPr>
        <w:t>В зависимости от масштаба, особенностей возникновения и развития опасностей, возникающих в условиях военных конфликтов, проводится частичная или общая эвакуация.</w:t>
      </w:r>
      <w:r>
        <w:rPr>
          <w:rStyle w:val="af0"/>
          <w:sz w:val="24"/>
          <w:szCs w:val="24"/>
        </w:rPr>
        <w:t xml:space="preserve">        </w:t>
      </w:r>
    </w:p>
    <w:p w:rsidR="00E904C8" w:rsidRDefault="00E904C8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58. </w:t>
      </w:r>
      <w:r w:rsidR="00D25958" w:rsidRPr="00D25958">
        <w:rPr>
          <w:rStyle w:val="af0"/>
          <w:sz w:val="24"/>
          <w:szCs w:val="24"/>
        </w:rPr>
        <w:t>Частичная эвакуация проводится в отношении</w:t>
      </w:r>
      <w:r>
        <w:rPr>
          <w:rStyle w:val="af0"/>
          <w:sz w:val="24"/>
          <w:szCs w:val="24"/>
        </w:rPr>
        <w:t xml:space="preserve"> </w:t>
      </w:r>
      <w:r w:rsidR="00D25958" w:rsidRPr="00D25958">
        <w:rPr>
          <w:rStyle w:val="af0"/>
          <w:sz w:val="24"/>
          <w:szCs w:val="24"/>
        </w:rPr>
        <w:t>нетрудоспособного и не занятого в экономической деятельности населения, а также в отношении материальных, культурных ценностей и архивных документов, подлежащих первоочередной эвакуации из зон возможных опасностей.</w:t>
      </w:r>
      <w:r>
        <w:rPr>
          <w:rStyle w:val="af0"/>
          <w:sz w:val="24"/>
          <w:szCs w:val="24"/>
        </w:rPr>
        <w:t xml:space="preserve"> </w:t>
      </w:r>
    </w:p>
    <w:p w:rsidR="00E904C8" w:rsidRDefault="00E904C8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59. </w:t>
      </w:r>
      <w:r w:rsidR="00D25958" w:rsidRPr="00D25958">
        <w:rPr>
          <w:rStyle w:val="af0"/>
          <w:sz w:val="24"/>
          <w:szCs w:val="24"/>
        </w:rPr>
        <w:t>Общая эвакуация проводится без нарушения графика воинских перевозок в отношении подлежащих эвакуации материальных, культурных ценностей и архивных документов, а также всех категорий населения, за исключением рабочих (служащих, дежурных смен), подлежащих рассредоточению и находящихся на рабочих местах с момента начала общей эвакуации.</w:t>
      </w:r>
      <w:r>
        <w:rPr>
          <w:rStyle w:val="af0"/>
          <w:sz w:val="24"/>
          <w:szCs w:val="24"/>
        </w:rPr>
        <w:t xml:space="preserve"> </w:t>
      </w:r>
    </w:p>
    <w:p w:rsidR="009269DA" w:rsidRDefault="00E904C8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60. </w:t>
      </w:r>
      <w:r w:rsidR="00D25958" w:rsidRPr="00D25958">
        <w:rPr>
          <w:rStyle w:val="af0"/>
          <w:sz w:val="24"/>
          <w:szCs w:val="24"/>
        </w:rPr>
        <w:t>Рабочие (служащие, дежурные смены), подлежащие рассредоточению и находящиеся на рабочих местах с момента начала общей эвакуации, остаются на своих рабочих местах до прибытия рабочих (служащих, дежурных смен), осуществляющих их смену.</w:t>
      </w:r>
      <w:r>
        <w:rPr>
          <w:rStyle w:val="af0"/>
          <w:sz w:val="24"/>
          <w:szCs w:val="24"/>
        </w:rPr>
        <w:t xml:space="preserve"> </w:t>
      </w:r>
    </w:p>
    <w:p w:rsidR="009269DA" w:rsidRDefault="00E904C8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>6</w:t>
      </w:r>
      <w:r w:rsidR="009269DA">
        <w:rPr>
          <w:rStyle w:val="af0"/>
          <w:sz w:val="24"/>
          <w:szCs w:val="24"/>
        </w:rPr>
        <w:t>1</w:t>
      </w:r>
      <w:r>
        <w:rPr>
          <w:rStyle w:val="af0"/>
          <w:sz w:val="24"/>
          <w:szCs w:val="24"/>
        </w:rPr>
        <w:t xml:space="preserve">. </w:t>
      </w:r>
      <w:r w:rsidR="00D25958" w:rsidRPr="00D25958">
        <w:rPr>
          <w:rStyle w:val="af0"/>
          <w:sz w:val="24"/>
          <w:szCs w:val="24"/>
        </w:rPr>
        <w:t>Порядок смены рабочих (служащих, дежурных смен), подлежащих рассредоточению и находящихся на рабочих местах, определяется руководителями органов и организаций.</w:t>
      </w:r>
      <w:r>
        <w:rPr>
          <w:rStyle w:val="af0"/>
          <w:sz w:val="24"/>
          <w:szCs w:val="24"/>
        </w:rPr>
        <w:t xml:space="preserve"> </w:t>
      </w:r>
    </w:p>
    <w:p w:rsidR="009269DA" w:rsidRDefault="00E904C8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>6</w:t>
      </w:r>
      <w:r w:rsidR="009269DA">
        <w:rPr>
          <w:rStyle w:val="af0"/>
          <w:sz w:val="24"/>
          <w:szCs w:val="24"/>
        </w:rPr>
        <w:t>2</w:t>
      </w:r>
      <w:r>
        <w:rPr>
          <w:rStyle w:val="af0"/>
          <w:sz w:val="24"/>
          <w:szCs w:val="24"/>
        </w:rPr>
        <w:t>.</w:t>
      </w:r>
      <w:r w:rsidRPr="00D25958">
        <w:rPr>
          <w:rStyle w:val="af0"/>
          <w:sz w:val="24"/>
          <w:szCs w:val="24"/>
        </w:rPr>
        <w:t xml:space="preserve"> </w:t>
      </w:r>
      <w:r w:rsidR="00D25958" w:rsidRPr="00D25958">
        <w:rPr>
          <w:rStyle w:val="af0"/>
          <w:sz w:val="24"/>
          <w:szCs w:val="24"/>
        </w:rPr>
        <w:t>С учетом складывающейся обстановки общая эвакуация может проводиться в плановом порядке после завершения частичной эвакуации, минуя частичную эвакуацию или в период проведения частичной эвакуации, а также экстренно.</w:t>
      </w:r>
      <w:r>
        <w:rPr>
          <w:rStyle w:val="af0"/>
          <w:sz w:val="24"/>
          <w:szCs w:val="24"/>
        </w:rPr>
        <w:t xml:space="preserve"> </w:t>
      </w:r>
    </w:p>
    <w:p w:rsidR="009269DA" w:rsidRDefault="00E904C8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>6</w:t>
      </w:r>
      <w:r w:rsidR="009269DA">
        <w:rPr>
          <w:rStyle w:val="af0"/>
          <w:sz w:val="24"/>
          <w:szCs w:val="24"/>
        </w:rPr>
        <w:t>3</w:t>
      </w:r>
      <w:r>
        <w:rPr>
          <w:rStyle w:val="af0"/>
          <w:sz w:val="24"/>
          <w:szCs w:val="24"/>
        </w:rPr>
        <w:t xml:space="preserve">. </w:t>
      </w:r>
      <w:r w:rsidR="00D25958" w:rsidRPr="00D25958">
        <w:rPr>
          <w:rStyle w:val="af0"/>
          <w:sz w:val="24"/>
          <w:szCs w:val="24"/>
        </w:rPr>
        <w:t>Общая эвакуация, проводимая экстренно, а также эвакуация, проводимая при возникновении или угрозе возникновения чрезвычайных ситуаций, осуществляется в возможно короткие сроки с учетом местных условий под управлением оперативных групп по эвакуации без развертывания сборных эвакуационных пунктов.</w:t>
      </w:r>
      <w:r>
        <w:rPr>
          <w:rStyle w:val="af0"/>
          <w:sz w:val="24"/>
          <w:szCs w:val="24"/>
        </w:rPr>
        <w:t xml:space="preserve">  </w:t>
      </w:r>
    </w:p>
    <w:p w:rsidR="009269DA" w:rsidRDefault="00E904C8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>6</w:t>
      </w:r>
      <w:r w:rsidR="009269DA">
        <w:rPr>
          <w:rStyle w:val="af0"/>
          <w:sz w:val="24"/>
          <w:szCs w:val="24"/>
        </w:rPr>
        <w:t>4</w:t>
      </w:r>
      <w:r>
        <w:rPr>
          <w:rStyle w:val="af0"/>
          <w:sz w:val="24"/>
          <w:szCs w:val="24"/>
        </w:rPr>
        <w:t xml:space="preserve">. </w:t>
      </w:r>
      <w:r w:rsidR="00D25958" w:rsidRPr="00D25958">
        <w:rPr>
          <w:rStyle w:val="af0"/>
          <w:sz w:val="24"/>
          <w:szCs w:val="24"/>
        </w:rPr>
        <w:t>В ходе проведения общей эвакуации осуществляются информирование населения о направлении путей эвакуации, местонахождении пунктов посадки (высадки) населения на транспорт (с транспорта), использование для эвакуации всех видов транспортных средств с их подачей в указанные пункты, а также одновременный вывод части населения пешим порядком.</w:t>
      </w:r>
      <w:r>
        <w:rPr>
          <w:rStyle w:val="af0"/>
          <w:sz w:val="24"/>
          <w:szCs w:val="24"/>
        </w:rPr>
        <w:t xml:space="preserve"> </w:t>
      </w:r>
    </w:p>
    <w:p w:rsidR="009269DA" w:rsidRDefault="009269DA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>65</w:t>
      </w:r>
      <w:r w:rsidR="00E904C8">
        <w:rPr>
          <w:rStyle w:val="af0"/>
          <w:sz w:val="24"/>
          <w:szCs w:val="24"/>
        </w:rPr>
        <w:t xml:space="preserve">. </w:t>
      </w:r>
      <w:r w:rsidR="00D25958" w:rsidRPr="00D25958">
        <w:rPr>
          <w:rStyle w:val="af0"/>
          <w:sz w:val="24"/>
          <w:szCs w:val="24"/>
        </w:rPr>
        <w:t>Перевозка эвакуируемого населения и подвоз дежурных смен при проведении эвакуации осуществляются всеми видами транспорта независимо от форм собственности, привлекаемого в соответствии с законодательством Российской Федерации, не используемого по мобилизационным планам и (или) в интересах Вооруженных Сил Российской Федерации.</w:t>
      </w:r>
      <w:r w:rsidR="00E904C8">
        <w:rPr>
          <w:rStyle w:val="af0"/>
          <w:sz w:val="24"/>
          <w:szCs w:val="24"/>
        </w:rPr>
        <w:t xml:space="preserve"> </w:t>
      </w:r>
    </w:p>
    <w:p w:rsidR="009269DA" w:rsidRDefault="00E904C8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>6</w:t>
      </w:r>
      <w:r w:rsidR="009269DA">
        <w:rPr>
          <w:rStyle w:val="af0"/>
          <w:sz w:val="24"/>
          <w:szCs w:val="24"/>
        </w:rPr>
        <w:t>6</w:t>
      </w:r>
      <w:r>
        <w:rPr>
          <w:rStyle w:val="af0"/>
          <w:sz w:val="24"/>
          <w:szCs w:val="24"/>
        </w:rPr>
        <w:t xml:space="preserve">. </w:t>
      </w:r>
      <w:r w:rsidR="00D25958" w:rsidRPr="00D25958">
        <w:rPr>
          <w:rStyle w:val="af0"/>
          <w:sz w:val="24"/>
          <w:szCs w:val="24"/>
        </w:rPr>
        <w:t>Перевозка материальных ценностей всеми видами транспорта, а также их погрузка (разгрузка) с помощью погрузочно-разгрузочных механизмов осуществляются органами и организациями, в ведении которых находятся эти материальные ценности.</w:t>
      </w:r>
      <w:r>
        <w:rPr>
          <w:rStyle w:val="af0"/>
          <w:sz w:val="24"/>
          <w:szCs w:val="24"/>
        </w:rPr>
        <w:t xml:space="preserve"> </w:t>
      </w:r>
    </w:p>
    <w:p w:rsidR="009269DA" w:rsidRDefault="00E904C8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>6</w:t>
      </w:r>
      <w:r w:rsidR="009269DA">
        <w:rPr>
          <w:rStyle w:val="af0"/>
          <w:sz w:val="24"/>
          <w:szCs w:val="24"/>
        </w:rPr>
        <w:t>7</w:t>
      </w:r>
      <w:r>
        <w:rPr>
          <w:rStyle w:val="af0"/>
          <w:sz w:val="24"/>
          <w:szCs w:val="24"/>
        </w:rPr>
        <w:t xml:space="preserve">. </w:t>
      </w:r>
      <w:r w:rsidR="00D25958" w:rsidRPr="00D25958">
        <w:rPr>
          <w:rStyle w:val="af0"/>
          <w:sz w:val="24"/>
          <w:szCs w:val="24"/>
        </w:rPr>
        <w:t xml:space="preserve">Перевозка культурных ценностей и архивных документов автомобильным транспортом, выделение транспорта, погрузочно-разгрузочных механизмов и погрузочных команд организуются эвакуационной комиссией </w:t>
      </w:r>
      <w:r w:rsidR="0015477C">
        <w:rPr>
          <w:rStyle w:val="af0"/>
          <w:sz w:val="24"/>
          <w:szCs w:val="24"/>
        </w:rPr>
        <w:t xml:space="preserve">органа местного самоуправления </w:t>
      </w:r>
      <w:r w:rsidR="0015477C">
        <w:rPr>
          <w:rStyle w:val="af0"/>
          <w:sz w:val="24"/>
          <w:szCs w:val="24"/>
        </w:rPr>
        <w:lastRenderedPageBreak/>
        <w:t>Урванского</w:t>
      </w:r>
      <w:r w:rsidR="007376BC">
        <w:rPr>
          <w:rStyle w:val="af0"/>
          <w:sz w:val="24"/>
          <w:szCs w:val="24"/>
        </w:rPr>
        <w:t xml:space="preserve"> муниципального района</w:t>
      </w:r>
      <w:r w:rsidR="0015477C">
        <w:rPr>
          <w:rStyle w:val="af0"/>
          <w:sz w:val="24"/>
          <w:szCs w:val="24"/>
        </w:rPr>
        <w:t xml:space="preserve"> </w:t>
      </w:r>
      <w:r w:rsidR="00D25958" w:rsidRPr="00D25958">
        <w:rPr>
          <w:rStyle w:val="af0"/>
          <w:sz w:val="24"/>
          <w:szCs w:val="24"/>
        </w:rPr>
        <w:t xml:space="preserve"> по заявкам </w:t>
      </w:r>
      <w:r w:rsidR="007376BC">
        <w:rPr>
          <w:rStyle w:val="af0"/>
          <w:sz w:val="24"/>
          <w:szCs w:val="24"/>
        </w:rPr>
        <w:t>МКУ «</w:t>
      </w:r>
      <w:r w:rsidR="00504080">
        <w:rPr>
          <w:rStyle w:val="af0"/>
          <w:sz w:val="24"/>
          <w:szCs w:val="24"/>
        </w:rPr>
        <w:t>О</w:t>
      </w:r>
      <w:r w:rsidR="007376BC">
        <w:rPr>
          <w:rStyle w:val="af0"/>
          <w:sz w:val="24"/>
          <w:szCs w:val="24"/>
        </w:rPr>
        <w:t>тдел по культуре и молодежной политике местной администрации Урванского муниципального района КБР» и архивным отделом местной администрации Урванского муниципального района</w:t>
      </w:r>
      <w:r w:rsidR="00D25958" w:rsidRPr="00D25958">
        <w:rPr>
          <w:rStyle w:val="af0"/>
          <w:sz w:val="24"/>
          <w:szCs w:val="24"/>
        </w:rPr>
        <w:t>.</w:t>
      </w:r>
      <w:r>
        <w:rPr>
          <w:rStyle w:val="af0"/>
          <w:sz w:val="24"/>
          <w:szCs w:val="24"/>
        </w:rPr>
        <w:t xml:space="preserve"> </w:t>
      </w:r>
    </w:p>
    <w:p w:rsidR="009269DA" w:rsidRDefault="00E904C8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>6</w:t>
      </w:r>
      <w:r w:rsidR="009269DA">
        <w:rPr>
          <w:rStyle w:val="af0"/>
          <w:sz w:val="24"/>
          <w:szCs w:val="24"/>
        </w:rPr>
        <w:t>8</w:t>
      </w:r>
      <w:r>
        <w:rPr>
          <w:rStyle w:val="af0"/>
          <w:sz w:val="24"/>
          <w:szCs w:val="24"/>
        </w:rPr>
        <w:t xml:space="preserve">. </w:t>
      </w:r>
      <w:r w:rsidR="00D25958" w:rsidRPr="00D25958">
        <w:rPr>
          <w:rStyle w:val="af0"/>
          <w:sz w:val="24"/>
          <w:szCs w:val="24"/>
        </w:rPr>
        <w:t>При эвакуации материальных, культурных ценностей и архивных документов формируются колонны, сопровождаемые в установленном порядке сотрудниками органов внутренних дел, а также лицами, ответственными за сохранность этих ценностей и (или) архивных документов на маршрутах эвакуации.</w:t>
      </w:r>
      <w:r>
        <w:rPr>
          <w:rStyle w:val="af0"/>
          <w:sz w:val="24"/>
          <w:szCs w:val="24"/>
        </w:rPr>
        <w:t xml:space="preserve"> </w:t>
      </w:r>
    </w:p>
    <w:p w:rsidR="009269DA" w:rsidRDefault="00E904C8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>6</w:t>
      </w:r>
      <w:r w:rsidR="009269DA">
        <w:rPr>
          <w:rStyle w:val="af0"/>
          <w:sz w:val="24"/>
          <w:szCs w:val="24"/>
        </w:rPr>
        <w:t>9</w:t>
      </w:r>
      <w:r>
        <w:rPr>
          <w:rStyle w:val="af0"/>
          <w:sz w:val="24"/>
          <w:szCs w:val="24"/>
        </w:rPr>
        <w:t xml:space="preserve">. </w:t>
      </w:r>
      <w:r w:rsidR="00D25958" w:rsidRPr="00D25958">
        <w:rPr>
          <w:rStyle w:val="af0"/>
          <w:sz w:val="24"/>
          <w:szCs w:val="24"/>
        </w:rPr>
        <w:t>Медицинское обеспечение эвакуированного населения организуется Министерством здравоохранения Кабардино-Балкарской Республики посредством подведомственных медицинских организаций по территориально-участковому принципу в местах сбора и размещения населения, а также на маршрутах эвакуации.</w:t>
      </w:r>
      <w:r>
        <w:rPr>
          <w:rStyle w:val="af0"/>
          <w:sz w:val="24"/>
          <w:szCs w:val="24"/>
        </w:rPr>
        <w:t xml:space="preserve"> </w:t>
      </w:r>
    </w:p>
    <w:p w:rsidR="009269DA" w:rsidRDefault="009269DA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>70</w:t>
      </w:r>
      <w:r w:rsidR="00E904C8">
        <w:rPr>
          <w:rStyle w:val="af0"/>
          <w:sz w:val="24"/>
          <w:szCs w:val="24"/>
        </w:rPr>
        <w:t xml:space="preserve">. </w:t>
      </w:r>
      <w:r w:rsidR="00D25958" w:rsidRPr="00D25958">
        <w:rPr>
          <w:rStyle w:val="af0"/>
          <w:sz w:val="24"/>
          <w:szCs w:val="24"/>
        </w:rPr>
        <w:t>Размещение в безопасных районах эвакуируемого населения в жилых, общественных и административных зданиях при опасностях, возникающих в условиях военных конфликтов, осуществляется из расчета норм, установленных законодательством Российской Федерации, а в случае введения правовых режимов, предусмотренных федеральными конституционными законами «О чрезвычайном положении», «О военном положении» или Федеральным законом «О противодействии терроризму», - не менее 4 квадратных метров на одного человека.</w:t>
      </w:r>
      <w:r w:rsidR="00E904C8">
        <w:rPr>
          <w:rStyle w:val="af0"/>
          <w:sz w:val="24"/>
          <w:szCs w:val="24"/>
        </w:rPr>
        <w:t xml:space="preserve"> </w:t>
      </w:r>
    </w:p>
    <w:p w:rsidR="009269DA" w:rsidRDefault="009269DA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>71</w:t>
      </w:r>
      <w:r w:rsidR="00E904C8">
        <w:rPr>
          <w:rStyle w:val="af0"/>
          <w:sz w:val="24"/>
          <w:szCs w:val="24"/>
        </w:rPr>
        <w:t xml:space="preserve">. </w:t>
      </w:r>
      <w:r w:rsidR="00D25958" w:rsidRPr="00D25958">
        <w:rPr>
          <w:rStyle w:val="af0"/>
          <w:sz w:val="24"/>
          <w:szCs w:val="24"/>
        </w:rPr>
        <w:t>Размещение в безопасных районах эвакуируемых осужденных и лиц, содержащихся под стражей, осуществляется из расчета норм, установленных законодательством Российской Федерации, а в случае введения правовых режимов, указанных в пункте 70 настоящих Правил, - не менее 2 квадратных метров на одного человека.</w:t>
      </w:r>
      <w:r w:rsidR="00E904C8">
        <w:rPr>
          <w:rStyle w:val="af0"/>
          <w:sz w:val="24"/>
          <w:szCs w:val="24"/>
        </w:rPr>
        <w:t xml:space="preserve"> </w:t>
      </w:r>
    </w:p>
    <w:p w:rsidR="009269DA" w:rsidRDefault="009269DA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>72</w:t>
      </w:r>
      <w:r w:rsidR="00E904C8">
        <w:rPr>
          <w:rStyle w:val="af0"/>
          <w:sz w:val="24"/>
          <w:szCs w:val="24"/>
        </w:rPr>
        <w:t xml:space="preserve">. </w:t>
      </w:r>
      <w:r w:rsidR="00D25958" w:rsidRPr="00D25958">
        <w:rPr>
          <w:rStyle w:val="af0"/>
          <w:sz w:val="24"/>
          <w:szCs w:val="24"/>
        </w:rPr>
        <w:t>Снабжение эвакуируемого населения водой, продуктами питания, материально-техническими и иными средствами организуется органами местного самоуправления в пределах своих полномочий на стационарных и (или) подвижных пунктах питания, продовольственного и вещевого снабжения, а также через предприятия розничной торговли, общественного питания и бытового обслуживания.</w:t>
      </w:r>
      <w:r w:rsidR="00E904C8">
        <w:rPr>
          <w:rStyle w:val="af0"/>
          <w:sz w:val="24"/>
          <w:szCs w:val="24"/>
        </w:rPr>
        <w:t xml:space="preserve"> </w:t>
      </w:r>
    </w:p>
    <w:p w:rsidR="009269DA" w:rsidRDefault="009269DA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>73</w:t>
      </w:r>
      <w:r w:rsidR="00E904C8">
        <w:rPr>
          <w:rStyle w:val="af0"/>
          <w:sz w:val="24"/>
          <w:szCs w:val="24"/>
        </w:rPr>
        <w:t xml:space="preserve">. </w:t>
      </w:r>
      <w:r w:rsidR="00D25958" w:rsidRPr="00D25958">
        <w:rPr>
          <w:rStyle w:val="af0"/>
          <w:sz w:val="24"/>
          <w:szCs w:val="24"/>
        </w:rPr>
        <w:t>Обеспечение общественной безопасности и охраны общественного порядка, сохранности материальных, культурных</w:t>
      </w:r>
      <w:r w:rsidR="00E904C8">
        <w:rPr>
          <w:rStyle w:val="af0"/>
          <w:sz w:val="24"/>
          <w:szCs w:val="24"/>
        </w:rPr>
        <w:t xml:space="preserve"> </w:t>
      </w:r>
      <w:r w:rsidR="00D25958" w:rsidRPr="00D25958">
        <w:rPr>
          <w:rStyle w:val="af0"/>
          <w:sz w:val="24"/>
          <w:szCs w:val="24"/>
        </w:rPr>
        <w:t>ценностей и архивных документов при проведении эвакуационных мероприятий организуется в установленном порядке подразделениями органов внутренних дел, Вооруженных Сил Российской Федерации, Управления Федеральной службы войск национальной гвардии Российской Федерации по Кабардино-Балкарской Республике с участием органов местного самоуправления.</w:t>
      </w:r>
      <w:r w:rsidR="00E904C8">
        <w:rPr>
          <w:rStyle w:val="af0"/>
          <w:sz w:val="24"/>
          <w:szCs w:val="24"/>
        </w:rPr>
        <w:t xml:space="preserve"> </w:t>
      </w:r>
    </w:p>
    <w:p w:rsidR="009269DA" w:rsidRDefault="00E904C8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>7</w:t>
      </w:r>
      <w:r w:rsidR="009269DA">
        <w:rPr>
          <w:rStyle w:val="af0"/>
          <w:sz w:val="24"/>
          <w:szCs w:val="24"/>
        </w:rPr>
        <w:t>4</w:t>
      </w:r>
      <w:r>
        <w:rPr>
          <w:rStyle w:val="af0"/>
          <w:sz w:val="24"/>
          <w:szCs w:val="24"/>
        </w:rPr>
        <w:t xml:space="preserve">. </w:t>
      </w:r>
      <w:r w:rsidR="00D25958" w:rsidRPr="00D25958">
        <w:rPr>
          <w:rStyle w:val="af0"/>
          <w:sz w:val="24"/>
          <w:szCs w:val="24"/>
        </w:rPr>
        <w:t>Проведение</w:t>
      </w:r>
      <w:r w:rsidR="00D25958" w:rsidRPr="00D25958">
        <w:rPr>
          <w:rStyle w:val="af0"/>
          <w:sz w:val="24"/>
          <w:szCs w:val="24"/>
        </w:rPr>
        <w:tab/>
        <w:t>эвакуационных</w:t>
      </w:r>
      <w:r w:rsidR="00D25958" w:rsidRPr="00D25958">
        <w:rPr>
          <w:rStyle w:val="af0"/>
          <w:sz w:val="24"/>
          <w:szCs w:val="24"/>
        </w:rPr>
        <w:tab/>
        <w:t>мероприятий</w:t>
      </w:r>
      <w:r>
        <w:rPr>
          <w:rStyle w:val="af0"/>
          <w:sz w:val="24"/>
          <w:szCs w:val="24"/>
        </w:rPr>
        <w:t xml:space="preserve"> </w:t>
      </w:r>
      <w:r w:rsidR="00504080">
        <w:rPr>
          <w:rStyle w:val="af0"/>
          <w:sz w:val="24"/>
          <w:szCs w:val="24"/>
        </w:rPr>
        <w:t>на территории</w:t>
      </w:r>
      <w:r w:rsidR="00D25958" w:rsidRPr="00D25958">
        <w:rPr>
          <w:rStyle w:val="af0"/>
          <w:sz w:val="24"/>
          <w:szCs w:val="24"/>
        </w:rPr>
        <w:t xml:space="preserve"> </w:t>
      </w:r>
      <w:r w:rsidR="00504080">
        <w:rPr>
          <w:rStyle w:val="af0"/>
          <w:sz w:val="24"/>
          <w:szCs w:val="24"/>
        </w:rPr>
        <w:t>Урванского муниципального района</w:t>
      </w:r>
      <w:r w:rsidR="00D25958" w:rsidRPr="00D25958">
        <w:rPr>
          <w:rStyle w:val="af0"/>
          <w:sz w:val="24"/>
          <w:szCs w:val="24"/>
        </w:rPr>
        <w:t xml:space="preserve"> из зон ведения военных действий, с прифронтовых территорий и зон полной эвакуации осуществляется на основании решений органов военного управления, а также Управления Федеральной службы безопасности Российской Федерации по Кабардино-Балкарской Республике.</w:t>
      </w:r>
      <w:r>
        <w:rPr>
          <w:rStyle w:val="af0"/>
          <w:sz w:val="24"/>
          <w:szCs w:val="24"/>
        </w:rPr>
        <w:t xml:space="preserve"> </w:t>
      </w:r>
    </w:p>
    <w:p w:rsidR="00D25958" w:rsidRDefault="00E904C8" w:rsidP="00E904C8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>7</w:t>
      </w:r>
      <w:r w:rsidR="009269DA">
        <w:rPr>
          <w:rStyle w:val="af0"/>
          <w:sz w:val="24"/>
          <w:szCs w:val="24"/>
        </w:rPr>
        <w:t>5</w:t>
      </w:r>
      <w:r>
        <w:rPr>
          <w:rStyle w:val="af0"/>
          <w:sz w:val="24"/>
          <w:szCs w:val="24"/>
        </w:rPr>
        <w:t xml:space="preserve">. </w:t>
      </w:r>
      <w:r w:rsidR="00D25958" w:rsidRPr="00D25958">
        <w:rPr>
          <w:rStyle w:val="af0"/>
          <w:sz w:val="24"/>
          <w:szCs w:val="24"/>
        </w:rPr>
        <w:t>Эвакуируемое население, материальные, культурные ценности и архивные документы размещаются в безопасных районах до принятия решения о проведении реэвакуации.</w:t>
      </w:r>
    </w:p>
    <w:p w:rsidR="00E904C8" w:rsidRPr="00D25958" w:rsidRDefault="00E904C8" w:rsidP="00E904C8">
      <w:pPr>
        <w:pStyle w:val="1"/>
        <w:ind w:firstLine="426"/>
        <w:jc w:val="both"/>
        <w:rPr>
          <w:sz w:val="24"/>
          <w:szCs w:val="24"/>
        </w:rPr>
      </w:pPr>
    </w:p>
    <w:p w:rsidR="009269DA" w:rsidRPr="009D5047" w:rsidRDefault="00D25958" w:rsidP="009269DA">
      <w:pPr>
        <w:pStyle w:val="1"/>
        <w:spacing w:after="320"/>
        <w:ind w:firstLine="426"/>
        <w:jc w:val="both"/>
        <w:rPr>
          <w:rStyle w:val="af0"/>
          <w:i/>
          <w:sz w:val="24"/>
          <w:szCs w:val="24"/>
        </w:rPr>
      </w:pPr>
      <w:r w:rsidRPr="009D5047">
        <w:rPr>
          <w:rStyle w:val="af0"/>
          <w:i/>
          <w:sz w:val="24"/>
          <w:szCs w:val="24"/>
        </w:rPr>
        <w:t>IV. Обеспечение эвакуационных мероприятий</w:t>
      </w:r>
      <w:r w:rsidR="009269DA" w:rsidRPr="009D5047">
        <w:rPr>
          <w:rStyle w:val="af0"/>
          <w:i/>
          <w:sz w:val="24"/>
          <w:szCs w:val="24"/>
        </w:rPr>
        <w:t xml:space="preserve">. </w:t>
      </w:r>
    </w:p>
    <w:p w:rsidR="009269DA" w:rsidRDefault="009269DA" w:rsidP="009269DA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76. </w:t>
      </w:r>
      <w:r w:rsidR="00D25958" w:rsidRPr="00D25958">
        <w:rPr>
          <w:rStyle w:val="af0"/>
          <w:sz w:val="24"/>
          <w:szCs w:val="24"/>
        </w:rPr>
        <w:t>При подготовке и проведении эвакуационных мероприятий организуется их всестороннее обеспечение.</w:t>
      </w:r>
      <w:r>
        <w:rPr>
          <w:rStyle w:val="af0"/>
          <w:sz w:val="24"/>
          <w:szCs w:val="24"/>
        </w:rPr>
        <w:t xml:space="preserve"> </w:t>
      </w:r>
    </w:p>
    <w:p w:rsidR="009269DA" w:rsidRDefault="009269DA" w:rsidP="009269DA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77. </w:t>
      </w:r>
      <w:r w:rsidR="00D25958" w:rsidRPr="00D25958">
        <w:rPr>
          <w:rStyle w:val="af0"/>
          <w:sz w:val="24"/>
          <w:szCs w:val="24"/>
        </w:rPr>
        <w:t>Основными видами обеспечения эвакуационных мероприятий являются:</w:t>
      </w:r>
      <w:r>
        <w:rPr>
          <w:rStyle w:val="af0"/>
          <w:sz w:val="24"/>
          <w:szCs w:val="24"/>
        </w:rPr>
        <w:t xml:space="preserve">                             а) </w:t>
      </w:r>
      <w:r w:rsidR="00D25958" w:rsidRPr="00D25958">
        <w:rPr>
          <w:rStyle w:val="af0"/>
          <w:sz w:val="24"/>
          <w:szCs w:val="24"/>
        </w:rPr>
        <w:t>оповещение и информационное обеспечение;</w:t>
      </w:r>
      <w:r>
        <w:rPr>
          <w:rStyle w:val="af0"/>
          <w:sz w:val="24"/>
          <w:szCs w:val="24"/>
        </w:rPr>
        <w:t xml:space="preserve"> </w:t>
      </w:r>
    </w:p>
    <w:p w:rsidR="009269DA" w:rsidRDefault="009269DA" w:rsidP="009269DA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б) </w:t>
      </w:r>
      <w:r w:rsidR="00D25958" w:rsidRPr="00D25958">
        <w:rPr>
          <w:rStyle w:val="af0"/>
          <w:sz w:val="24"/>
          <w:szCs w:val="24"/>
        </w:rPr>
        <w:t>материально-техническое обеспечение;</w:t>
      </w:r>
      <w:r>
        <w:rPr>
          <w:rStyle w:val="af0"/>
          <w:sz w:val="24"/>
          <w:szCs w:val="24"/>
        </w:rPr>
        <w:t xml:space="preserve">          </w:t>
      </w:r>
    </w:p>
    <w:p w:rsidR="009269DA" w:rsidRDefault="009269DA" w:rsidP="009269DA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в) </w:t>
      </w:r>
      <w:r w:rsidR="00D25958" w:rsidRPr="00D25958">
        <w:rPr>
          <w:rStyle w:val="af0"/>
          <w:sz w:val="24"/>
          <w:szCs w:val="24"/>
        </w:rPr>
        <w:t>инженерное обеспечение;</w:t>
      </w:r>
      <w:r>
        <w:rPr>
          <w:rStyle w:val="af0"/>
          <w:sz w:val="24"/>
          <w:szCs w:val="24"/>
        </w:rPr>
        <w:t xml:space="preserve"> </w:t>
      </w:r>
    </w:p>
    <w:p w:rsidR="009269DA" w:rsidRDefault="009269DA" w:rsidP="009269DA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г) </w:t>
      </w:r>
      <w:r w:rsidR="00D25958" w:rsidRPr="00D25958">
        <w:rPr>
          <w:rStyle w:val="af0"/>
          <w:sz w:val="24"/>
          <w:szCs w:val="24"/>
        </w:rPr>
        <w:t>транспортное обеспечение;</w:t>
      </w:r>
      <w:r>
        <w:rPr>
          <w:rStyle w:val="af0"/>
          <w:sz w:val="24"/>
          <w:szCs w:val="24"/>
        </w:rPr>
        <w:t xml:space="preserve"> </w:t>
      </w:r>
    </w:p>
    <w:p w:rsidR="009269DA" w:rsidRDefault="009269DA" w:rsidP="009269DA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д) </w:t>
      </w:r>
      <w:r w:rsidR="00D25958" w:rsidRPr="00D25958">
        <w:rPr>
          <w:rStyle w:val="af0"/>
          <w:sz w:val="24"/>
          <w:szCs w:val="24"/>
        </w:rPr>
        <w:t>медицинское обеспечение;</w:t>
      </w:r>
      <w:r>
        <w:rPr>
          <w:rStyle w:val="af0"/>
          <w:sz w:val="24"/>
          <w:szCs w:val="24"/>
        </w:rPr>
        <w:t xml:space="preserve">                </w:t>
      </w:r>
    </w:p>
    <w:p w:rsidR="009269DA" w:rsidRDefault="009269DA" w:rsidP="009269DA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 е) </w:t>
      </w:r>
      <w:r w:rsidR="00D25958" w:rsidRPr="00D25958">
        <w:rPr>
          <w:rStyle w:val="af0"/>
          <w:sz w:val="24"/>
          <w:szCs w:val="24"/>
        </w:rPr>
        <w:t>социальное обеспечение;</w:t>
      </w:r>
      <w:r>
        <w:rPr>
          <w:rStyle w:val="af0"/>
          <w:sz w:val="24"/>
          <w:szCs w:val="24"/>
        </w:rPr>
        <w:t xml:space="preserve"> </w:t>
      </w:r>
    </w:p>
    <w:p w:rsidR="009269DA" w:rsidRDefault="009269DA" w:rsidP="009269DA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lastRenderedPageBreak/>
        <w:t xml:space="preserve">ж) </w:t>
      </w:r>
      <w:r w:rsidR="00D25958" w:rsidRPr="00D25958">
        <w:rPr>
          <w:rStyle w:val="af0"/>
          <w:sz w:val="24"/>
          <w:szCs w:val="24"/>
        </w:rPr>
        <w:t>радиационная, химическая и биологическая защита;</w:t>
      </w:r>
      <w:r>
        <w:rPr>
          <w:rStyle w:val="af0"/>
          <w:sz w:val="24"/>
          <w:szCs w:val="24"/>
        </w:rPr>
        <w:t xml:space="preserve"> </w:t>
      </w:r>
    </w:p>
    <w:p w:rsidR="009269DA" w:rsidRDefault="009269DA" w:rsidP="009269DA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з) </w:t>
      </w:r>
      <w:r w:rsidR="00D25958" w:rsidRPr="00D25958">
        <w:rPr>
          <w:rStyle w:val="af0"/>
          <w:sz w:val="24"/>
          <w:szCs w:val="24"/>
        </w:rPr>
        <w:t>охрана общественного порядка и обеспечение общественной безопасности;</w:t>
      </w:r>
      <w:r>
        <w:rPr>
          <w:rStyle w:val="af0"/>
          <w:sz w:val="24"/>
          <w:szCs w:val="24"/>
        </w:rPr>
        <w:t xml:space="preserve"> </w:t>
      </w:r>
    </w:p>
    <w:p w:rsidR="009D5047" w:rsidRDefault="009269DA" w:rsidP="009269DA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и) </w:t>
      </w:r>
      <w:r w:rsidR="00D25958" w:rsidRPr="00D25958">
        <w:rPr>
          <w:rStyle w:val="af0"/>
          <w:sz w:val="24"/>
          <w:szCs w:val="24"/>
        </w:rPr>
        <w:t>финансовое обеспечение.</w:t>
      </w:r>
      <w:r>
        <w:rPr>
          <w:rStyle w:val="af0"/>
          <w:sz w:val="24"/>
          <w:szCs w:val="24"/>
        </w:rPr>
        <w:t xml:space="preserve"> </w:t>
      </w:r>
    </w:p>
    <w:p w:rsidR="00D25958" w:rsidRDefault="009269DA" w:rsidP="009269DA">
      <w:pPr>
        <w:pStyle w:val="1"/>
        <w:ind w:firstLine="426"/>
        <w:jc w:val="both"/>
        <w:rPr>
          <w:rStyle w:val="af0"/>
          <w:sz w:val="24"/>
          <w:szCs w:val="24"/>
        </w:rPr>
      </w:pPr>
      <w:r>
        <w:rPr>
          <w:rStyle w:val="af0"/>
          <w:sz w:val="24"/>
          <w:szCs w:val="24"/>
        </w:rPr>
        <w:t xml:space="preserve">78. </w:t>
      </w:r>
      <w:r w:rsidR="00D25958" w:rsidRPr="00D25958">
        <w:rPr>
          <w:rStyle w:val="af0"/>
          <w:sz w:val="24"/>
          <w:szCs w:val="24"/>
        </w:rPr>
        <w:t xml:space="preserve">К обеспечению эвакуационных мероприятий в </w:t>
      </w:r>
      <w:r w:rsidR="00504080">
        <w:rPr>
          <w:rStyle w:val="af0"/>
          <w:sz w:val="24"/>
          <w:szCs w:val="24"/>
        </w:rPr>
        <w:t>Урванском муниципальном районе</w:t>
      </w:r>
      <w:r w:rsidR="00D25958" w:rsidRPr="00D25958">
        <w:rPr>
          <w:rStyle w:val="af0"/>
          <w:sz w:val="24"/>
          <w:szCs w:val="24"/>
        </w:rPr>
        <w:t xml:space="preserve"> привлекаются органы местного самоуправления по направлениям деятельности, спасательные службы, </w:t>
      </w:r>
      <w:r w:rsidR="00504080">
        <w:rPr>
          <w:rStyle w:val="af0"/>
          <w:sz w:val="24"/>
          <w:szCs w:val="24"/>
        </w:rPr>
        <w:t xml:space="preserve">создаваемые </w:t>
      </w:r>
      <w:r w:rsidR="00D25958" w:rsidRPr="00D25958">
        <w:rPr>
          <w:rStyle w:val="af0"/>
          <w:sz w:val="24"/>
          <w:szCs w:val="24"/>
        </w:rPr>
        <w:t>органами местного самоуправления в пределах своих полномочий (медицинские, инженерные, коммунально-технические службы, службы оповещения и связи, органы защиты культурных ценностей и архивных документов,</w:t>
      </w:r>
      <w:r>
        <w:rPr>
          <w:rStyle w:val="af0"/>
          <w:sz w:val="24"/>
          <w:szCs w:val="24"/>
        </w:rPr>
        <w:t xml:space="preserve"> </w:t>
      </w:r>
      <w:r w:rsidR="00D25958" w:rsidRPr="00D25958">
        <w:rPr>
          <w:rStyle w:val="af0"/>
          <w:sz w:val="24"/>
          <w:szCs w:val="24"/>
        </w:rPr>
        <w:t xml:space="preserve">автотранспортные службы, организации торговли и общественного питания и другие), </w:t>
      </w:r>
      <w:r w:rsidR="009564DD">
        <w:rPr>
          <w:rStyle w:val="af0"/>
          <w:sz w:val="24"/>
          <w:szCs w:val="24"/>
        </w:rPr>
        <w:t>территориальных органов</w:t>
      </w:r>
      <w:r w:rsidR="00D25958" w:rsidRPr="00D25958">
        <w:rPr>
          <w:rStyle w:val="af0"/>
          <w:sz w:val="24"/>
          <w:szCs w:val="24"/>
        </w:rPr>
        <w:t xml:space="preserve"> федеральных органов исполнительной власти по Кабардино-Балкарской Республике </w:t>
      </w:r>
      <w:r w:rsidR="009564DD" w:rsidRPr="00D25958">
        <w:rPr>
          <w:rStyle w:val="af0"/>
          <w:sz w:val="24"/>
          <w:szCs w:val="24"/>
        </w:rPr>
        <w:t xml:space="preserve">структурные подразделения </w:t>
      </w:r>
      <w:r w:rsidR="00D25958" w:rsidRPr="00D25958">
        <w:rPr>
          <w:rStyle w:val="af0"/>
          <w:sz w:val="24"/>
          <w:szCs w:val="24"/>
        </w:rPr>
        <w:t>(их органы, по муниципальным образованиям), обеспечивающие выполнение отдельных задач в области эвакуации, общественные организации, волонтеры и организации, обеспечивающие проведение эвакуационных мероприятий по защите культурных ценностей и архивных документов на региональном и местном уровнях.</w:t>
      </w:r>
    </w:p>
    <w:p w:rsidR="009269DA" w:rsidRPr="00D25958" w:rsidRDefault="009269DA" w:rsidP="009269DA">
      <w:pPr>
        <w:pStyle w:val="1"/>
        <w:ind w:firstLine="426"/>
        <w:jc w:val="both"/>
        <w:rPr>
          <w:sz w:val="24"/>
          <w:szCs w:val="24"/>
        </w:rPr>
      </w:pPr>
    </w:p>
    <w:p w:rsidR="009269DA" w:rsidRPr="009D5047" w:rsidRDefault="00D25958" w:rsidP="009269DA">
      <w:pPr>
        <w:pStyle w:val="1"/>
        <w:spacing w:after="320"/>
        <w:ind w:firstLine="426"/>
        <w:jc w:val="center"/>
        <w:rPr>
          <w:i/>
          <w:sz w:val="24"/>
          <w:szCs w:val="24"/>
        </w:rPr>
      </w:pPr>
      <w:r w:rsidRPr="009D5047">
        <w:rPr>
          <w:rStyle w:val="af0"/>
          <w:i/>
          <w:sz w:val="24"/>
          <w:szCs w:val="24"/>
        </w:rPr>
        <w:t>V. Порядок финансирования эвакуационных мероприятий</w:t>
      </w:r>
      <w:r w:rsidR="009269DA" w:rsidRPr="009D5047">
        <w:rPr>
          <w:i/>
          <w:sz w:val="24"/>
          <w:szCs w:val="24"/>
        </w:rPr>
        <w:t xml:space="preserve">. </w:t>
      </w:r>
    </w:p>
    <w:p w:rsidR="00D25958" w:rsidRPr="00D25958" w:rsidRDefault="009269DA" w:rsidP="009269DA">
      <w:pPr>
        <w:pStyle w:val="1"/>
        <w:spacing w:after="320"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="009D5047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="00D25958" w:rsidRPr="00D25958">
        <w:rPr>
          <w:rStyle w:val="af0"/>
          <w:sz w:val="24"/>
          <w:szCs w:val="24"/>
        </w:rPr>
        <w:t>Финансирование эвакуационных мероприятий осуществляется в соответствии с законодательством Российской Федерации в области гражданской обороны и защиты населения.</w:t>
      </w:r>
    </w:p>
    <w:p w:rsidR="00D25958" w:rsidRPr="00D25958" w:rsidRDefault="00D25958" w:rsidP="00D22C90">
      <w:pPr>
        <w:pStyle w:val="a4"/>
        <w:autoSpaceDE w:val="0"/>
        <w:autoSpaceDN w:val="0"/>
        <w:adjustRightInd w:val="0"/>
        <w:ind w:left="0" w:firstLine="567"/>
        <w:jc w:val="both"/>
        <w:outlineLvl w:val="0"/>
        <w:rPr>
          <w:rFonts w:eastAsiaTheme="minorHAnsi"/>
          <w:lang w:eastAsia="en-US"/>
        </w:rPr>
      </w:pPr>
    </w:p>
    <w:p w:rsidR="00B50800" w:rsidRDefault="00B50800" w:rsidP="004E7DF5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lang w:eastAsia="en-US"/>
        </w:rPr>
      </w:pPr>
    </w:p>
    <w:p w:rsidR="00B50800" w:rsidRDefault="00B50800" w:rsidP="004E7DF5">
      <w:pPr>
        <w:autoSpaceDE w:val="0"/>
        <w:autoSpaceDN w:val="0"/>
        <w:adjustRightInd w:val="0"/>
        <w:ind w:firstLine="567"/>
        <w:jc w:val="center"/>
        <w:outlineLvl w:val="0"/>
        <w:rPr>
          <w:rFonts w:eastAsiaTheme="minorHAnsi"/>
          <w:lang w:eastAsia="en-US"/>
        </w:rPr>
      </w:pPr>
    </w:p>
    <w:p w:rsidR="00B50800" w:rsidRDefault="00B50800" w:rsidP="004E7DF5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lang w:eastAsia="en-US"/>
        </w:rPr>
      </w:pPr>
    </w:p>
    <w:p w:rsidR="00B50800" w:rsidRDefault="00B50800" w:rsidP="004E7DF5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lang w:eastAsia="en-US"/>
        </w:rPr>
      </w:pPr>
    </w:p>
    <w:p w:rsidR="00B50800" w:rsidRDefault="00B50800" w:rsidP="004E7DF5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lang w:eastAsia="en-US"/>
        </w:rPr>
      </w:pPr>
    </w:p>
    <w:p w:rsidR="00B50800" w:rsidRDefault="00B50800" w:rsidP="004E7DF5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lang w:eastAsia="en-US"/>
        </w:rPr>
      </w:pPr>
    </w:p>
    <w:p w:rsidR="00B50800" w:rsidRDefault="00B50800" w:rsidP="004E7DF5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lang w:eastAsia="en-US"/>
        </w:rPr>
      </w:pPr>
    </w:p>
    <w:p w:rsidR="00B50800" w:rsidRDefault="00B50800" w:rsidP="004E7DF5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lang w:eastAsia="en-US"/>
        </w:rPr>
      </w:pPr>
    </w:p>
    <w:p w:rsidR="00B50800" w:rsidRDefault="00B50800" w:rsidP="004E7DF5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lang w:eastAsia="en-US"/>
        </w:rPr>
      </w:pPr>
    </w:p>
    <w:p w:rsidR="00B50800" w:rsidRDefault="00B50800" w:rsidP="004E7DF5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lang w:eastAsia="en-US"/>
        </w:rPr>
      </w:pPr>
    </w:p>
    <w:p w:rsidR="00B50800" w:rsidRDefault="00B50800" w:rsidP="004E7DF5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lang w:eastAsia="en-US"/>
        </w:rPr>
      </w:pPr>
    </w:p>
    <w:p w:rsidR="00B50800" w:rsidRDefault="00B50800" w:rsidP="004E7DF5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lang w:eastAsia="en-US"/>
        </w:rPr>
      </w:pPr>
    </w:p>
    <w:p w:rsidR="00B50800" w:rsidRDefault="00B50800" w:rsidP="004E7DF5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lang w:eastAsia="en-US"/>
        </w:rPr>
      </w:pPr>
    </w:p>
    <w:p w:rsidR="00B50800" w:rsidRDefault="00B50800" w:rsidP="004E7DF5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lang w:eastAsia="en-US"/>
        </w:rPr>
      </w:pPr>
    </w:p>
    <w:p w:rsidR="00B50800" w:rsidRDefault="00B50800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183F6C" w:rsidRDefault="00183F6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183F6C" w:rsidRDefault="00183F6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183F6C" w:rsidRDefault="00183F6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183F6C" w:rsidRDefault="00183F6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183F6C" w:rsidRDefault="00183F6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183F6C" w:rsidRDefault="00183F6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183F6C" w:rsidRDefault="00183F6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183F6C" w:rsidRDefault="00183F6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183F6C" w:rsidRDefault="00183F6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183F6C" w:rsidRDefault="00183F6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183F6C" w:rsidRDefault="00183F6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183F6C" w:rsidRDefault="00183F6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183F6C" w:rsidRDefault="00183F6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183F6C" w:rsidRDefault="00183F6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sectPr w:rsidR="00183F6C" w:rsidSect="00E7321C">
      <w:footerReference w:type="default" r:id="rId7"/>
      <w:pgSz w:w="11906" w:h="16838"/>
      <w:pgMar w:top="851" w:right="850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714" w:rsidRDefault="00EE6714" w:rsidP="00EE0786">
      <w:r>
        <w:separator/>
      </w:r>
    </w:p>
  </w:endnote>
  <w:endnote w:type="continuationSeparator" w:id="1">
    <w:p w:rsidR="00EE6714" w:rsidRDefault="00EE6714" w:rsidP="00EE07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23809"/>
      <w:docPartObj>
        <w:docPartGallery w:val="Page Numbers (Bottom of Page)"/>
        <w:docPartUnique/>
      </w:docPartObj>
    </w:sdtPr>
    <w:sdtContent>
      <w:p w:rsidR="00445B31" w:rsidRDefault="00276D4F">
        <w:pPr>
          <w:pStyle w:val="a5"/>
          <w:jc w:val="center"/>
        </w:pPr>
        <w:fldSimple w:instr=" PAGE   \* MERGEFORMAT ">
          <w:r w:rsidR="00F60F81">
            <w:rPr>
              <w:noProof/>
            </w:rPr>
            <w:t>5</w:t>
          </w:r>
        </w:fldSimple>
      </w:p>
    </w:sdtContent>
  </w:sdt>
  <w:p w:rsidR="00445B31" w:rsidRDefault="00445B3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714" w:rsidRDefault="00EE6714" w:rsidP="00EE0786">
      <w:r>
        <w:separator/>
      </w:r>
    </w:p>
  </w:footnote>
  <w:footnote w:type="continuationSeparator" w:id="1">
    <w:p w:rsidR="00EE6714" w:rsidRDefault="00EE6714" w:rsidP="00EE07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4F0C8A"/>
    <w:rsid w:val="00041779"/>
    <w:rsid w:val="00073A2E"/>
    <w:rsid w:val="00074184"/>
    <w:rsid w:val="00084E52"/>
    <w:rsid w:val="00085966"/>
    <w:rsid w:val="00085BCC"/>
    <w:rsid w:val="000B575D"/>
    <w:rsid w:val="00110D52"/>
    <w:rsid w:val="0011228A"/>
    <w:rsid w:val="00141876"/>
    <w:rsid w:val="0015477C"/>
    <w:rsid w:val="001618D9"/>
    <w:rsid w:val="00165004"/>
    <w:rsid w:val="00183F6C"/>
    <w:rsid w:val="001A0C85"/>
    <w:rsid w:val="001A5467"/>
    <w:rsid w:val="001E75E1"/>
    <w:rsid w:val="00214988"/>
    <w:rsid w:val="00261324"/>
    <w:rsid w:val="00276D4F"/>
    <w:rsid w:val="002A402E"/>
    <w:rsid w:val="002B6DBA"/>
    <w:rsid w:val="002D2DF9"/>
    <w:rsid w:val="002F095A"/>
    <w:rsid w:val="002F4EB7"/>
    <w:rsid w:val="0037401C"/>
    <w:rsid w:val="003767CE"/>
    <w:rsid w:val="003B2EEF"/>
    <w:rsid w:val="00414E74"/>
    <w:rsid w:val="00445B31"/>
    <w:rsid w:val="00454658"/>
    <w:rsid w:val="004574B3"/>
    <w:rsid w:val="00466474"/>
    <w:rsid w:val="00494A10"/>
    <w:rsid w:val="004A57B5"/>
    <w:rsid w:val="004C1CA4"/>
    <w:rsid w:val="004D016E"/>
    <w:rsid w:val="004E7DF5"/>
    <w:rsid w:val="004F0C8A"/>
    <w:rsid w:val="00504080"/>
    <w:rsid w:val="005166E7"/>
    <w:rsid w:val="00517817"/>
    <w:rsid w:val="005303D3"/>
    <w:rsid w:val="00571959"/>
    <w:rsid w:val="00587FF6"/>
    <w:rsid w:val="00592F2C"/>
    <w:rsid w:val="005949AF"/>
    <w:rsid w:val="005B3928"/>
    <w:rsid w:val="005B76CC"/>
    <w:rsid w:val="005E1354"/>
    <w:rsid w:val="006040BD"/>
    <w:rsid w:val="00610923"/>
    <w:rsid w:val="006249DE"/>
    <w:rsid w:val="00624FBB"/>
    <w:rsid w:val="00632185"/>
    <w:rsid w:val="00643D08"/>
    <w:rsid w:val="00660C93"/>
    <w:rsid w:val="00663C67"/>
    <w:rsid w:val="00665FB9"/>
    <w:rsid w:val="006A417D"/>
    <w:rsid w:val="006B0B5C"/>
    <w:rsid w:val="006E7B56"/>
    <w:rsid w:val="00731BEC"/>
    <w:rsid w:val="007376BC"/>
    <w:rsid w:val="00794F3B"/>
    <w:rsid w:val="007B1B78"/>
    <w:rsid w:val="007B5BAA"/>
    <w:rsid w:val="007B7D77"/>
    <w:rsid w:val="007C6A67"/>
    <w:rsid w:val="007E1A3F"/>
    <w:rsid w:val="007F32B7"/>
    <w:rsid w:val="00816BF2"/>
    <w:rsid w:val="008242C4"/>
    <w:rsid w:val="00836738"/>
    <w:rsid w:val="008402C5"/>
    <w:rsid w:val="00855516"/>
    <w:rsid w:val="0086272E"/>
    <w:rsid w:val="00890632"/>
    <w:rsid w:val="0089572F"/>
    <w:rsid w:val="008A3B90"/>
    <w:rsid w:val="008A6D83"/>
    <w:rsid w:val="008C15D4"/>
    <w:rsid w:val="008D7FF8"/>
    <w:rsid w:val="008E5856"/>
    <w:rsid w:val="008F1820"/>
    <w:rsid w:val="00911A03"/>
    <w:rsid w:val="009269DA"/>
    <w:rsid w:val="009272A1"/>
    <w:rsid w:val="009348E6"/>
    <w:rsid w:val="009564DD"/>
    <w:rsid w:val="009664BD"/>
    <w:rsid w:val="00994BD7"/>
    <w:rsid w:val="009A339D"/>
    <w:rsid w:val="009C4C11"/>
    <w:rsid w:val="009D1998"/>
    <w:rsid w:val="009D5047"/>
    <w:rsid w:val="009D521D"/>
    <w:rsid w:val="00A224B4"/>
    <w:rsid w:val="00A52D27"/>
    <w:rsid w:val="00A56732"/>
    <w:rsid w:val="00A65150"/>
    <w:rsid w:val="00A8075A"/>
    <w:rsid w:val="00AB22BF"/>
    <w:rsid w:val="00AD0F98"/>
    <w:rsid w:val="00AF1BCE"/>
    <w:rsid w:val="00B34D6E"/>
    <w:rsid w:val="00B35054"/>
    <w:rsid w:val="00B50800"/>
    <w:rsid w:val="00B70E6A"/>
    <w:rsid w:val="00B94AD3"/>
    <w:rsid w:val="00BA72C6"/>
    <w:rsid w:val="00BD322E"/>
    <w:rsid w:val="00BF4D21"/>
    <w:rsid w:val="00C03BC9"/>
    <w:rsid w:val="00C4370A"/>
    <w:rsid w:val="00CA6E1A"/>
    <w:rsid w:val="00CD299D"/>
    <w:rsid w:val="00D22C90"/>
    <w:rsid w:val="00D25958"/>
    <w:rsid w:val="00D5267F"/>
    <w:rsid w:val="00D80CFE"/>
    <w:rsid w:val="00D83042"/>
    <w:rsid w:val="00D942D1"/>
    <w:rsid w:val="00DB488D"/>
    <w:rsid w:val="00DE0C7C"/>
    <w:rsid w:val="00DF1BAB"/>
    <w:rsid w:val="00E11B77"/>
    <w:rsid w:val="00E13E13"/>
    <w:rsid w:val="00E14B89"/>
    <w:rsid w:val="00E510F3"/>
    <w:rsid w:val="00E56406"/>
    <w:rsid w:val="00E638DE"/>
    <w:rsid w:val="00E7005F"/>
    <w:rsid w:val="00E7321C"/>
    <w:rsid w:val="00E8685E"/>
    <w:rsid w:val="00E904C8"/>
    <w:rsid w:val="00EB2054"/>
    <w:rsid w:val="00EB78BF"/>
    <w:rsid w:val="00EC4B1B"/>
    <w:rsid w:val="00ED73EE"/>
    <w:rsid w:val="00EE0786"/>
    <w:rsid w:val="00EE6714"/>
    <w:rsid w:val="00EF2E3C"/>
    <w:rsid w:val="00EF7F77"/>
    <w:rsid w:val="00F60F81"/>
    <w:rsid w:val="00F80900"/>
    <w:rsid w:val="00F82635"/>
    <w:rsid w:val="00F850E1"/>
    <w:rsid w:val="00FA21C9"/>
    <w:rsid w:val="00FD1B95"/>
    <w:rsid w:val="00FD7EED"/>
    <w:rsid w:val="00FF4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4F0C8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F0C8A"/>
    <w:pPr>
      <w:ind w:left="720"/>
      <w:contextualSpacing/>
    </w:pPr>
  </w:style>
  <w:style w:type="paragraph" w:styleId="a5">
    <w:name w:val="footer"/>
    <w:basedOn w:val="a"/>
    <w:link w:val="a6"/>
    <w:uiPriority w:val="99"/>
    <w:rsid w:val="004F0C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0C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4F0C8A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4F0C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7B1B78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Emphasis"/>
    <w:aliases w:val="13обычный"/>
    <w:qFormat/>
    <w:rsid w:val="007C6A67"/>
    <w:rPr>
      <w:rFonts w:ascii="Times New Roman" w:hAnsi="Times New Roman" w:cs="Times New Roman" w:hint="default"/>
      <w:i w:val="0"/>
      <w:iCs w:val="0"/>
      <w:sz w:val="26"/>
    </w:rPr>
  </w:style>
  <w:style w:type="paragraph" w:styleId="a9">
    <w:name w:val="Plain Text"/>
    <w:basedOn w:val="a"/>
    <w:link w:val="aa"/>
    <w:rsid w:val="00B34D6E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B34D6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B34D6E"/>
    <w:pPr>
      <w:spacing w:after="120"/>
    </w:pPr>
  </w:style>
  <w:style w:type="character" w:customStyle="1" w:styleId="ac">
    <w:name w:val="Основной текст Знак"/>
    <w:basedOn w:val="a0"/>
    <w:link w:val="ab"/>
    <w:rsid w:val="00B34D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B34D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B34D6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B34D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"/>
    <w:rsid w:val="00D25958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Колонтитул (2)_"/>
    <w:basedOn w:val="a0"/>
    <w:link w:val="20"/>
    <w:rsid w:val="00D2595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">
    <w:name w:val="Основной текст1"/>
    <w:basedOn w:val="a"/>
    <w:link w:val="af0"/>
    <w:rsid w:val="00D25958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20">
    <w:name w:val="Колонтитул (2)"/>
    <w:basedOn w:val="a"/>
    <w:link w:val="2"/>
    <w:rsid w:val="00D25958"/>
    <w:pPr>
      <w:widowControl w:val="0"/>
    </w:pPr>
    <w:rPr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C2EF2-A44A-4E63-85EC-D42D9820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13</Pages>
  <Words>6440</Words>
  <Characters>36714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S</cp:lastModifiedBy>
  <cp:revision>12</cp:revision>
  <cp:lastPrinted>2024-08-22T10:03:00Z</cp:lastPrinted>
  <dcterms:created xsi:type="dcterms:W3CDTF">2024-08-20T07:34:00Z</dcterms:created>
  <dcterms:modified xsi:type="dcterms:W3CDTF">2025-01-16T11:56:00Z</dcterms:modified>
</cp:coreProperties>
</file>