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35" w:rsidRPr="00016035" w:rsidRDefault="00016035" w:rsidP="00016035">
      <w:pPr>
        <w:spacing w:after="0"/>
        <w:ind w:left="-737" w:right="57"/>
        <w:jc w:val="both"/>
        <w:rPr>
          <w:rFonts w:ascii="Times New Roman" w:hAnsi="Times New Roman"/>
          <w:b/>
          <w:sz w:val="28"/>
          <w:szCs w:val="28"/>
        </w:rPr>
      </w:pPr>
      <w:r w:rsidRPr="00016035">
        <w:rPr>
          <w:rFonts w:ascii="Times New Roman" w:hAnsi="Times New Roman"/>
          <w:b/>
          <w:sz w:val="28"/>
          <w:szCs w:val="28"/>
        </w:rPr>
        <w:t>23.07.2024 г.</w:t>
      </w:r>
    </w:p>
    <w:p w:rsidR="00016035" w:rsidRDefault="00016035" w:rsidP="004C59EE">
      <w:pPr>
        <w:spacing w:after="0"/>
        <w:ind w:left="-737" w:right="5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1588F" w:rsidRPr="00423BA1" w:rsidRDefault="0001588F" w:rsidP="004C59EE">
      <w:pPr>
        <w:spacing w:after="0"/>
        <w:ind w:left="-737" w:righ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23BA1">
        <w:rPr>
          <w:rFonts w:ascii="Times New Roman" w:hAnsi="Times New Roman"/>
          <w:b/>
          <w:sz w:val="28"/>
          <w:szCs w:val="28"/>
          <w:u w:val="single"/>
        </w:rPr>
        <w:t xml:space="preserve">О заседании Комиссии </w:t>
      </w:r>
      <w:r w:rsidRPr="00423BA1">
        <w:rPr>
          <w:rFonts w:ascii="Times New Roman" w:hAnsi="Times New Roman"/>
          <w:b/>
          <w:sz w:val="28"/>
          <w:szCs w:val="28"/>
          <w:u w:val="single"/>
          <w:lang w:eastAsia="ru-RU"/>
        </w:rPr>
        <w:t>по</w:t>
      </w:r>
      <w:r w:rsidR="000B65AF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423BA1">
        <w:rPr>
          <w:rFonts w:ascii="Times New Roman" w:hAnsi="Times New Roman"/>
          <w:b/>
          <w:sz w:val="28"/>
          <w:szCs w:val="28"/>
          <w:u w:val="single"/>
        </w:rPr>
        <w:t>вопросам легализации трудовых отношений,погашению задолженности по заработной плате, защите трудовых прав граждан предпенсионного возраста, обеспечению мобилизации доходов в бюджетную систему, контролю за соблюдением финансовой, налоговой дисциплины и снижению доли теневой экономики</w:t>
      </w:r>
      <w:r w:rsidR="004C59EE" w:rsidRPr="00423BA1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01588F" w:rsidRPr="00D7774B" w:rsidRDefault="0001588F" w:rsidP="0001588F">
      <w:pPr>
        <w:spacing w:after="0" w:line="240" w:lineRule="auto"/>
        <w:ind w:left="-737" w:right="57"/>
        <w:jc w:val="both"/>
        <w:rPr>
          <w:rFonts w:ascii="Times New Roman" w:hAnsi="Times New Roman"/>
          <w:b/>
          <w:sz w:val="28"/>
          <w:szCs w:val="28"/>
        </w:rPr>
      </w:pPr>
    </w:p>
    <w:p w:rsidR="00876CF6" w:rsidRPr="00D7774B" w:rsidRDefault="00423BA1" w:rsidP="00876CF6">
      <w:pPr>
        <w:pStyle w:val="a4"/>
        <w:spacing w:after="0"/>
        <w:ind w:left="-737" w:right="5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     </w:t>
      </w:r>
      <w:r w:rsidR="000B65AF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16 июля</w:t>
      </w:r>
      <w:r w:rsidR="009C30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2024</w:t>
      </w:r>
      <w:r w:rsidR="00F42F98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года в </w:t>
      </w:r>
      <w:r w:rsidR="004C59E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местной </w:t>
      </w:r>
      <w:r w:rsidR="00F42F98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администрации </w:t>
      </w:r>
      <w:r w:rsidR="004C59E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Урванского муниципального района  под председательством </w:t>
      </w:r>
      <w:r w:rsidR="006E0C8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заместителя </w:t>
      </w:r>
      <w:r w:rsidR="004C59E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главы администрации </w:t>
      </w:r>
      <w:r w:rsidR="000B65AF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Тлежукова Хазрита Хабидовича</w:t>
      </w:r>
      <w:r w:rsidR="009C30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F42F98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состоялось</w:t>
      </w:r>
      <w:r w:rsidR="009C3099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C59E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(</w:t>
      </w:r>
      <w:r w:rsidR="004C59E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I</w:t>
      </w:r>
      <w:r w:rsidR="00693173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I</w:t>
      </w:r>
      <w:r w:rsidR="000B65AF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I</w:t>
      </w:r>
      <w:r w:rsidR="004C59EE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)</w:t>
      </w:r>
      <w:r w:rsidR="00F42F98" w:rsidRPr="00D7774B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заседание Межведомственной комиссии </w:t>
      </w:r>
      <w:r w:rsidR="004C59EE" w:rsidRPr="00D7774B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4C59EE" w:rsidRPr="00D7774B">
        <w:rPr>
          <w:rFonts w:ascii="Times New Roman" w:hAnsi="Times New Roman"/>
          <w:sz w:val="28"/>
          <w:szCs w:val="28"/>
        </w:rPr>
        <w:t>вопросам легализации трудовых отношений, погашению задолженности по заработной плате, защите трудовых прав граждан предпенсионного возраста, обеспечению мобилизации доходов в бюджетную систему, контролю за соблюдением финансовой, налоговой дисциплины и снижению доли теневой экономики.</w:t>
      </w:r>
    </w:p>
    <w:p w:rsidR="00016035" w:rsidRPr="000F2EEE" w:rsidRDefault="00423BA1" w:rsidP="00016035">
      <w:pPr>
        <w:spacing w:after="0"/>
        <w:ind w:left="-737" w:righ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016035" w:rsidRPr="00D777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заседании членами комиссии рассмотрены следующие </w:t>
      </w:r>
      <w:r w:rsidR="00016035" w:rsidRPr="00D7774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основные </w:t>
      </w:r>
      <w:r w:rsidR="00016035" w:rsidRPr="00D777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вопросы: </w:t>
      </w:r>
    </w:p>
    <w:p w:rsidR="00016035" w:rsidRDefault="00016035" w:rsidP="00016035">
      <w:pPr>
        <w:spacing w:after="0"/>
        <w:ind w:left="-737" w:right="57"/>
        <w:jc w:val="both"/>
        <w:rPr>
          <w:rFonts w:ascii="Times New Roman" w:hAnsi="Times New Roman"/>
          <w:sz w:val="28"/>
          <w:szCs w:val="28"/>
        </w:rPr>
      </w:pPr>
    </w:p>
    <w:p w:rsidR="00016035" w:rsidRDefault="00016035" w:rsidP="00016035">
      <w:pPr>
        <w:spacing w:after="0"/>
        <w:ind w:left="-737" w:righ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1)Заслушивание </w:t>
      </w:r>
      <w:r w:rsidRPr="005430E9">
        <w:rPr>
          <w:rFonts w:ascii="Times New Roman" w:hAnsi="Times New Roman"/>
          <w:sz w:val="28"/>
          <w:szCs w:val="28"/>
        </w:rPr>
        <w:t>хозяйствующих субъектов, имеющих наибольшую задолженность по налогам, зачисляемым в региональные и местные бюджеты (письмо УФНС России по КБР №23-12/23965 от 13.06.2024г.)</w:t>
      </w:r>
    </w:p>
    <w:p w:rsidR="00016035" w:rsidRDefault="00016035" w:rsidP="00016035">
      <w:pPr>
        <w:spacing w:after="0"/>
        <w:ind w:left="-737" w:righ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035" w:rsidRDefault="00016035" w:rsidP="00016035">
      <w:pPr>
        <w:spacing w:after="0"/>
        <w:ind w:left="-737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r w:rsidRPr="005430E9">
        <w:rPr>
          <w:rFonts w:ascii="Times New Roman" w:hAnsi="Times New Roman"/>
          <w:sz w:val="28"/>
          <w:szCs w:val="28"/>
        </w:rPr>
        <w:t xml:space="preserve">Заслушивание налоговых агентов, выплачивающих среднюю заработную плату ниже величины прожиточного минимума (МРОТ), не обеспечивающих среднеотраслевой уровень заработной платы, представляющих отчетность с нулевыми начислениями по заработной плате, а также имеющих задолженность по уплате страховых взносов и НДФЛ (письмо </w:t>
      </w:r>
      <w:r>
        <w:rPr>
          <w:rFonts w:ascii="Times New Roman" w:hAnsi="Times New Roman"/>
          <w:sz w:val="28"/>
          <w:szCs w:val="28"/>
        </w:rPr>
        <w:t>УФНС России по КБР от 04.07.2024 г)</w:t>
      </w:r>
    </w:p>
    <w:p w:rsidR="00016035" w:rsidRDefault="00016035" w:rsidP="00016035">
      <w:pPr>
        <w:spacing w:after="0"/>
        <w:ind w:left="-737" w:right="5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016035" w:rsidRDefault="00016035" w:rsidP="00016035">
      <w:pPr>
        <w:spacing w:after="0"/>
        <w:ind w:left="-737" w:right="5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3) </w:t>
      </w:r>
      <w:r w:rsidRPr="00A21F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 итогах работы по сокращению дебиторской задолженности по неналоговым доходам за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1 полугодие 2024</w:t>
      </w:r>
      <w:r w:rsidRPr="00A21F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г.</w:t>
      </w:r>
    </w:p>
    <w:p w:rsidR="00016035" w:rsidRDefault="00016035" w:rsidP="00016035">
      <w:pPr>
        <w:spacing w:after="0"/>
        <w:ind w:left="-737" w:right="5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016035" w:rsidRDefault="00016035" w:rsidP="00016035">
      <w:pPr>
        <w:spacing w:after="0"/>
        <w:ind w:left="-737" w:right="5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1603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4) Об итогах выездных профилактических мероприятий с целью выявления неформальных трудовых отношений с работниками хозяйствующих субъектов (работодателей) на территории Урванского  муниципального района КБР.</w:t>
      </w:r>
    </w:p>
    <w:p w:rsidR="00016035" w:rsidRDefault="00016035" w:rsidP="00016035">
      <w:pPr>
        <w:spacing w:after="0"/>
        <w:ind w:left="-737" w:right="5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016035" w:rsidRPr="00016035" w:rsidRDefault="00016035" w:rsidP="00016035">
      <w:pPr>
        <w:spacing w:after="0"/>
        <w:ind w:left="-737" w:right="5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</w:t>
      </w:r>
      <w:r w:rsidRPr="0001603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A21F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 проведенной работе с </w:t>
      </w:r>
      <w:r w:rsidRPr="00A21FCD">
        <w:rPr>
          <w:rFonts w:ascii="Times New Roman" w:hAnsi="Times New Roman"/>
          <w:sz w:val="28"/>
          <w:szCs w:val="28"/>
        </w:rPr>
        <w:t>должниками</w:t>
      </w:r>
      <w:r>
        <w:rPr>
          <w:rFonts w:ascii="Times New Roman" w:hAnsi="Times New Roman"/>
          <w:sz w:val="28"/>
          <w:szCs w:val="28"/>
        </w:rPr>
        <w:t>-</w:t>
      </w:r>
      <w:r w:rsidRPr="00A21FCD">
        <w:rPr>
          <w:rFonts w:ascii="Times New Roman" w:hAnsi="Times New Roman"/>
          <w:sz w:val="28"/>
          <w:szCs w:val="28"/>
        </w:rPr>
        <w:t>сотрудниками бюджетных учреждений, финансируемых за счет средств республиканского и местного бюджетов по исполнению протокола заседания Правительства Кабардино-Балкарской Республики от 17.11.2023 №51.</w:t>
      </w:r>
    </w:p>
    <w:p w:rsidR="00016035" w:rsidRDefault="00016035" w:rsidP="00016035">
      <w:pPr>
        <w:spacing w:after="0"/>
        <w:ind w:left="-737" w:right="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147F" w:rsidRPr="00D7774B" w:rsidRDefault="00016035" w:rsidP="00DA7668">
      <w:pPr>
        <w:pStyle w:val="a4"/>
        <w:tabs>
          <w:tab w:val="left" w:pos="709"/>
        </w:tabs>
        <w:spacing w:line="240" w:lineRule="auto"/>
        <w:ind w:left="-94"/>
        <w:jc w:val="both"/>
        <w:rPr>
          <w:rFonts w:ascii="Times New Roman" w:hAnsi="Times New Roman"/>
          <w:sz w:val="28"/>
          <w:szCs w:val="28"/>
        </w:rPr>
      </w:pPr>
      <w:r w:rsidRPr="000F2EE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 итогам работы комиссии приняты соответствующие решения.</w:t>
      </w:r>
      <w:bookmarkStart w:id="0" w:name="_GoBack"/>
      <w:bookmarkEnd w:id="0"/>
    </w:p>
    <w:sectPr w:rsidR="000B147F" w:rsidRPr="00D7774B" w:rsidSect="00444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BC4" w:rsidRDefault="003D7BC4" w:rsidP="00016035">
      <w:pPr>
        <w:spacing w:after="0" w:line="240" w:lineRule="auto"/>
      </w:pPr>
      <w:r>
        <w:separator/>
      </w:r>
    </w:p>
  </w:endnote>
  <w:endnote w:type="continuationSeparator" w:id="1">
    <w:p w:rsidR="003D7BC4" w:rsidRDefault="003D7BC4" w:rsidP="0001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BC4" w:rsidRDefault="003D7BC4" w:rsidP="00016035">
      <w:pPr>
        <w:spacing w:after="0" w:line="240" w:lineRule="auto"/>
      </w:pPr>
      <w:r>
        <w:separator/>
      </w:r>
    </w:p>
  </w:footnote>
  <w:footnote w:type="continuationSeparator" w:id="1">
    <w:p w:rsidR="003D7BC4" w:rsidRDefault="003D7BC4" w:rsidP="00016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C47"/>
    <w:rsid w:val="0001588F"/>
    <w:rsid w:val="00016035"/>
    <w:rsid w:val="000B65AF"/>
    <w:rsid w:val="0026744A"/>
    <w:rsid w:val="003D7BC4"/>
    <w:rsid w:val="00423BA1"/>
    <w:rsid w:val="004448BA"/>
    <w:rsid w:val="004C59EE"/>
    <w:rsid w:val="00574C47"/>
    <w:rsid w:val="00693173"/>
    <w:rsid w:val="006968BC"/>
    <w:rsid w:val="006E0C8E"/>
    <w:rsid w:val="00811162"/>
    <w:rsid w:val="00876CF6"/>
    <w:rsid w:val="00917F90"/>
    <w:rsid w:val="009C3099"/>
    <w:rsid w:val="00A878AD"/>
    <w:rsid w:val="00D018A9"/>
    <w:rsid w:val="00D05180"/>
    <w:rsid w:val="00D7774B"/>
    <w:rsid w:val="00DA7668"/>
    <w:rsid w:val="00F4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BA"/>
  </w:style>
  <w:style w:type="paragraph" w:styleId="1">
    <w:name w:val="heading 1"/>
    <w:basedOn w:val="a"/>
    <w:link w:val="10"/>
    <w:uiPriority w:val="9"/>
    <w:qFormat/>
    <w:rsid w:val="00F42F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F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59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016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6035"/>
  </w:style>
  <w:style w:type="paragraph" w:styleId="a7">
    <w:name w:val="footer"/>
    <w:basedOn w:val="a"/>
    <w:link w:val="a8"/>
    <w:uiPriority w:val="99"/>
    <w:semiHidden/>
    <w:unhideWhenUsed/>
    <w:rsid w:val="00016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0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OksanaFIN</dc:creator>
  <cp:lastModifiedBy>_</cp:lastModifiedBy>
  <cp:revision>3</cp:revision>
  <cp:lastPrinted>2024-03-25T12:41:00Z</cp:lastPrinted>
  <dcterms:created xsi:type="dcterms:W3CDTF">2024-07-23T08:41:00Z</dcterms:created>
  <dcterms:modified xsi:type="dcterms:W3CDTF">2024-07-23T08:45:00Z</dcterms:modified>
</cp:coreProperties>
</file>