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B1D" w:rsidRPr="007E6B1D" w:rsidRDefault="007E6B1D" w:rsidP="007E6B1D">
      <w:pPr>
        <w:pStyle w:val="a3"/>
        <w:jc w:val="left"/>
      </w:pPr>
      <w:r>
        <w:t xml:space="preserve">                                                           </w:t>
      </w:r>
    </w:p>
    <w:tbl>
      <w:tblPr>
        <w:tblW w:w="1630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30"/>
      </w:tblGrid>
      <w:tr w:rsidR="007E6B1D" w:rsidTr="00143840">
        <w:trPr>
          <w:trHeight w:val="1276"/>
          <w:jc w:val="center"/>
        </w:trPr>
        <w:tc>
          <w:tcPr>
            <w:tcW w:w="1630" w:type="dxa"/>
            <w:vAlign w:val="center"/>
          </w:tcPr>
          <w:p w:rsidR="007E6B1D" w:rsidRDefault="007E6B1D" w:rsidP="00143840">
            <w:pPr>
              <w:spacing w:line="360" w:lineRule="auto"/>
              <w:jc w:val="center"/>
            </w:pPr>
            <w:r>
              <w:rPr>
                <w:noProof/>
                <w:sz w:val="22"/>
              </w:rPr>
              <w:drawing>
                <wp:inline distT="0" distB="0" distL="0" distR="0">
                  <wp:extent cx="632460" cy="670560"/>
                  <wp:effectExtent l="19050" t="0" r="0" b="0"/>
                  <wp:docPr id="2" name="Рисунок 1" descr="KBR_ORLM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BR_ORLM_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70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6B1D" w:rsidRPr="0046234C" w:rsidRDefault="003532AE" w:rsidP="0046234C">
      <w:pPr>
        <w:pStyle w:val="4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t>УРВАНСКАЯ</w:t>
      </w:r>
      <w:r w:rsidR="007E6B1D" w:rsidRPr="0046234C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ТЕРРИТОРИАЛЬНАЯ ИЗБИРАТЕЛЬНАЯ КОМИССИЯ</w:t>
      </w:r>
    </w:p>
    <w:p w:rsidR="007E6B1D" w:rsidRPr="0046234C" w:rsidRDefault="007E6B1D" w:rsidP="0046234C">
      <w:pPr>
        <w:pStyle w:val="4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46234C">
        <w:rPr>
          <w:rFonts w:ascii="Times New Roman" w:hAnsi="Times New Roman" w:cs="Times New Roman"/>
          <w:i w:val="0"/>
          <w:color w:val="auto"/>
          <w:sz w:val="28"/>
          <w:szCs w:val="28"/>
        </w:rPr>
        <w:t>КАБАРДИНО-БАЛКАРСКОЙ РЕСПУБЛИКИ</w:t>
      </w:r>
    </w:p>
    <w:p w:rsidR="007E6B1D" w:rsidRPr="0046234C" w:rsidRDefault="007E6B1D" w:rsidP="007E6B1D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7E6B1D" w:rsidRPr="0046234C" w:rsidRDefault="006513B1" w:rsidP="007E6B1D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  <w:r w:rsidRPr="0046234C">
        <w:rPr>
          <w:rFonts w:ascii="Times New Roman" w:hAnsi="Times New Roman" w:cs="Times New Roman"/>
          <w:sz w:val="28"/>
        </w:rPr>
        <w:t>ПОСТАНОВЛЕНИЕ</w:t>
      </w:r>
    </w:p>
    <w:p w:rsidR="007E6B1D" w:rsidRDefault="007E6B1D" w:rsidP="007E6B1D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6513B1" w:rsidRPr="00721136" w:rsidRDefault="009E506F" w:rsidP="007E6B1D">
      <w:pPr>
        <w:spacing w:line="360" w:lineRule="auto"/>
        <w:jc w:val="both"/>
        <w:rPr>
          <w:bCs/>
          <w:sz w:val="28"/>
          <w:szCs w:val="28"/>
        </w:rPr>
      </w:pPr>
      <w:r w:rsidRPr="00721136">
        <w:rPr>
          <w:bCs/>
          <w:sz w:val="28"/>
          <w:szCs w:val="28"/>
        </w:rPr>
        <w:t xml:space="preserve">17 </w:t>
      </w:r>
      <w:r w:rsidR="00EC330C">
        <w:rPr>
          <w:bCs/>
          <w:sz w:val="28"/>
          <w:szCs w:val="28"/>
        </w:rPr>
        <w:t>апреля</w:t>
      </w:r>
      <w:r w:rsidR="007E6B1D" w:rsidRPr="00721136">
        <w:rPr>
          <w:bCs/>
          <w:sz w:val="28"/>
          <w:szCs w:val="28"/>
        </w:rPr>
        <w:t xml:space="preserve"> 20</w:t>
      </w:r>
      <w:r w:rsidR="00A2642C" w:rsidRPr="00721136">
        <w:rPr>
          <w:bCs/>
          <w:sz w:val="28"/>
          <w:szCs w:val="28"/>
        </w:rPr>
        <w:t>2</w:t>
      </w:r>
      <w:r w:rsidR="00EC330C">
        <w:rPr>
          <w:bCs/>
          <w:sz w:val="28"/>
          <w:szCs w:val="28"/>
        </w:rPr>
        <w:t>5</w:t>
      </w:r>
      <w:r w:rsidR="007E6B1D" w:rsidRPr="00721136">
        <w:rPr>
          <w:bCs/>
          <w:sz w:val="28"/>
          <w:szCs w:val="28"/>
        </w:rPr>
        <w:t xml:space="preserve"> г.</w:t>
      </w:r>
      <w:r w:rsidR="007E6B1D" w:rsidRPr="00721136">
        <w:rPr>
          <w:bCs/>
          <w:sz w:val="28"/>
          <w:szCs w:val="28"/>
        </w:rPr>
        <w:tab/>
      </w:r>
      <w:r w:rsidR="007E6B1D" w:rsidRPr="00721136">
        <w:rPr>
          <w:bCs/>
          <w:sz w:val="28"/>
          <w:szCs w:val="28"/>
        </w:rPr>
        <w:tab/>
      </w:r>
      <w:r w:rsidR="007E6B1D" w:rsidRPr="00721136">
        <w:rPr>
          <w:bCs/>
          <w:sz w:val="28"/>
          <w:szCs w:val="28"/>
        </w:rPr>
        <w:tab/>
      </w:r>
      <w:r w:rsidR="007E6B1D" w:rsidRPr="00721136">
        <w:rPr>
          <w:bCs/>
          <w:sz w:val="28"/>
          <w:szCs w:val="28"/>
        </w:rPr>
        <w:tab/>
      </w:r>
      <w:r w:rsidR="006513B1" w:rsidRPr="00721136">
        <w:rPr>
          <w:bCs/>
          <w:sz w:val="28"/>
          <w:szCs w:val="28"/>
        </w:rPr>
        <w:tab/>
      </w:r>
      <w:r w:rsidR="006513B1" w:rsidRPr="00721136">
        <w:rPr>
          <w:bCs/>
          <w:sz w:val="28"/>
          <w:szCs w:val="28"/>
        </w:rPr>
        <w:tab/>
      </w:r>
      <w:r w:rsidR="006513B1" w:rsidRPr="00721136">
        <w:rPr>
          <w:bCs/>
          <w:sz w:val="28"/>
          <w:szCs w:val="28"/>
        </w:rPr>
        <w:tab/>
      </w:r>
      <w:r w:rsidR="006513B1" w:rsidRPr="00721136">
        <w:rPr>
          <w:bCs/>
          <w:sz w:val="28"/>
          <w:szCs w:val="28"/>
        </w:rPr>
        <w:tab/>
      </w:r>
      <w:r w:rsidR="00EC330C">
        <w:rPr>
          <w:bCs/>
          <w:sz w:val="28"/>
          <w:szCs w:val="28"/>
        </w:rPr>
        <w:t xml:space="preserve">                </w:t>
      </w:r>
      <w:r w:rsidR="007E6B1D" w:rsidRPr="00721136">
        <w:rPr>
          <w:bCs/>
          <w:sz w:val="28"/>
          <w:szCs w:val="28"/>
        </w:rPr>
        <w:t xml:space="preserve">№ </w:t>
      </w:r>
      <w:r w:rsidR="00EC330C">
        <w:rPr>
          <w:bCs/>
          <w:sz w:val="28"/>
          <w:szCs w:val="28"/>
        </w:rPr>
        <w:t>34</w:t>
      </w:r>
      <w:r w:rsidR="005414CA" w:rsidRPr="00721136">
        <w:rPr>
          <w:bCs/>
          <w:sz w:val="28"/>
          <w:szCs w:val="28"/>
        </w:rPr>
        <w:t>/2-</w:t>
      </w:r>
      <w:r w:rsidR="00EC330C">
        <w:rPr>
          <w:bCs/>
          <w:sz w:val="28"/>
          <w:szCs w:val="28"/>
        </w:rPr>
        <w:t>5</w:t>
      </w:r>
      <w:r w:rsidR="007E6B1D" w:rsidRPr="00721136">
        <w:rPr>
          <w:bCs/>
          <w:sz w:val="28"/>
          <w:szCs w:val="28"/>
        </w:rPr>
        <w:t xml:space="preserve"> </w:t>
      </w:r>
    </w:p>
    <w:p w:rsidR="007E6B1D" w:rsidRPr="006513B1" w:rsidRDefault="006513B1" w:rsidP="006513B1">
      <w:pPr>
        <w:spacing w:line="360" w:lineRule="auto"/>
        <w:jc w:val="center"/>
        <w:rPr>
          <w:b/>
          <w:bCs/>
          <w:sz w:val="24"/>
          <w:szCs w:val="24"/>
        </w:rPr>
      </w:pPr>
      <w:r w:rsidRPr="006513B1">
        <w:rPr>
          <w:b/>
          <w:bCs/>
          <w:sz w:val="24"/>
          <w:szCs w:val="24"/>
        </w:rPr>
        <w:t>г.п.</w:t>
      </w:r>
      <w:r w:rsidR="003532AE">
        <w:rPr>
          <w:b/>
          <w:bCs/>
          <w:sz w:val="24"/>
          <w:szCs w:val="24"/>
        </w:rPr>
        <w:t>Нарткала</w:t>
      </w:r>
    </w:p>
    <w:p w:rsidR="007E6B1D" w:rsidRDefault="007E6B1D" w:rsidP="00426C38">
      <w:pPr>
        <w:pStyle w:val="a3"/>
        <w:jc w:val="left"/>
      </w:pPr>
      <w:r>
        <w:t xml:space="preserve">                                          </w:t>
      </w:r>
    </w:p>
    <w:p w:rsidR="007E6B1D" w:rsidRPr="00EC330C" w:rsidRDefault="00426C38" w:rsidP="007E6B1D">
      <w:pPr>
        <w:pStyle w:val="21"/>
        <w:jc w:val="center"/>
        <w:rPr>
          <w:b/>
          <w:sz w:val="28"/>
          <w:szCs w:val="28"/>
        </w:rPr>
      </w:pPr>
      <w:r w:rsidRPr="00EC330C">
        <w:rPr>
          <w:b/>
          <w:sz w:val="28"/>
          <w:szCs w:val="28"/>
        </w:rPr>
        <w:t xml:space="preserve">Об информационном сообщении территориальной избирательной комиссии о приеме документов от кандидатов, избирательных объединений для участия в </w:t>
      </w:r>
      <w:r w:rsidR="003532AE" w:rsidRPr="00EC330C">
        <w:rPr>
          <w:b/>
          <w:sz w:val="28"/>
          <w:szCs w:val="28"/>
        </w:rPr>
        <w:t xml:space="preserve">дополнительных </w:t>
      </w:r>
      <w:r w:rsidRPr="00EC330C">
        <w:rPr>
          <w:b/>
          <w:sz w:val="28"/>
          <w:szCs w:val="28"/>
        </w:rPr>
        <w:t>выборах депутатов представительн</w:t>
      </w:r>
      <w:r w:rsidR="003532AE" w:rsidRPr="00EC330C">
        <w:rPr>
          <w:b/>
          <w:sz w:val="28"/>
          <w:szCs w:val="28"/>
        </w:rPr>
        <w:t>ого</w:t>
      </w:r>
      <w:r w:rsidRPr="00EC330C">
        <w:rPr>
          <w:b/>
          <w:sz w:val="28"/>
          <w:szCs w:val="28"/>
        </w:rPr>
        <w:t xml:space="preserve"> орган</w:t>
      </w:r>
      <w:r w:rsidR="003532AE" w:rsidRPr="00EC330C">
        <w:rPr>
          <w:b/>
          <w:sz w:val="28"/>
          <w:szCs w:val="28"/>
        </w:rPr>
        <w:t>а</w:t>
      </w:r>
      <w:r w:rsidRPr="00EC330C">
        <w:rPr>
          <w:b/>
          <w:sz w:val="28"/>
          <w:szCs w:val="28"/>
        </w:rPr>
        <w:t xml:space="preserve"> местного самоуправления</w:t>
      </w:r>
      <w:r w:rsidR="003532AE" w:rsidRPr="00EC330C">
        <w:rPr>
          <w:b/>
          <w:sz w:val="28"/>
          <w:szCs w:val="28"/>
        </w:rPr>
        <w:t xml:space="preserve"> с.п.Черная Речка</w:t>
      </w:r>
      <w:r w:rsidRPr="00EC330C">
        <w:rPr>
          <w:b/>
          <w:sz w:val="28"/>
          <w:szCs w:val="28"/>
        </w:rPr>
        <w:t xml:space="preserve"> </w:t>
      </w:r>
      <w:r w:rsidR="00A2642C" w:rsidRPr="00EC330C">
        <w:rPr>
          <w:b/>
          <w:sz w:val="28"/>
          <w:szCs w:val="28"/>
        </w:rPr>
        <w:t>седьмого</w:t>
      </w:r>
      <w:r w:rsidRPr="00EC330C">
        <w:rPr>
          <w:b/>
          <w:sz w:val="28"/>
          <w:szCs w:val="28"/>
        </w:rPr>
        <w:t xml:space="preserve"> созыва </w:t>
      </w:r>
      <w:r w:rsidR="009E506F" w:rsidRPr="00EC330C">
        <w:rPr>
          <w:b/>
          <w:sz w:val="28"/>
          <w:szCs w:val="28"/>
        </w:rPr>
        <w:t>1</w:t>
      </w:r>
      <w:r w:rsidR="00EC330C" w:rsidRPr="00EC330C">
        <w:rPr>
          <w:b/>
          <w:sz w:val="28"/>
          <w:szCs w:val="28"/>
        </w:rPr>
        <w:t>5</w:t>
      </w:r>
      <w:r w:rsidRPr="00EC330C">
        <w:rPr>
          <w:b/>
          <w:sz w:val="28"/>
          <w:szCs w:val="28"/>
        </w:rPr>
        <w:t xml:space="preserve"> </w:t>
      </w:r>
      <w:r w:rsidR="00EC330C" w:rsidRPr="00EC330C">
        <w:rPr>
          <w:b/>
          <w:sz w:val="28"/>
          <w:szCs w:val="28"/>
        </w:rPr>
        <w:t>июня</w:t>
      </w:r>
      <w:r w:rsidRPr="00EC330C">
        <w:rPr>
          <w:b/>
          <w:sz w:val="28"/>
          <w:szCs w:val="28"/>
        </w:rPr>
        <w:t xml:space="preserve"> 20</w:t>
      </w:r>
      <w:r w:rsidR="00A2642C" w:rsidRPr="00EC330C">
        <w:rPr>
          <w:b/>
          <w:sz w:val="28"/>
          <w:szCs w:val="28"/>
        </w:rPr>
        <w:t>2</w:t>
      </w:r>
      <w:r w:rsidR="00EC330C" w:rsidRPr="00EC330C">
        <w:rPr>
          <w:b/>
          <w:sz w:val="28"/>
          <w:szCs w:val="28"/>
        </w:rPr>
        <w:t>5</w:t>
      </w:r>
      <w:r w:rsidRPr="00EC330C">
        <w:rPr>
          <w:b/>
          <w:sz w:val="28"/>
          <w:szCs w:val="28"/>
        </w:rPr>
        <w:t xml:space="preserve"> года</w:t>
      </w:r>
    </w:p>
    <w:p w:rsidR="007E6B1D" w:rsidRPr="00EC330C" w:rsidRDefault="007E6B1D" w:rsidP="007E6B1D">
      <w:pPr>
        <w:pStyle w:val="a3"/>
        <w:ind w:firstLine="720"/>
        <w:rPr>
          <w:szCs w:val="28"/>
        </w:rPr>
      </w:pPr>
    </w:p>
    <w:p w:rsidR="007E6B1D" w:rsidRPr="00EC330C" w:rsidRDefault="007E6B1D" w:rsidP="00EC330C">
      <w:pPr>
        <w:pStyle w:val="a3"/>
        <w:spacing w:line="360" w:lineRule="auto"/>
        <w:ind w:firstLine="720"/>
        <w:jc w:val="both"/>
        <w:rPr>
          <w:szCs w:val="28"/>
        </w:rPr>
      </w:pPr>
      <w:r w:rsidRPr="00EC330C">
        <w:rPr>
          <w:szCs w:val="28"/>
        </w:rPr>
        <w:t xml:space="preserve">Руководствуясь пунктом </w:t>
      </w:r>
      <w:r w:rsidR="00426C38" w:rsidRPr="00EC330C">
        <w:rPr>
          <w:szCs w:val="28"/>
        </w:rPr>
        <w:t>10 статьи 24</w:t>
      </w:r>
      <w:r w:rsidRPr="00EC330C">
        <w:rPr>
          <w:szCs w:val="28"/>
        </w:rPr>
        <w:t xml:space="preserve"> Федерального закона </w:t>
      </w:r>
      <w:r w:rsidR="001A2C29" w:rsidRPr="00EC330C">
        <w:rPr>
          <w:szCs w:val="28"/>
        </w:rPr>
        <w:t xml:space="preserve">от 12 июня 2002 года № 67-ФЗ </w:t>
      </w:r>
      <w:r w:rsidRPr="00EC330C">
        <w:rPr>
          <w:szCs w:val="28"/>
        </w:rPr>
        <w:t xml:space="preserve">«Об основных гарантиях избирательных прав и права на участие в референдуме граждан Российской Федерации», </w:t>
      </w:r>
      <w:r w:rsidR="00426C38" w:rsidRPr="00EC330C">
        <w:rPr>
          <w:szCs w:val="28"/>
        </w:rPr>
        <w:t>статьёй 18</w:t>
      </w:r>
      <w:r w:rsidRPr="00EC330C">
        <w:rPr>
          <w:szCs w:val="28"/>
        </w:rPr>
        <w:t xml:space="preserve"> Закона К</w:t>
      </w:r>
      <w:r w:rsidR="00426C38" w:rsidRPr="00EC330C">
        <w:rPr>
          <w:szCs w:val="28"/>
        </w:rPr>
        <w:t xml:space="preserve">абардино-Балкарской </w:t>
      </w:r>
      <w:r w:rsidR="00EC330C" w:rsidRPr="00EC330C">
        <w:rPr>
          <w:szCs w:val="28"/>
        </w:rPr>
        <w:t>Республики от</w:t>
      </w:r>
      <w:r w:rsidR="001A2C29" w:rsidRPr="00EC330C">
        <w:rPr>
          <w:szCs w:val="28"/>
        </w:rPr>
        <w:t xml:space="preserve"> 20 августа 2003 года №74-РЗ </w:t>
      </w:r>
      <w:r w:rsidRPr="00EC330C">
        <w:rPr>
          <w:szCs w:val="28"/>
        </w:rPr>
        <w:t>«О выборах депутатов представительных органов местного самоуправления»</w:t>
      </w:r>
      <w:r w:rsidR="00426C38" w:rsidRPr="00EC330C">
        <w:rPr>
          <w:szCs w:val="28"/>
        </w:rPr>
        <w:t>,</w:t>
      </w:r>
      <w:r w:rsidRPr="00EC330C">
        <w:rPr>
          <w:szCs w:val="28"/>
        </w:rPr>
        <w:t xml:space="preserve"> </w:t>
      </w:r>
      <w:r w:rsidR="00327E58" w:rsidRPr="00EC330C">
        <w:rPr>
          <w:szCs w:val="28"/>
        </w:rPr>
        <w:t>Урванская</w:t>
      </w:r>
      <w:r w:rsidRPr="00EC330C">
        <w:rPr>
          <w:szCs w:val="28"/>
        </w:rPr>
        <w:t xml:space="preserve"> территориальная избирательная </w:t>
      </w:r>
      <w:r w:rsidR="00EC330C" w:rsidRPr="00EC330C">
        <w:rPr>
          <w:szCs w:val="28"/>
        </w:rPr>
        <w:t xml:space="preserve">комиссия </w:t>
      </w:r>
      <w:r w:rsidR="00EC330C" w:rsidRPr="00EC330C">
        <w:rPr>
          <w:b/>
          <w:szCs w:val="28"/>
        </w:rPr>
        <w:t>постановляет</w:t>
      </w:r>
      <w:r w:rsidRPr="00EC330C">
        <w:rPr>
          <w:szCs w:val="28"/>
        </w:rPr>
        <w:t>:</w:t>
      </w:r>
    </w:p>
    <w:p w:rsidR="007E6B1D" w:rsidRPr="00EC330C" w:rsidRDefault="00426C38" w:rsidP="00EC330C">
      <w:pPr>
        <w:pStyle w:val="31"/>
        <w:numPr>
          <w:ilvl w:val="0"/>
          <w:numId w:val="1"/>
        </w:numPr>
        <w:tabs>
          <w:tab w:val="clear" w:pos="720"/>
          <w:tab w:val="num" w:pos="0"/>
          <w:tab w:val="left" w:pos="1000"/>
        </w:tabs>
        <w:spacing w:line="360" w:lineRule="auto"/>
        <w:ind w:left="0" w:firstLine="700"/>
        <w:jc w:val="both"/>
        <w:rPr>
          <w:b w:val="0"/>
          <w:szCs w:val="28"/>
        </w:rPr>
      </w:pPr>
      <w:r w:rsidRPr="00EC330C">
        <w:rPr>
          <w:b w:val="0"/>
          <w:szCs w:val="28"/>
        </w:rPr>
        <w:t>Утвердить текст информационного сообщения территориальной избирательной комиссии о приеме документов от кандидатов, избирательных объединений для участия</w:t>
      </w:r>
      <w:r w:rsidR="007E6B1D" w:rsidRPr="00EC330C">
        <w:rPr>
          <w:b w:val="0"/>
          <w:szCs w:val="28"/>
        </w:rPr>
        <w:t xml:space="preserve"> </w:t>
      </w:r>
      <w:r w:rsidR="00EC330C" w:rsidRPr="00EC330C">
        <w:rPr>
          <w:b w:val="0"/>
          <w:szCs w:val="28"/>
        </w:rPr>
        <w:t>в дополнительных</w:t>
      </w:r>
      <w:r w:rsidR="00327E58" w:rsidRPr="00EC330C">
        <w:rPr>
          <w:b w:val="0"/>
          <w:szCs w:val="28"/>
        </w:rPr>
        <w:t xml:space="preserve"> </w:t>
      </w:r>
      <w:r w:rsidRPr="00EC330C">
        <w:rPr>
          <w:b w:val="0"/>
          <w:szCs w:val="28"/>
        </w:rPr>
        <w:t>выборах депутатов представительн</w:t>
      </w:r>
      <w:r w:rsidR="00327E58" w:rsidRPr="00EC330C">
        <w:rPr>
          <w:b w:val="0"/>
          <w:szCs w:val="28"/>
        </w:rPr>
        <w:t>ого</w:t>
      </w:r>
      <w:r w:rsidRPr="00EC330C">
        <w:rPr>
          <w:b w:val="0"/>
          <w:szCs w:val="28"/>
        </w:rPr>
        <w:t xml:space="preserve"> орган</w:t>
      </w:r>
      <w:r w:rsidR="00327E58" w:rsidRPr="00EC330C">
        <w:rPr>
          <w:b w:val="0"/>
          <w:szCs w:val="28"/>
        </w:rPr>
        <w:t>а</w:t>
      </w:r>
      <w:r w:rsidRPr="00EC330C">
        <w:rPr>
          <w:b w:val="0"/>
          <w:szCs w:val="28"/>
        </w:rPr>
        <w:t xml:space="preserve"> местного самоуправления</w:t>
      </w:r>
      <w:r w:rsidR="0017646E" w:rsidRPr="00EC330C">
        <w:rPr>
          <w:b w:val="0"/>
          <w:szCs w:val="28"/>
        </w:rPr>
        <w:t xml:space="preserve"> </w:t>
      </w:r>
      <w:r w:rsidR="00327E58" w:rsidRPr="00EC330C">
        <w:rPr>
          <w:b w:val="0"/>
          <w:szCs w:val="28"/>
        </w:rPr>
        <w:t>с.п. Черная Речка Урванского</w:t>
      </w:r>
      <w:r w:rsidR="0017646E" w:rsidRPr="00EC330C">
        <w:rPr>
          <w:b w:val="0"/>
          <w:szCs w:val="28"/>
        </w:rPr>
        <w:t xml:space="preserve"> муниципального района</w:t>
      </w:r>
      <w:r w:rsidRPr="00EC330C">
        <w:rPr>
          <w:b w:val="0"/>
          <w:szCs w:val="28"/>
        </w:rPr>
        <w:t xml:space="preserve"> </w:t>
      </w:r>
      <w:r w:rsidR="00A2642C" w:rsidRPr="00EC330C">
        <w:rPr>
          <w:b w:val="0"/>
          <w:szCs w:val="28"/>
        </w:rPr>
        <w:t>седьмого</w:t>
      </w:r>
      <w:r w:rsidRPr="00EC330C">
        <w:rPr>
          <w:b w:val="0"/>
          <w:szCs w:val="28"/>
        </w:rPr>
        <w:t xml:space="preserve"> созыва</w:t>
      </w:r>
      <w:r w:rsidR="0017646E" w:rsidRPr="00EC330C">
        <w:rPr>
          <w:b w:val="0"/>
          <w:szCs w:val="28"/>
        </w:rPr>
        <w:t>,</w:t>
      </w:r>
      <w:r w:rsidR="009E506F" w:rsidRPr="00EC330C">
        <w:rPr>
          <w:b w:val="0"/>
          <w:szCs w:val="28"/>
        </w:rPr>
        <w:t xml:space="preserve"> 1</w:t>
      </w:r>
      <w:r w:rsidR="00EC330C" w:rsidRPr="00EC330C">
        <w:rPr>
          <w:b w:val="0"/>
          <w:szCs w:val="28"/>
        </w:rPr>
        <w:t>5</w:t>
      </w:r>
      <w:r w:rsidR="009E506F" w:rsidRPr="00EC330C">
        <w:rPr>
          <w:b w:val="0"/>
          <w:szCs w:val="28"/>
        </w:rPr>
        <w:t xml:space="preserve"> </w:t>
      </w:r>
      <w:r w:rsidR="00EC330C" w:rsidRPr="00EC330C">
        <w:rPr>
          <w:b w:val="0"/>
          <w:szCs w:val="28"/>
        </w:rPr>
        <w:t>июня</w:t>
      </w:r>
      <w:r w:rsidRPr="00EC330C">
        <w:rPr>
          <w:b w:val="0"/>
          <w:szCs w:val="28"/>
        </w:rPr>
        <w:t xml:space="preserve"> 20</w:t>
      </w:r>
      <w:r w:rsidR="00A2642C" w:rsidRPr="00EC330C">
        <w:rPr>
          <w:b w:val="0"/>
          <w:szCs w:val="28"/>
        </w:rPr>
        <w:t>2</w:t>
      </w:r>
      <w:r w:rsidR="00EC330C" w:rsidRPr="00EC330C">
        <w:rPr>
          <w:b w:val="0"/>
          <w:szCs w:val="28"/>
        </w:rPr>
        <w:t>5</w:t>
      </w:r>
      <w:r w:rsidRPr="00EC330C">
        <w:rPr>
          <w:b w:val="0"/>
          <w:szCs w:val="28"/>
        </w:rPr>
        <w:t xml:space="preserve"> года</w:t>
      </w:r>
      <w:r w:rsidR="007E6B1D" w:rsidRPr="00EC330C">
        <w:rPr>
          <w:b w:val="0"/>
          <w:szCs w:val="28"/>
        </w:rPr>
        <w:t xml:space="preserve"> (прилагается). </w:t>
      </w:r>
    </w:p>
    <w:p w:rsidR="007E6B1D" w:rsidRPr="00EC330C" w:rsidRDefault="007E6B1D" w:rsidP="00EC330C">
      <w:pPr>
        <w:pStyle w:val="31"/>
        <w:numPr>
          <w:ilvl w:val="0"/>
          <w:numId w:val="1"/>
        </w:numPr>
        <w:tabs>
          <w:tab w:val="clear" w:pos="720"/>
          <w:tab w:val="num" w:pos="0"/>
          <w:tab w:val="left" w:pos="1000"/>
        </w:tabs>
        <w:spacing w:line="360" w:lineRule="auto"/>
        <w:ind w:left="0" w:firstLine="700"/>
        <w:jc w:val="both"/>
        <w:rPr>
          <w:b w:val="0"/>
          <w:szCs w:val="28"/>
        </w:rPr>
      </w:pPr>
      <w:r w:rsidRPr="00EC330C">
        <w:rPr>
          <w:b w:val="0"/>
          <w:szCs w:val="28"/>
        </w:rPr>
        <w:t xml:space="preserve">Контроль за выполнением настоящего </w:t>
      </w:r>
      <w:r w:rsidR="00327E58" w:rsidRPr="00EC330C">
        <w:rPr>
          <w:b w:val="0"/>
          <w:szCs w:val="28"/>
        </w:rPr>
        <w:t>постановления</w:t>
      </w:r>
      <w:r w:rsidRPr="00EC330C">
        <w:rPr>
          <w:b w:val="0"/>
          <w:szCs w:val="28"/>
        </w:rPr>
        <w:t xml:space="preserve"> возложить на </w:t>
      </w:r>
      <w:r w:rsidR="00426C38" w:rsidRPr="00EC330C">
        <w:rPr>
          <w:b w:val="0"/>
          <w:szCs w:val="28"/>
        </w:rPr>
        <w:t>председателя</w:t>
      </w:r>
      <w:r w:rsidRPr="00EC330C">
        <w:rPr>
          <w:b w:val="0"/>
          <w:szCs w:val="28"/>
        </w:rPr>
        <w:t xml:space="preserve"> территориальной избирательной комиссии </w:t>
      </w:r>
      <w:r w:rsidR="00327E58" w:rsidRPr="00EC330C">
        <w:rPr>
          <w:b w:val="0"/>
          <w:szCs w:val="28"/>
        </w:rPr>
        <w:t>Пшихачева А.А.</w:t>
      </w:r>
    </w:p>
    <w:p w:rsidR="00FC7A06" w:rsidRPr="00EC330C" w:rsidRDefault="00FC7A06" w:rsidP="006513B1">
      <w:pPr>
        <w:jc w:val="right"/>
        <w:rPr>
          <w:i/>
          <w:sz w:val="28"/>
          <w:szCs w:val="28"/>
        </w:rPr>
      </w:pPr>
    </w:p>
    <w:p w:rsidR="00FC7A06" w:rsidRPr="00EC330C" w:rsidRDefault="00FC7A06" w:rsidP="006513B1">
      <w:pPr>
        <w:jc w:val="right"/>
        <w:rPr>
          <w:i/>
          <w:sz w:val="28"/>
          <w:szCs w:val="28"/>
        </w:rPr>
      </w:pPr>
    </w:p>
    <w:p w:rsidR="00FC7A06" w:rsidRPr="00EC330C" w:rsidRDefault="00FC7A06" w:rsidP="00FC7A06">
      <w:pPr>
        <w:pStyle w:val="aa"/>
        <w:rPr>
          <w:sz w:val="28"/>
          <w:szCs w:val="28"/>
        </w:rPr>
      </w:pPr>
      <w:r w:rsidRPr="00EC330C">
        <w:rPr>
          <w:sz w:val="28"/>
          <w:szCs w:val="28"/>
        </w:rPr>
        <w:t xml:space="preserve">         Председатель </w:t>
      </w:r>
    </w:p>
    <w:p w:rsidR="00FC7A06" w:rsidRPr="00EC330C" w:rsidRDefault="00FC7A06" w:rsidP="00FC7A06">
      <w:pPr>
        <w:jc w:val="both"/>
        <w:rPr>
          <w:sz w:val="28"/>
          <w:szCs w:val="28"/>
        </w:rPr>
      </w:pPr>
      <w:r w:rsidRPr="00EC330C">
        <w:rPr>
          <w:sz w:val="28"/>
          <w:szCs w:val="28"/>
        </w:rPr>
        <w:t xml:space="preserve">    избирательной комиссии</w:t>
      </w:r>
      <w:r w:rsidRPr="00EC330C">
        <w:rPr>
          <w:sz w:val="28"/>
          <w:szCs w:val="28"/>
        </w:rPr>
        <w:tab/>
      </w:r>
      <w:r w:rsidRPr="00EC330C">
        <w:rPr>
          <w:sz w:val="28"/>
          <w:szCs w:val="28"/>
        </w:rPr>
        <w:tab/>
      </w:r>
      <w:r w:rsidRPr="00EC330C">
        <w:rPr>
          <w:sz w:val="28"/>
          <w:szCs w:val="28"/>
        </w:rPr>
        <w:tab/>
      </w:r>
      <w:r w:rsidRPr="00EC330C">
        <w:rPr>
          <w:sz w:val="28"/>
          <w:szCs w:val="28"/>
        </w:rPr>
        <w:tab/>
      </w:r>
      <w:r w:rsidRPr="00EC330C">
        <w:rPr>
          <w:sz w:val="28"/>
          <w:szCs w:val="28"/>
        </w:rPr>
        <w:tab/>
      </w:r>
      <w:r w:rsidRPr="00EC330C">
        <w:rPr>
          <w:sz w:val="28"/>
          <w:szCs w:val="28"/>
        </w:rPr>
        <w:tab/>
        <w:t xml:space="preserve">       А.А.Пшихачев</w:t>
      </w:r>
    </w:p>
    <w:p w:rsidR="00FC7A06" w:rsidRPr="00EC330C" w:rsidRDefault="00FC7A06" w:rsidP="00FC7A06">
      <w:pPr>
        <w:ind w:firstLine="720"/>
        <w:jc w:val="both"/>
        <w:rPr>
          <w:sz w:val="28"/>
          <w:szCs w:val="28"/>
        </w:rPr>
      </w:pPr>
    </w:p>
    <w:p w:rsidR="00FC7A06" w:rsidRPr="00EC330C" w:rsidRDefault="00FC7A06" w:rsidP="00FC7A06">
      <w:pPr>
        <w:ind w:firstLine="720"/>
        <w:jc w:val="both"/>
        <w:rPr>
          <w:sz w:val="28"/>
          <w:szCs w:val="28"/>
        </w:rPr>
      </w:pPr>
      <w:r w:rsidRPr="00EC330C">
        <w:rPr>
          <w:sz w:val="28"/>
          <w:szCs w:val="28"/>
        </w:rPr>
        <w:t xml:space="preserve">Секретарь </w:t>
      </w:r>
    </w:p>
    <w:p w:rsidR="00FC7A06" w:rsidRPr="00EC330C" w:rsidRDefault="00FC7A06" w:rsidP="00FC7A06">
      <w:pPr>
        <w:jc w:val="both"/>
        <w:rPr>
          <w:sz w:val="28"/>
          <w:szCs w:val="28"/>
        </w:rPr>
      </w:pPr>
      <w:r w:rsidRPr="00EC330C">
        <w:rPr>
          <w:sz w:val="28"/>
          <w:szCs w:val="28"/>
        </w:rPr>
        <w:t xml:space="preserve">    избирательной комиссии                                                            Р.З.Болова</w:t>
      </w:r>
    </w:p>
    <w:p w:rsidR="00FC7A06" w:rsidRDefault="00FC7A06" w:rsidP="006513B1">
      <w:pPr>
        <w:jc w:val="right"/>
        <w:rPr>
          <w:i/>
          <w:sz w:val="24"/>
          <w:szCs w:val="24"/>
        </w:rPr>
      </w:pPr>
    </w:p>
    <w:p w:rsidR="00EC330C" w:rsidRDefault="008C342F" w:rsidP="006513B1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</w:t>
      </w:r>
    </w:p>
    <w:p w:rsidR="007E6B1D" w:rsidRPr="006513B1" w:rsidRDefault="008C342F" w:rsidP="006513B1">
      <w:pPr>
        <w:jc w:val="right"/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="007E6B1D" w:rsidRPr="006513B1">
        <w:rPr>
          <w:sz w:val="24"/>
          <w:szCs w:val="24"/>
        </w:rPr>
        <w:t>Приложение к</w:t>
      </w:r>
      <w:r w:rsidR="006513B1" w:rsidRPr="006513B1">
        <w:rPr>
          <w:sz w:val="24"/>
          <w:szCs w:val="24"/>
        </w:rPr>
        <w:t xml:space="preserve"> постановлению</w:t>
      </w:r>
    </w:p>
    <w:p w:rsidR="006513B1" w:rsidRDefault="00327E58" w:rsidP="006513B1">
      <w:pPr>
        <w:jc w:val="right"/>
        <w:rPr>
          <w:sz w:val="24"/>
          <w:szCs w:val="24"/>
        </w:rPr>
      </w:pPr>
      <w:r>
        <w:rPr>
          <w:sz w:val="24"/>
          <w:szCs w:val="24"/>
        </w:rPr>
        <w:t>Урванской</w:t>
      </w:r>
      <w:r w:rsidR="007E6B1D" w:rsidRPr="006513B1">
        <w:rPr>
          <w:sz w:val="24"/>
          <w:szCs w:val="24"/>
        </w:rPr>
        <w:t xml:space="preserve"> территориальной </w:t>
      </w:r>
      <w:r w:rsidR="008C342F" w:rsidRPr="006513B1">
        <w:rPr>
          <w:sz w:val="24"/>
          <w:szCs w:val="24"/>
        </w:rPr>
        <w:t xml:space="preserve">                                                                                                                    избирательной комиссии </w:t>
      </w:r>
    </w:p>
    <w:p w:rsidR="007E6B1D" w:rsidRPr="00A2642C" w:rsidRDefault="00AE7849" w:rsidP="00A2642C">
      <w:pPr>
        <w:jc w:val="right"/>
        <w:rPr>
          <w:sz w:val="24"/>
          <w:szCs w:val="24"/>
        </w:rPr>
      </w:pPr>
      <w:r>
        <w:rPr>
          <w:sz w:val="24"/>
          <w:szCs w:val="24"/>
        </w:rPr>
        <w:t>от «</w:t>
      </w:r>
      <w:r w:rsidR="00327E58">
        <w:rPr>
          <w:sz w:val="24"/>
          <w:szCs w:val="24"/>
        </w:rPr>
        <w:t>1</w:t>
      </w:r>
      <w:r w:rsidR="005414CA">
        <w:rPr>
          <w:sz w:val="24"/>
          <w:szCs w:val="24"/>
        </w:rPr>
        <w:t>7</w:t>
      </w:r>
      <w:r w:rsidR="008C342F" w:rsidRPr="006513B1">
        <w:rPr>
          <w:sz w:val="24"/>
          <w:szCs w:val="24"/>
        </w:rPr>
        <w:t xml:space="preserve">» </w:t>
      </w:r>
      <w:r w:rsidR="00EC330C">
        <w:rPr>
          <w:sz w:val="24"/>
          <w:szCs w:val="24"/>
        </w:rPr>
        <w:t>апреля</w:t>
      </w:r>
      <w:r w:rsidR="006513B1">
        <w:rPr>
          <w:sz w:val="24"/>
          <w:szCs w:val="24"/>
        </w:rPr>
        <w:t xml:space="preserve"> </w:t>
      </w:r>
      <w:r w:rsidR="008C342F" w:rsidRPr="006513B1">
        <w:rPr>
          <w:sz w:val="24"/>
          <w:szCs w:val="24"/>
        </w:rPr>
        <w:t>20</w:t>
      </w:r>
      <w:r w:rsidR="00A2642C">
        <w:rPr>
          <w:sz w:val="24"/>
          <w:szCs w:val="24"/>
        </w:rPr>
        <w:t>2</w:t>
      </w:r>
      <w:r w:rsidR="00EC330C">
        <w:rPr>
          <w:sz w:val="24"/>
          <w:szCs w:val="24"/>
        </w:rPr>
        <w:t>5</w:t>
      </w:r>
      <w:r w:rsidR="00525F4B">
        <w:rPr>
          <w:sz w:val="24"/>
          <w:szCs w:val="24"/>
        </w:rPr>
        <w:t xml:space="preserve"> </w:t>
      </w:r>
      <w:r w:rsidR="00EC330C" w:rsidRPr="006513B1">
        <w:rPr>
          <w:sz w:val="24"/>
          <w:szCs w:val="24"/>
        </w:rPr>
        <w:t>г</w:t>
      </w:r>
      <w:r w:rsidR="00EC330C">
        <w:rPr>
          <w:sz w:val="24"/>
          <w:szCs w:val="24"/>
        </w:rPr>
        <w:t>ода</w:t>
      </w:r>
      <w:r w:rsidR="00EC330C" w:rsidRPr="006513B1">
        <w:rPr>
          <w:sz w:val="24"/>
          <w:szCs w:val="24"/>
        </w:rPr>
        <w:t xml:space="preserve"> №</w:t>
      </w:r>
      <w:r w:rsidR="00327E58">
        <w:rPr>
          <w:sz w:val="24"/>
          <w:szCs w:val="24"/>
        </w:rPr>
        <w:t xml:space="preserve"> </w:t>
      </w:r>
      <w:r w:rsidR="00EC330C">
        <w:rPr>
          <w:sz w:val="24"/>
          <w:szCs w:val="24"/>
        </w:rPr>
        <w:t>34</w:t>
      </w:r>
      <w:r w:rsidR="00327E58">
        <w:rPr>
          <w:sz w:val="24"/>
          <w:szCs w:val="24"/>
        </w:rPr>
        <w:t>/</w:t>
      </w:r>
      <w:r w:rsidR="00FC7A06">
        <w:rPr>
          <w:sz w:val="24"/>
          <w:szCs w:val="24"/>
        </w:rPr>
        <w:t>2-</w:t>
      </w:r>
      <w:r w:rsidR="00EC330C">
        <w:rPr>
          <w:sz w:val="24"/>
          <w:szCs w:val="24"/>
        </w:rPr>
        <w:t>5</w:t>
      </w:r>
      <w:r w:rsidR="007E6B1D" w:rsidRPr="006513B1">
        <w:rPr>
          <w:sz w:val="24"/>
          <w:szCs w:val="24"/>
        </w:rPr>
        <w:t xml:space="preserve"> </w:t>
      </w:r>
    </w:p>
    <w:p w:rsidR="00426C38" w:rsidRPr="00A2642C" w:rsidRDefault="00426C38" w:rsidP="00426C38">
      <w:pPr>
        <w:pStyle w:val="ac"/>
        <w:spacing w:before="100" w:beforeAutospacing="1" w:after="100" w:afterAutospacing="1" w:line="240" w:lineRule="auto"/>
        <w:ind w:left="459"/>
        <w:contextualSpacing/>
        <w:rPr>
          <w:b/>
          <w:bCs/>
          <w:sz w:val="26"/>
          <w:szCs w:val="26"/>
        </w:rPr>
      </w:pPr>
      <w:r w:rsidRPr="00A2642C">
        <w:rPr>
          <w:b/>
          <w:bCs/>
          <w:sz w:val="26"/>
          <w:szCs w:val="26"/>
        </w:rPr>
        <w:t>ИНФОРМАЦИОННОЕ СООБЩЕНИЕ</w:t>
      </w:r>
    </w:p>
    <w:p w:rsidR="00426C38" w:rsidRPr="00A2642C" w:rsidRDefault="00327E58" w:rsidP="00426C38">
      <w:pPr>
        <w:pStyle w:val="ac"/>
        <w:spacing w:before="100" w:beforeAutospacing="1" w:after="100" w:afterAutospacing="1" w:line="240" w:lineRule="auto"/>
        <w:ind w:left="459"/>
        <w:contextualSpacing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Урванской </w:t>
      </w:r>
      <w:r w:rsidR="00426C38" w:rsidRPr="00A2642C">
        <w:rPr>
          <w:b/>
          <w:bCs/>
          <w:sz w:val="26"/>
          <w:szCs w:val="26"/>
        </w:rPr>
        <w:t>территориальной избирательной комиссии</w:t>
      </w:r>
    </w:p>
    <w:p w:rsidR="00426C38" w:rsidRPr="00A2642C" w:rsidRDefault="00426C38" w:rsidP="00525F4B">
      <w:pPr>
        <w:pStyle w:val="ac"/>
        <w:spacing w:before="100" w:beforeAutospacing="1" w:after="100" w:afterAutospacing="1" w:line="240" w:lineRule="auto"/>
        <w:ind w:left="459"/>
        <w:contextualSpacing/>
        <w:rPr>
          <w:sz w:val="26"/>
          <w:szCs w:val="26"/>
        </w:rPr>
      </w:pPr>
      <w:r w:rsidRPr="00A2642C">
        <w:rPr>
          <w:sz w:val="26"/>
          <w:szCs w:val="26"/>
        </w:rPr>
        <w:t xml:space="preserve">о приеме документов от кандидатов, избирательных объединений для участия в </w:t>
      </w:r>
      <w:r w:rsidR="00327E58">
        <w:rPr>
          <w:sz w:val="26"/>
          <w:szCs w:val="26"/>
        </w:rPr>
        <w:t xml:space="preserve">дополнительных </w:t>
      </w:r>
      <w:r w:rsidRPr="00A2642C">
        <w:rPr>
          <w:sz w:val="26"/>
          <w:szCs w:val="26"/>
        </w:rPr>
        <w:t>выборах депутатов представительн</w:t>
      </w:r>
      <w:r w:rsidR="00327E58">
        <w:rPr>
          <w:sz w:val="26"/>
          <w:szCs w:val="26"/>
        </w:rPr>
        <w:t>ого</w:t>
      </w:r>
      <w:r w:rsidRPr="00A2642C">
        <w:rPr>
          <w:sz w:val="26"/>
          <w:szCs w:val="26"/>
        </w:rPr>
        <w:t xml:space="preserve"> орган</w:t>
      </w:r>
      <w:r w:rsidR="00327E58">
        <w:rPr>
          <w:sz w:val="26"/>
          <w:szCs w:val="26"/>
        </w:rPr>
        <w:t>а</w:t>
      </w:r>
      <w:r w:rsidRPr="00A2642C">
        <w:rPr>
          <w:sz w:val="26"/>
          <w:szCs w:val="26"/>
        </w:rPr>
        <w:t xml:space="preserve"> местного самоуправления</w:t>
      </w:r>
      <w:r w:rsidR="0017646E" w:rsidRPr="00A2642C">
        <w:rPr>
          <w:sz w:val="26"/>
          <w:szCs w:val="26"/>
        </w:rPr>
        <w:t xml:space="preserve"> </w:t>
      </w:r>
      <w:r w:rsidR="00327E58">
        <w:rPr>
          <w:sz w:val="26"/>
          <w:szCs w:val="26"/>
        </w:rPr>
        <w:t>с.п. Черная Речка Урванского</w:t>
      </w:r>
      <w:r w:rsidR="0017646E" w:rsidRPr="00A2642C">
        <w:rPr>
          <w:sz w:val="26"/>
          <w:szCs w:val="26"/>
        </w:rPr>
        <w:t xml:space="preserve"> муниципального района</w:t>
      </w:r>
      <w:r w:rsidRPr="00A2642C">
        <w:rPr>
          <w:sz w:val="26"/>
          <w:szCs w:val="26"/>
        </w:rPr>
        <w:t xml:space="preserve"> </w:t>
      </w:r>
      <w:r w:rsidR="00A2642C" w:rsidRPr="00A2642C">
        <w:rPr>
          <w:sz w:val="26"/>
          <w:szCs w:val="26"/>
        </w:rPr>
        <w:t>седьмого</w:t>
      </w:r>
      <w:r w:rsidRPr="00A2642C">
        <w:rPr>
          <w:sz w:val="26"/>
          <w:szCs w:val="26"/>
        </w:rPr>
        <w:t xml:space="preserve"> созыва,</w:t>
      </w:r>
      <w:r w:rsidR="0017646E" w:rsidRPr="00A2642C">
        <w:rPr>
          <w:sz w:val="26"/>
          <w:szCs w:val="26"/>
        </w:rPr>
        <w:t xml:space="preserve"> </w:t>
      </w:r>
      <w:r w:rsidR="009E506F">
        <w:rPr>
          <w:sz w:val="26"/>
          <w:szCs w:val="26"/>
        </w:rPr>
        <w:t>1</w:t>
      </w:r>
      <w:r w:rsidR="00EC330C">
        <w:rPr>
          <w:sz w:val="26"/>
          <w:szCs w:val="26"/>
        </w:rPr>
        <w:t>5</w:t>
      </w:r>
      <w:r w:rsidR="00A2642C" w:rsidRPr="00A2642C">
        <w:rPr>
          <w:sz w:val="26"/>
          <w:szCs w:val="26"/>
        </w:rPr>
        <w:t xml:space="preserve"> </w:t>
      </w:r>
      <w:r w:rsidR="00EC330C">
        <w:rPr>
          <w:sz w:val="26"/>
          <w:szCs w:val="26"/>
        </w:rPr>
        <w:t>июня</w:t>
      </w:r>
      <w:r w:rsidR="00A2642C" w:rsidRPr="00A2642C">
        <w:rPr>
          <w:sz w:val="26"/>
          <w:szCs w:val="26"/>
        </w:rPr>
        <w:t xml:space="preserve"> 202</w:t>
      </w:r>
      <w:r w:rsidR="00EC330C">
        <w:rPr>
          <w:sz w:val="26"/>
          <w:szCs w:val="26"/>
        </w:rPr>
        <w:t>5</w:t>
      </w:r>
      <w:r w:rsidRPr="00A2642C">
        <w:rPr>
          <w:sz w:val="26"/>
          <w:szCs w:val="26"/>
        </w:rPr>
        <w:t xml:space="preserve"> года</w:t>
      </w:r>
    </w:p>
    <w:p w:rsidR="00426C38" w:rsidRPr="00A2642C" w:rsidRDefault="00426C38" w:rsidP="00A2642C">
      <w:pPr>
        <w:pStyle w:val="ae"/>
        <w:ind w:firstLine="459"/>
        <w:jc w:val="both"/>
        <w:rPr>
          <w:rFonts w:ascii="Times New Roman" w:hAnsi="Times New Roman" w:cs="Times New Roman"/>
          <w:sz w:val="26"/>
          <w:szCs w:val="26"/>
        </w:rPr>
      </w:pPr>
      <w:r w:rsidRPr="00A2642C">
        <w:rPr>
          <w:rFonts w:ascii="Times New Roman" w:hAnsi="Times New Roman" w:cs="Times New Roman"/>
          <w:sz w:val="26"/>
          <w:szCs w:val="26"/>
        </w:rPr>
        <w:t xml:space="preserve">В соответствии с пунктами 7 и 7-1 статьи 24 Закона Кабардино-Балкарской Республики «О выборах депутатов представительных органов местного самоуправления» от 20 августа 2003 года №74-РЗ, </w:t>
      </w:r>
      <w:r w:rsidR="00327E58">
        <w:rPr>
          <w:rFonts w:ascii="Times New Roman" w:hAnsi="Times New Roman" w:cs="Times New Roman"/>
          <w:sz w:val="26"/>
          <w:szCs w:val="26"/>
        </w:rPr>
        <w:t>Урванская</w:t>
      </w:r>
      <w:r w:rsidRPr="00A2642C">
        <w:rPr>
          <w:rFonts w:ascii="Times New Roman" w:hAnsi="Times New Roman" w:cs="Times New Roman"/>
          <w:sz w:val="26"/>
          <w:szCs w:val="26"/>
        </w:rPr>
        <w:t xml:space="preserve"> территориа</w:t>
      </w:r>
      <w:r w:rsidR="00AE7849" w:rsidRPr="00A2642C">
        <w:rPr>
          <w:rFonts w:ascii="Times New Roman" w:hAnsi="Times New Roman" w:cs="Times New Roman"/>
          <w:sz w:val="26"/>
          <w:szCs w:val="26"/>
        </w:rPr>
        <w:t>льная избирательная комиссия при</w:t>
      </w:r>
      <w:r w:rsidRPr="00A2642C">
        <w:rPr>
          <w:rFonts w:ascii="Times New Roman" w:hAnsi="Times New Roman" w:cs="Times New Roman"/>
          <w:sz w:val="26"/>
          <w:szCs w:val="26"/>
        </w:rPr>
        <w:t>ступает к приему документов по выдвижению кандидатов в депутаты представительн</w:t>
      </w:r>
      <w:r w:rsidR="00E3241B">
        <w:rPr>
          <w:rFonts w:ascii="Times New Roman" w:hAnsi="Times New Roman" w:cs="Times New Roman"/>
          <w:sz w:val="26"/>
          <w:szCs w:val="26"/>
        </w:rPr>
        <w:t>ого</w:t>
      </w:r>
      <w:r w:rsidRPr="00A2642C">
        <w:rPr>
          <w:rFonts w:ascii="Times New Roman" w:hAnsi="Times New Roman" w:cs="Times New Roman"/>
          <w:sz w:val="26"/>
          <w:szCs w:val="26"/>
        </w:rPr>
        <w:t xml:space="preserve"> орган</w:t>
      </w:r>
      <w:r w:rsidR="00E3241B">
        <w:rPr>
          <w:rFonts w:ascii="Times New Roman" w:hAnsi="Times New Roman" w:cs="Times New Roman"/>
          <w:sz w:val="26"/>
          <w:szCs w:val="26"/>
        </w:rPr>
        <w:t>а</w:t>
      </w:r>
      <w:r w:rsidRPr="00A2642C">
        <w:rPr>
          <w:rFonts w:ascii="Times New Roman" w:hAnsi="Times New Roman" w:cs="Times New Roman"/>
          <w:sz w:val="26"/>
          <w:szCs w:val="26"/>
        </w:rPr>
        <w:t xml:space="preserve"> местного самоуправления</w:t>
      </w:r>
      <w:r w:rsidR="00E3241B">
        <w:rPr>
          <w:rFonts w:ascii="Times New Roman" w:hAnsi="Times New Roman" w:cs="Times New Roman"/>
          <w:sz w:val="26"/>
          <w:szCs w:val="26"/>
        </w:rPr>
        <w:t xml:space="preserve"> с.п.Черная Речка</w:t>
      </w:r>
      <w:r w:rsidRPr="00A2642C">
        <w:rPr>
          <w:rFonts w:ascii="Times New Roman" w:hAnsi="Times New Roman" w:cs="Times New Roman"/>
          <w:sz w:val="26"/>
          <w:szCs w:val="26"/>
        </w:rPr>
        <w:t xml:space="preserve"> </w:t>
      </w:r>
      <w:r w:rsidR="00E3241B">
        <w:rPr>
          <w:rFonts w:ascii="Times New Roman" w:hAnsi="Times New Roman" w:cs="Times New Roman"/>
          <w:sz w:val="26"/>
          <w:szCs w:val="26"/>
        </w:rPr>
        <w:t>Урванского</w:t>
      </w:r>
      <w:r w:rsidRPr="00A2642C">
        <w:rPr>
          <w:rFonts w:ascii="Times New Roman" w:hAnsi="Times New Roman" w:cs="Times New Roman"/>
          <w:sz w:val="26"/>
          <w:szCs w:val="26"/>
        </w:rPr>
        <w:t xml:space="preserve"> муниципаль</w:t>
      </w:r>
      <w:r w:rsidR="00AE7849" w:rsidRPr="00A2642C">
        <w:rPr>
          <w:rFonts w:ascii="Times New Roman" w:hAnsi="Times New Roman" w:cs="Times New Roman"/>
          <w:sz w:val="26"/>
          <w:szCs w:val="26"/>
        </w:rPr>
        <w:t xml:space="preserve">ного района </w:t>
      </w:r>
      <w:r w:rsidR="00A2642C" w:rsidRPr="00A2642C">
        <w:rPr>
          <w:rFonts w:ascii="Times New Roman" w:hAnsi="Times New Roman" w:cs="Times New Roman"/>
          <w:sz w:val="26"/>
          <w:szCs w:val="26"/>
        </w:rPr>
        <w:t xml:space="preserve">седьмого </w:t>
      </w:r>
      <w:r w:rsidR="00AE7849" w:rsidRPr="00A2642C">
        <w:rPr>
          <w:rFonts w:ascii="Times New Roman" w:hAnsi="Times New Roman" w:cs="Times New Roman"/>
          <w:sz w:val="26"/>
          <w:szCs w:val="26"/>
        </w:rPr>
        <w:t xml:space="preserve">созыва </w:t>
      </w:r>
      <w:r w:rsidR="00AE7849" w:rsidRPr="00A2642C">
        <w:rPr>
          <w:rFonts w:ascii="Times New Roman" w:hAnsi="Times New Roman" w:cs="Times New Roman"/>
          <w:b/>
          <w:sz w:val="26"/>
          <w:szCs w:val="26"/>
        </w:rPr>
        <w:t>с 2</w:t>
      </w:r>
      <w:r w:rsidR="009E506F">
        <w:rPr>
          <w:rFonts w:ascii="Times New Roman" w:hAnsi="Times New Roman" w:cs="Times New Roman"/>
          <w:b/>
          <w:sz w:val="26"/>
          <w:szCs w:val="26"/>
        </w:rPr>
        <w:t>0</w:t>
      </w:r>
      <w:r w:rsidR="005414C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C330C">
        <w:rPr>
          <w:rFonts w:ascii="Times New Roman" w:hAnsi="Times New Roman" w:cs="Times New Roman"/>
          <w:b/>
          <w:sz w:val="26"/>
          <w:szCs w:val="26"/>
        </w:rPr>
        <w:t>апреля</w:t>
      </w:r>
      <w:r w:rsidR="004C15DF">
        <w:rPr>
          <w:rFonts w:ascii="Times New Roman" w:hAnsi="Times New Roman" w:cs="Times New Roman"/>
          <w:b/>
          <w:sz w:val="26"/>
          <w:szCs w:val="26"/>
        </w:rPr>
        <w:t xml:space="preserve"> 2025 года</w:t>
      </w:r>
      <w:r w:rsidR="001117BB">
        <w:rPr>
          <w:rFonts w:ascii="Times New Roman" w:hAnsi="Times New Roman" w:cs="Times New Roman"/>
          <w:b/>
          <w:sz w:val="26"/>
          <w:szCs w:val="26"/>
        </w:rPr>
        <w:t xml:space="preserve"> по </w:t>
      </w:r>
      <w:r w:rsidR="005414CA">
        <w:rPr>
          <w:rFonts w:ascii="Times New Roman" w:hAnsi="Times New Roman" w:cs="Times New Roman"/>
          <w:b/>
          <w:sz w:val="26"/>
          <w:szCs w:val="26"/>
        </w:rPr>
        <w:t>0</w:t>
      </w:r>
      <w:r w:rsidR="00EC330C">
        <w:rPr>
          <w:rFonts w:ascii="Times New Roman" w:hAnsi="Times New Roman" w:cs="Times New Roman"/>
          <w:b/>
          <w:sz w:val="26"/>
          <w:szCs w:val="26"/>
        </w:rPr>
        <w:t>3</w:t>
      </w:r>
      <w:r w:rsidRPr="00A2642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414CA">
        <w:rPr>
          <w:rFonts w:ascii="Times New Roman" w:hAnsi="Times New Roman" w:cs="Times New Roman"/>
          <w:b/>
          <w:sz w:val="26"/>
          <w:szCs w:val="26"/>
        </w:rPr>
        <w:t>ма</w:t>
      </w:r>
      <w:r w:rsidR="00EC330C">
        <w:rPr>
          <w:rFonts w:ascii="Times New Roman" w:hAnsi="Times New Roman" w:cs="Times New Roman"/>
          <w:b/>
          <w:sz w:val="26"/>
          <w:szCs w:val="26"/>
        </w:rPr>
        <w:t>я</w:t>
      </w:r>
      <w:r w:rsidRPr="00A2642C">
        <w:rPr>
          <w:rFonts w:ascii="Times New Roman" w:hAnsi="Times New Roman" w:cs="Times New Roman"/>
          <w:b/>
          <w:sz w:val="26"/>
          <w:szCs w:val="26"/>
        </w:rPr>
        <w:t xml:space="preserve"> 20</w:t>
      </w:r>
      <w:r w:rsidR="00A404EE">
        <w:rPr>
          <w:rFonts w:ascii="Times New Roman" w:hAnsi="Times New Roman" w:cs="Times New Roman"/>
          <w:b/>
          <w:sz w:val="26"/>
          <w:szCs w:val="26"/>
        </w:rPr>
        <w:t>2</w:t>
      </w:r>
      <w:r w:rsidR="00EC330C">
        <w:rPr>
          <w:rFonts w:ascii="Times New Roman" w:hAnsi="Times New Roman" w:cs="Times New Roman"/>
          <w:b/>
          <w:sz w:val="26"/>
          <w:szCs w:val="26"/>
        </w:rPr>
        <w:t>5</w:t>
      </w:r>
      <w:r w:rsidRPr="00A2642C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AE7849" w:rsidRPr="00A2642C">
        <w:rPr>
          <w:rFonts w:ascii="Times New Roman" w:hAnsi="Times New Roman" w:cs="Times New Roman"/>
          <w:b/>
          <w:sz w:val="26"/>
          <w:szCs w:val="26"/>
        </w:rPr>
        <w:t xml:space="preserve"> включительно</w:t>
      </w:r>
      <w:r w:rsidRPr="00A2642C">
        <w:rPr>
          <w:rFonts w:ascii="Times New Roman" w:hAnsi="Times New Roman" w:cs="Times New Roman"/>
          <w:sz w:val="26"/>
          <w:szCs w:val="26"/>
        </w:rPr>
        <w:t>.</w:t>
      </w:r>
    </w:p>
    <w:p w:rsidR="00426C38" w:rsidRPr="00A2642C" w:rsidRDefault="00EC330C" w:rsidP="00A2642C">
      <w:pPr>
        <w:pStyle w:val="ae"/>
        <w:ind w:firstLine="459"/>
        <w:jc w:val="both"/>
        <w:rPr>
          <w:rFonts w:ascii="Times New Roman" w:hAnsi="Times New Roman" w:cs="Times New Roman"/>
          <w:sz w:val="26"/>
          <w:szCs w:val="26"/>
        </w:rPr>
      </w:pPr>
      <w:r w:rsidRPr="00A2642C">
        <w:rPr>
          <w:rFonts w:ascii="Times New Roman" w:hAnsi="Times New Roman" w:cs="Times New Roman"/>
          <w:sz w:val="26"/>
          <w:szCs w:val="26"/>
        </w:rPr>
        <w:t>Перечень и</w:t>
      </w:r>
      <w:r w:rsidR="00426C38" w:rsidRPr="00A2642C">
        <w:rPr>
          <w:rFonts w:ascii="Times New Roman" w:hAnsi="Times New Roman" w:cs="Times New Roman"/>
          <w:sz w:val="26"/>
          <w:szCs w:val="26"/>
        </w:rPr>
        <w:t xml:space="preserve"> образцы документов, предоставляемых кандидатами, избирательными объединениями для выдвижения списка кандидатов, разъяснения о процедуре выдвижения, заверения и регистрации списков кандидатов можно получить в сети «Интернет» на официальном сайте </w:t>
      </w:r>
      <w:r w:rsidRPr="00A2642C">
        <w:rPr>
          <w:rFonts w:ascii="Times New Roman" w:hAnsi="Times New Roman" w:cs="Times New Roman"/>
          <w:sz w:val="26"/>
          <w:szCs w:val="26"/>
        </w:rPr>
        <w:t>администрации Урванского</w:t>
      </w:r>
      <w:r w:rsidR="00426C38" w:rsidRPr="00A2642C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1A6312" w:rsidRPr="00A2642C">
        <w:rPr>
          <w:rFonts w:ascii="Times New Roman" w:hAnsi="Times New Roman" w:cs="Times New Roman"/>
          <w:sz w:val="26"/>
          <w:szCs w:val="26"/>
        </w:rPr>
        <w:t xml:space="preserve"> </w:t>
      </w:r>
      <w:r w:rsidR="00426C38" w:rsidRPr="00A2642C">
        <w:rPr>
          <w:rFonts w:ascii="Times New Roman" w:hAnsi="Times New Roman" w:cs="Times New Roman"/>
          <w:sz w:val="26"/>
          <w:szCs w:val="26"/>
        </w:rPr>
        <w:t xml:space="preserve">в разделе «Другие органы местного самоуправления» подраздел «Избирательная комиссия», либо в территориальной избирательной комиссии.  </w:t>
      </w:r>
    </w:p>
    <w:p w:rsidR="00426C38" w:rsidRPr="00A2642C" w:rsidRDefault="00426C38" w:rsidP="00A2642C">
      <w:pPr>
        <w:pStyle w:val="ae"/>
        <w:ind w:firstLine="459"/>
        <w:jc w:val="both"/>
        <w:rPr>
          <w:rFonts w:ascii="Times New Roman" w:hAnsi="Times New Roman" w:cs="Times New Roman"/>
          <w:sz w:val="26"/>
          <w:szCs w:val="26"/>
        </w:rPr>
      </w:pPr>
      <w:r w:rsidRPr="00A2642C">
        <w:rPr>
          <w:rFonts w:ascii="Times New Roman" w:hAnsi="Times New Roman" w:cs="Times New Roman"/>
          <w:b/>
          <w:sz w:val="26"/>
          <w:szCs w:val="26"/>
        </w:rPr>
        <w:t>Ответственность за представление избирательных документов, полноту и достоверность содержащихся в них сведений, а также за соответствие оформления представляемых документов требованиям закона несет кандидат, избирательное объединение</w:t>
      </w:r>
      <w:r w:rsidRPr="00A2642C">
        <w:rPr>
          <w:rFonts w:ascii="Times New Roman" w:hAnsi="Times New Roman" w:cs="Times New Roman"/>
          <w:sz w:val="26"/>
          <w:szCs w:val="26"/>
        </w:rPr>
        <w:t>.</w:t>
      </w:r>
    </w:p>
    <w:p w:rsidR="00426C38" w:rsidRDefault="001A2C29" w:rsidP="00A2642C">
      <w:pPr>
        <w:pStyle w:val="ae"/>
        <w:ind w:firstLine="45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426C38" w:rsidRPr="00A2642C">
        <w:rPr>
          <w:rFonts w:ascii="Times New Roman" w:hAnsi="Times New Roman" w:cs="Times New Roman"/>
          <w:b/>
          <w:sz w:val="26"/>
          <w:szCs w:val="26"/>
        </w:rPr>
        <w:t xml:space="preserve">избирательную комиссию документы для выдвижения предоставляются лично кандидатом при предъявлении документа, удостоверяющего личность либо уполномоченными представителями политических партии. </w:t>
      </w:r>
    </w:p>
    <w:p w:rsidR="00DA4897" w:rsidRPr="00A2642C" w:rsidRDefault="00DA4897" w:rsidP="00A2642C">
      <w:pPr>
        <w:pStyle w:val="ae"/>
        <w:ind w:firstLine="45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F7AE3" w:rsidRDefault="00DA4897" w:rsidP="00BF7AE3">
      <w:pPr>
        <w:pStyle w:val="ac"/>
        <w:ind w:firstLine="459"/>
        <w:jc w:val="both"/>
        <w:rPr>
          <w:szCs w:val="28"/>
        </w:rPr>
      </w:pPr>
      <w:r>
        <w:rPr>
          <w:szCs w:val="28"/>
        </w:rPr>
        <w:t>Комиссия расположена в здании местной администрации Урванского муниципального района по адресу:</w:t>
      </w:r>
      <w:r>
        <w:rPr>
          <w:b/>
          <w:szCs w:val="28"/>
        </w:rPr>
        <w:t xml:space="preserve"> </w:t>
      </w:r>
      <w:r w:rsidRPr="00DA4897">
        <w:rPr>
          <w:b/>
          <w:szCs w:val="28"/>
        </w:rPr>
        <w:t>г.п. Нарткала, ул. Ленина, 37, кабинет 2</w:t>
      </w:r>
      <w:r w:rsidR="00EC330C">
        <w:rPr>
          <w:b/>
          <w:szCs w:val="28"/>
        </w:rPr>
        <w:t>2</w:t>
      </w:r>
      <w:r w:rsidRPr="00DA4897">
        <w:rPr>
          <w:b/>
          <w:szCs w:val="28"/>
        </w:rPr>
        <w:t>.</w:t>
      </w:r>
      <w:r>
        <w:rPr>
          <w:szCs w:val="28"/>
        </w:rPr>
        <w:t xml:space="preserve">      </w:t>
      </w:r>
    </w:p>
    <w:p w:rsidR="00BF7AE3" w:rsidRPr="00BF7AE3" w:rsidRDefault="00DA4897" w:rsidP="00BF7AE3">
      <w:pPr>
        <w:pStyle w:val="ac"/>
        <w:ind w:firstLine="459"/>
        <w:jc w:val="both"/>
        <w:rPr>
          <w:szCs w:val="28"/>
        </w:rPr>
      </w:pPr>
      <w:r w:rsidRPr="00BF7AE3">
        <w:rPr>
          <w:szCs w:val="28"/>
        </w:rPr>
        <w:t>Прием документов будет осуществляться</w:t>
      </w:r>
      <w:r w:rsidR="001117BB">
        <w:rPr>
          <w:b/>
          <w:szCs w:val="28"/>
        </w:rPr>
        <w:t xml:space="preserve"> с 20</w:t>
      </w:r>
      <w:r w:rsidR="005414CA">
        <w:rPr>
          <w:b/>
          <w:szCs w:val="28"/>
        </w:rPr>
        <w:t xml:space="preserve"> </w:t>
      </w:r>
      <w:r w:rsidR="00EC330C">
        <w:rPr>
          <w:b/>
          <w:szCs w:val="28"/>
        </w:rPr>
        <w:t>апреля</w:t>
      </w:r>
      <w:r w:rsidR="001117BB">
        <w:rPr>
          <w:b/>
          <w:szCs w:val="28"/>
        </w:rPr>
        <w:t xml:space="preserve"> по </w:t>
      </w:r>
      <w:r w:rsidR="005414CA">
        <w:rPr>
          <w:b/>
          <w:szCs w:val="28"/>
        </w:rPr>
        <w:t>0</w:t>
      </w:r>
      <w:r w:rsidR="00EC330C">
        <w:rPr>
          <w:b/>
          <w:szCs w:val="28"/>
        </w:rPr>
        <w:t>3</w:t>
      </w:r>
      <w:r w:rsidRPr="00BF7AE3">
        <w:rPr>
          <w:b/>
          <w:szCs w:val="28"/>
        </w:rPr>
        <w:t xml:space="preserve"> </w:t>
      </w:r>
      <w:r w:rsidR="005414CA">
        <w:rPr>
          <w:b/>
          <w:szCs w:val="28"/>
        </w:rPr>
        <w:t>ма</w:t>
      </w:r>
      <w:r w:rsidR="00EC330C">
        <w:rPr>
          <w:b/>
          <w:szCs w:val="28"/>
        </w:rPr>
        <w:t>я</w:t>
      </w:r>
      <w:r w:rsidRPr="00BF7AE3">
        <w:rPr>
          <w:b/>
          <w:szCs w:val="28"/>
        </w:rPr>
        <w:t xml:space="preserve"> 202</w:t>
      </w:r>
      <w:r w:rsidR="00EC330C">
        <w:rPr>
          <w:b/>
          <w:szCs w:val="28"/>
        </w:rPr>
        <w:t>5</w:t>
      </w:r>
      <w:r w:rsidRPr="00BF7AE3">
        <w:rPr>
          <w:b/>
          <w:szCs w:val="28"/>
        </w:rPr>
        <w:t>г. включительно с 9:00 до 18:00.</w:t>
      </w:r>
      <w:r w:rsidR="00BF7AE3" w:rsidRPr="00BF7AE3">
        <w:rPr>
          <w:szCs w:val="28"/>
        </w:rPr>
        <w:t xml:space="preserve"> в ра</w:t>
      </w:r>
      <w:bookmarkStart w:id="0" w:name="_GoBack"/>
      <w:bookmarkEnd w:id="0"/>
      <w:r w:rsidR="00BF7AE3" w:rsidRPr="00BF7AE3">
        <w:rPr>
          <w:szCs w:val="28"/>
        </w:rPr>
        <w:t>бочие дни с 9.00 до18.00 часов, перерыв с 13.00 до 14.00</w:t>
      </w:r>
      <w:r w:rsidR="00EC330C" w:rsidRPr="00BF7AE3">
        <w:rPr>
          <w:szCs w:val="28"/>
        </w:rPr>
        <w:t>, в</w:t>
      </w:r>
      <w:r w:rsidR="00BF7AE3" w:rsidRPr="00BF7AE3">
        <w:rPr>
          <w:szCs w:val="28"/>
        </w:rPr>
        <w:t xml:space="preserve"> субботу, воскресенье</w:t>
      </w:r>
      <w:r w:rsidR="004C15DF">
        <w:rPr>
          <w:szCs w:val="28"/>
        </w:rPr>
        <w:t xml:space="preserve"> и нерабочие дни</w:t>
      </w:r>
      <w:r w:rsidR="00BF7AE3" w:rsidRPr="00BF7AE3">
        <w:rPr>
          <w:szCs w:val="28"/>
        </w:rPr>
        <w:t xml:space="preserve"> с </w:t>
      </w:r>
      <w:r w:rsidR="00213C4C">
        <w:rPr>
          <w:szCs w:val="28"/>
        </w:rPr>
        <w:t>9</w:t>
      </w:r>
      <w:r w:rsidR="00BF7AE3" w:rsidRPr="00BF7AE3">
        <w:rPr>
          <w:szCs w:val="28"/>
        </w:rPr>
        <w:t>.00 до 1</w:t>
      </w:r>
      <w:r w:rsidR="00213C4C">
        <w:rPr>
          <w:szCs w:val="28"/>
        </w:rPr>
        <w:t>8</w:t>
      </w:r>
      <w:r w:rsidR="00BF7AE3" w:rsidRPr="00BF7AE3">
        <w:rPr>
          <w:szCs w:val="28"/>
        </w:rPr>
        <w:t>.00 часов</w:t>
      </w:r>
      <w:r w:rsidR="00213C4C">
        <w:rPr>
          <w:szCs w:val="28"/>
        </w:rPr>
        <w:t>,</w:t>
      </w:r>
      <w:r w:rsidR="00213C4C" w:rsidRPr="00213C4C">
        <w:rPr>
          <w:sz w:val="20"/>
          <w:szCs w:val="28"/>
        </w:rPr>
        <w:t xml:space="preserve"> </w:t>
      </w:r>
      <w:r w:rsidR="00213C4C" w:rsidRPr="00213C4C">
        <w:rPr>
          <w:szCs w:val="28"/>
        </w:rPr>
        <w:t>перерыв с 13.00 до 14.00</w:t>
      </w:r>
      <w:r w:rsidR="00BF7AE3" w:rsidRPr="00BF7AE3">
        <w:rPr>
          <w:szCs w:val="28"/>
        </w:rPr>
        <w:t xml:space="preserve">.  </w:t>
      </w:r>
    </w:p>
    <w:p w:rsidR="00426C38" w:rsidRPr="00A2642C" w:rsidRDefault="00426C38" w:rsidP="00426C38">
      <w:pPr>
        <w:autoSpaceDE w:val="0"/>
        <w:autoSpaceDN w:val="0"/>
        <w:adjustRightInd w:val="0"/>
        <w:spacing w:before="100" w:beforeAutospacing="1" w:after="100" w:afterAutospacing="1"/>
        <w:ind w:firstLine="851"/>
        <w:contextualSpacing/>
        <w:rPr>
          <w:b/>
          <w:bCs/>
          <w:sz w:val="26"/>
          <w:szCs w:val="26"/>
        </w:rPr>
      </w:pPr>
      <w:r w:rsidRPr="00A2642C">
        <w:rPr>
          <w:b/>
          <w:bCs/>
          <w:sz w:val="26"/>
          <w:szCs w:val="26"/>
        </w:rPr>
        <w:t>Вниманию кандидатов</w:t>
      </w:r>
      <w:r w:rsidRPr="00A2642C">
        <w:rPr>
          <w:sz w:val="26"/>
          <w:szCs w:val="26"/>
        </w:rPr>
        <w:t xml:space="preserve"> </w:t>
      </w:r>
      <w:r w:rsidRPr="00A2642C">
        <w:rPr>
          <w:b/>
          <w:sz w:val="26"/>
          <w:szCs w:val="26"/>
        </w:rPr>
        <w:t>и избирательных объединений</w:t>
      </w:r>
      <w:r w:rsidRPr="00A2642C">
        <w:rPr>
          <w:b/>
          <w:bCs/>
          <w:sz w:val="26"/>
          <w:szCs w:val="26"/>
        </w:rPr>
        <w:t>!</w:t>
      </w:r>
    </w:p>
    <w:p w:rsidR="00A2642C" w:rsidRPr="00A2642C" w:rsidRDefault="00426C38" w:rsidP="00A2642C">
      <w:pPr>
        <w:pStyle w:val="aa"/>
        <w:spacing w:before="100" w:beforeAutospacing="1" w:after="100" w:afterAutospacing="1"/>
        <w:ind w:firstLine="851"/>
        <w:contextualSpacing/>
        <w:jc w:val="both"/>
        <w:rPr>
          <w:b/>
          <w:sz w:val="26"/>
          <w:szCs w:val="26"/>
        </w:rPr>
      </w:pPr>
      <w:r w:rsidRPr="00A2642C">
        <w:rPr>
          <w:b/>
          <w:sz w:val="26"/>
          <w:szCs w:val="26"/>
        </w:rPr>
        <w:t xml:space="preserve">Прием </w:t>
      </w:r>
      <w:r w:rsidR="00EC330C" w:rsidRPr="00A2642C">
        <w:rPr>
          <w:b/>
          <w:sz w:val="26"/>
          <w:szCs w:val="26"/>
        </w:rPr>
        <w:t>документов</w:t>
      </w:r>
      <w:r w:rsidR="00EC330C" w:rsidRPr="00A2642C">
        <w:rPr>
          <w:sz w:val="26"/>
          <w:szCs w:val="26"/>
        </w:rPr>
        <w:t xml:space="preserve"> завершается</w:t>
      </w:r>
      <w:r w:rsidRPr="00A2642C">
        <w:rPr>
          <w:b/>
          <w:sz w:val="26"/>
          <w:szCs w:val="26"/>
        </w:rPr>
        <w:t xml:space="preserve"> </w:t>
      </w:r>
      <w:r w:rsidR="005414CA">
        <w:rPr>
          <w:b/>
          <w:sz w:val="26"/>
          <w:szCs w:val="26"/>
        </w:rPr>
        <w:t>0</w:t>
      </w:r>
      <w:r w:rsidR="00EC330C">
        <w:rPr>
          <w:b/>
          <w:sz w:val="26"/>
          <w:szCs w:val="26"/>
        </w:rPr>
        <w:t>3</w:t>
      </w:r>
      <w:r w:rsidRPr="00A2642C">
        <w:rPr>
          <w:b/>
          <w:sz w:val="26"/>
          <w:szCs w:val="26"/>
        </w:rPr>
        <w:t xml:space="preserve"> </w:t>
      </w:r>
      <w:r w:rsidR="005414CA">
        <w:rPr>
          <w:b/>
          <w:sz w:val="26"/>
          <w:szCs w:val="26"/>
        </w:rPr>
        <w:t>ма</w:t>
      </w:r>
      <w:r w:rsidR="00EC330C">
        <w:rPr>
          <w:b/>
          <w:sz w:val="26"/>
          <w:szCs w:val="26"/>
        </w:rPr>
        <w:t>я</w:t>
      </w:r>
      <w:r w:rsidR="00E3241B">
        <w:rPr>
          <w:b/>
          <w:sz w:val="26"/>
          <w:szCs w:val="26"/>
        </w:rPr>
        <w:t xml:space="preserve"> 202</w:t>
      </w:r>
      <w:r w:rsidR="00EC330C">
        <w:rPr>
          <w:b/>
          <w:sz w:val="26"/>
          <w:szCs w:val="26"/>
        </w:rPr>
        <w:t>5</w:t>
      </w:r>
      <w:r w:rsidR="00E3241B">
        <w:rPr>
          <w:b/>
          <w:sz w:val="26"/>
          <w:szCs w:val="26"/>
        </w:rPr>
        <w:t>г.</w:t>
      </w:r>
      <w:r w:rsidRPr="00A2642C">
        <w:rPr>
          <w:b/>
          <w:sz w:val="26"/>
          <w:szCs w:val="26"/>
        </w:rPr>
        <w:t xml:space="preserve"> в 18.00</w:t>
      </w:r>
      <w:r w:rsidR="00CC5CAD" w:rsidRPr="00A2642C">
        <w:rPr>
          <w:b/>
          <w:sz w:val="26"/>
          <w:szCs w:val="26"/>
        </w:rPr>
        <w:t xml:space="preserve"> часов</w:t>
      </w:r>
      <w:r w:rsidRPr="00A2642C">
        <w:rPr>
          <w:b/>
          <w:sz w:val="26"/>
          <w:szCs w:val="26"/>
        </w:rPr>
        <w:t>.</w:t>
      </w:r>
    </w:p>
    <w:p w:rsidR="00A2642C" w:rsidRDefault="00E3241B" w:rsidP="00A2642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Урванская</w:t>
      </w:r>
      <w:r w:rsidR="00A2642C" w:rsidRPr="00A2642C">
        <w:rPr>
          <w:b/>
          <w:sz w:val="28"/>
          <w:szCs w:val="28"/>
        </w:rPr>
        <w:t xml:space="preserve"> территориальная</w:t>
      </w:r>
    </w:p>
    <w:p w:rsidR="00A2642C" w:rsidRDefault="00A2642C" w:rsidP="00EC330C">
      <w:pPr>
        <w:jc w:val="right"/>
        <w:rPr>
          <w:b/>
          <w:sz w:val="28"/>
          <w:szCs w:val="28"/>
          <w:u w:val="single"/>
        </w:rPr>
      </w:pPr>
      <w:r w:rsidRPr="00A2642C">
        <w:rPr>
          <w:b/>
          <w:sz w:val="28"/>
          <w:szCs w:val="28"/>
        </w:rPr>
        <w:t xml:space="preserve"> избирательная комиссия</w:t>
      </w:r>
    </w:p>
    <w:sectPr w:rsidR="00A2642C" w:rsidSect="00913484">
      <w:pgSz w:w="11906" w:h="16838"/>
      <w:pgMar w:top="426" w:right="70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832" w:rsidRDefault="00031832" w:rsidP="007E6B1D">
      <w:r>
        <w:separator/>
      </w:r>
    </w:p>
  </w:endnote>
  <w:endnote w:type="continuationSeparator" w:id="0">
    <w:p w:rsidR="00031832" w:rsidRDefault="00031832" w:rsidP="007E6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832" w:rsidRDefault="00031832" w:rsidP="007E6B1D">
      <w:r>
        <w:separator/>
      </w:r>
    </w:p>
  </w:footnote>
  <w:footnote w:type="continuationSeparator" w:id="0">
    <w:p w:rsidR="00031832" w:rsidRDefault="00031832" w:rsidP="007E6B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C5CD5"/>
    <w:multiLevelType w:val="multilevel"/>
    <w:tmpl w:val="3926D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6B1D"/>
    <w:rsid w:val="000138C2"/>
    <w:rsid w:val="00031832"/>
    <w:rsid w:val="00040061"/>
    <w:rsid w:val="00063808"/>
    <w:rsid w:val="000667C8"/>
    <w:rsid w:val="001117BB"/>
    <w:rsid w:val="00116B88"/>
    <w:rsid w:val="00135F85"/>
    <w:rsid w:val="0017646E"/>
    <w:rsid w:val="001A2C29"/>
    <w:rsid w:val="001A6312"/>
    <w:rsid w:val="001C5377"/>
    <w:rsid w:val="001F7FB3"/>
    <w:rsid w:val="002105A1"/>
    <w:rsid w:val="00213C4C"/>
    <w:rsid w:val="00262BC6"/>
    <w:rsid w:val="002C3F67"/>
    <w:rsid w:val="00302604"/>
    <w:rsid w:val="00327E58"/>
    <w:rsid w:val="00346B0A"/>
    <w:rsid w:val="003532AE"/>
    <w:rsid w:val="00382522"/>
    <w:rsid w:val="00400DEF"/>
    <w:rsid w:val="00426C38"/>
    <w:rsid w:val="0046234C"/>
    <w:rsid w:val="004C15DF"/>
    <w:rsid w:val="00506415"/>
    <w:rsid w:val="00525F4B"/>
    <w:rsid w:val="005414CA"/>
    <w:rsid w:val="00541B98"/>
    <w:rsid w:val="00555C4A"/>
    <w:rsid w:val="005A559A"/>
    <w:rsid w:val="005E1E83"/>
    <w:rsid w:val="006513B1"/>
    <w:rsid w:val="006C55E0"/>
    <w:rsid w:val="006F6C4A"/>
    <w:rsid w:val="00721136"/>
    <w:rsid w:val="007258FF"/>
    <w:rsid w:val="007D3BBB"/>
    <w:rsid w:val="007D72C4"/>
    <w:rsid w:val="007E6B1D"/>
    <w:rsid w:val="008376DA"/>
    <w:rsid w:val="008A621B"/>
    <w:rsid w:val="008C092B"/>
    <w:rsid w:val="008C342F"/>
    <w:rsid w:val="00902CF8"/>
    <w:rsid w:val="0090719C"/>
    <w:rsid w:val="00913484"/>
    <w:rsid w:val="00917BFA"/>
    <w:rsid w:val="0095085E"/>
    <w:rsid w:val="00967487"/>
    <w:rsid w:val="009B5584"/>
    <w:rsid w:val="009E506F"/>
    <w:rsid w:val="00A2642C"/>
    <w:rsid w:val="00A404EE"/>
    <w:rsid w:val="00A95D03"/>
    <w:rsid w:val="00AD380D"/>
    <w:rsid w:val="00AE7849"/>
    <w:rsid w:val="00AF4B37"/>
    <w:rsid w:val="00B17BB2"/>
    <w:rsid w:val="00B53082"/>
    <w:rsid w:val="00BF7AE3"/>
    <w:rsid w:val="00C167B6"/>
    <w:rsid w:val="00C23C40"/>
    <w:rsid w:val="00C325E6"/>
    <w:rsid w:val="00C42543"/>
    <w:rsid w:val="00CC5CAD"/>
    <w:rsid w:val="00D37350"/>
    <w:rsid w:val="00D4536F"/>
    <w:rsid w:val="00D70FEF"/>
    <w:rsid w:val="00DA4897"/>
    <w:rsid w:val="00DE796F"/>
    <w:rsid w:val="00E3241B"/>
    <w:rsid w:val="00E53715"/>
    <w:rsid w:val="00E7508F"/>
    <w:rsid w:val="00E847EF"/>
    <w:rsid w:val="00EC330C"/>
    <w:rsid w:val="00EE0768"/>
    <w:rsid w:val="00F214EE"/>
    <w:rsid w:val="00F23B81"/>
    <w:rsid w:val="00F620D7"/>
    <w:rsid w:val="00F6435D"/>
    <w:rsid w:val="00FC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F865F"/>
  <w15:docId w15:val="{CAA35906-5786-4AB5-9172-13959AC3B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E6B1D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6B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6B1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6B8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6B1D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 Indent"/>
    <w:basedOn w:val="a"/>
    <w:link w:val="a4"/>
    <w:semiHidden/>
    <w:rsid w:val="007E6B1D"/>
    <w:pPr>
      <w:jc w:val="right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7E6B1D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3"/>
    <w:basedOn w:val="a"/>
    <w:link w:val="32"/>
    <w:semiHidden/>
    <w:rsid w:val="007E6B1D"/>
    <w:pPr>
      <w:jc w:val="center"/>
    </w:pPr>
    <w:rPr>
      <w:b/>
      <w:sz w:val="28"/>
    </w:rPr>
  </w:style>
  <w:style w:type="character" w:customStyle="1" w:styleId="32">
    <w:name w:val="Основной текст 3 Знак"/>
    <w:basedOn w:val="a0"/>
    <w:link w:val="31"/>
    <w:semiHidden/>
    <w:rsid w:val="007E6B1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rsid w:val="007E6B1D"/>
    <w:pPr>
      <w:ind w:left="284" w:hanging="284"/>
      <w:jc w:val="both"/>
    </w:pPr>
  </w:style>
  <w:style w:type="character" w:customStyle="1" w:styleId="22">
    <w:name w:val="Основной текст с отступом 2 Знак"/>
    <w:basedOn w:val="a0"/>
    <w:link w:val="21"/>
    <w:semiHidden/>
    <w:rsid w:val="007E6B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7E6B1D"/>
  </w:style>
  <w:style w:type="character" w:customStyle="1" w:styleId="a6">
    <w:name w:val="Текст сноски Знак"/>
    <w:basedOn w:val="a0"/>
    <w:link w:val="a5"/>
    <w:semiHidden/>
    <w:rsid w:val="007E6B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7E6B1D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semiHidden/>
    <w:rsid w:val="007E6B1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Title">
    <w:name w:val="ConsPlusTitle"/>
    <w:rsid w:val="007E6B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E6B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6B1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uiPriority w:val="99"/>
    <w:unhideWhenUsed/>
    <w:rsid w:val="00426C38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426C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426C38"/>
    <w:pPr>
      <w:spacing w:line="360" w:lineRule="auto"/>
      <w:jc w:val="center"/>
    </w:pPr>
    <w:rPr>
      <w:sz w:val="28"/>
      <w:szCs w:val="24"/>
    </w:rPr>
  </w:style>
  <w:style w:type="character" w:customStyle="1" w:styleId="ad">
    <w:name w:val="Заголовок Знак"/>
    <w:basedOn w:val="a0"/>
    <w:link w:val="ac"/>
    <w:rsid w:val="00426C3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No Spacing"/>
    <w:uiPriority w:val="1"/>
    <w:qFormat/>
    <w:rsid w:val="00426C38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116B8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16B88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3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Admin</cp:lastModifiedBy>
  <cp:revision>13</cp:revision>
  <cp:lastPrinted>2025-04-17T06:24:00Z</cp:lastPrinted>
  <dcterms:created xsi:type="dcterms:W3CDTF">2022-01-14T07:54:00Z</dcterms:created>
  <dcterms:modified xsi:type="dcterms:W3CDTF">2025-04-17T06:25:00Z</dcterms:modified>
</cp:coreProperties>
</file>