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</w:p>
    <w:p w:rsidR="00F72B1D" w:rsidRP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служащими </w:t>
      </w:r>
      <w:r w:rsidR="00303630"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финансов местной администрации Урванского муниципального района КБР»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 в Перечень</w:t>
      </w:r>
      <w:r w:rsidRPr="00303630">
        <w:rPr>
          <w:rFonts w:ascii="Times New Roman" w:hAnsi="Times New Roman" w:cs="Times New Roman"/>
          <w:sz w:val="28"/>
          <w:szCs w:val="28"/>
        </w:rPr>
        <w:t>, обязанности представлять сведения о доходах, расходах, об имуществе и обязательствах имущественного характера за отчетный 2023 год</w:t>
      </w:r>
    </w:p>
    <w:p w:rsidR="00F72B1D" w:rsidRP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1D" w:rsidRPr="00303630" w:rsidRDefault="00F72B1D" w:rsidP="003036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2024 года 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служащими </w:t>
      </w:r>
      <w:r w:rsidR="00303630"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финансов местной администрации Урванского муниципального района КБР»</w:t>
      </w:r>
      <w:r w:rsidRPr="00303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включенными в Перечень</w:t>
      </w:r>
      <w:r w:rsidRPr="00303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630">
        <w:rPr>
          <w:rFonts w:ascii="Times New Roman" w:hAnsi="Times New Roman" w:cs="Times New Roman"/>
          <w:sz w:val="28"/>
          <w:szCs w:val="28"/>
        </w:rPr>
        <w:t>в установленный законодательством срок предоставлены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членов своих семей за отчетный 2023 год.</w:t>
      </w:r>
    </w:p>
    <w:p w:rsidR="00F72B1D" w:rsidRPr="00303630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1D" w:rsidRPr="00303630" w:rsidRDefault="00F72B1D" w:rsidP="00303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630"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bookmarkStart w:id="0" w:name="_GoBack"/>
      <w:bookmarkEnd w:id="0"/>
    </w:p>
    <w:p w:rsidR="00F72B1D" w:rsidRPr="00303630" w:rsidRDefault="00303630" w:rsidP="00F72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72B1D" w:rsidRPr="00303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http://pravo.gov.ru/proxy/ips/?docbody=&amp;link_id=0&amp;nd=603637722</w:t>
        </w:r>
      </w:hyperlink>
    </w:p>
    <w:p w:rsidR="00972191" w:rsidRPr="00303630" w:rsidRDefault="00972191"/>
    <w:sectPr w:rsidR="00972191" w:rsidRPr="0030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D"/>
    <w:rsid w:val="00303630"/>
    <w:rsid w:val="00972191"/>
    <w:rsid w:val="00F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3B10"/>
  <w15:docId w15:val="{B8585AB0-6950-43E2-AB40-67ED7750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B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P04U10</dc:creator>
  <cp:lastModifiedBy>_</cp:lastModifiedBy>
  <cp:revision>2</cp:revision>
  <dcterms:created xsi:type="dcterms:W3CDTF">2024-05-17T15:11:00Z</dcterms:created>
  <dcterms:modified xsi:type="dcterms:W3CDTF">2024-05-17T15:11:00Z</dcterms:modified>
</cp:coreProperties>
</file>