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4F" w:rsidRPr="00646D4F" w:rsidRDefault="00852C68" w:rsidP="00EF70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№7</w:t>
      </w:r>
    </w:p>
    <w:p w:rsidR="00646D4F" w:rsidRPr="00646D4F" w:rsidRDefault="00646D4F" w:rsidP="00EF70D4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D4F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646D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646D4F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</w:t>
      </w:r>
      <w:r w:rsidR="00512589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646D4F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646D4F" w:rsidRDefault="00646D4F" w:rsidP="00EF70D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EF70D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«</w:t>
      </w:r>
      <w:r w:rsidR="00852C68">
        <w:rPr>
          <w:rFonts w:ascii="Times New Roman" w:hAnsi="Times New Roman" w:cs="Times New Roman"/>
          <w:sz w:val="28"/>
          <w:szCs w:val="28"/>
        </w:rPr>
        <w:t xml:space="preserve">08 декабря </w:t>
      </w:r>
      <w:r w:rsidRPr="00646D4F">
        <w:rPr>
          <w:rFonts w:ascii="Times New Roman" w:hAnsi="Times New Roman" w:cs="Times New Roman"/>
          <w:sz w:val="28"/>
          <w:szCs w:val="28"/>
        </w:rPr>
        <w:t>2023 г.»</w:t>
      </w:r>
      <w:r w:rsidR="00EF70D4">
        <w:rPr>
          <w:rFonts w:ascii="Times New Roman" w:hAnsi="Times New Roman" w:cs="Times New Roman"/>
          <w:sz w:val="28"/>
          <w:szCs w:val="28"/>
        </w:rPr>
        <w:tab/>
      </w:r>
      <w:r w:rsidR="00EF70D4">
        <w:rPr>
          <w:rFonts w:ascii="Times New Roman" w:hAnsi="Times New Roman" w:cs="Times New Roman"/>
          <w:sz w:val="28"/>
          <w:szCs w:val="28"/>
        </w:rPr>
        <w:tab/>
      </w:r>
      <w:r w:rsidR="00EF70D4">
        <w:rPr>
          <w:rFonts w:ascii="Times New Roman" w:hAnsi="Times New Roman" w:cs="Times New Roman"/>
          <w:sz w:val="28"/>
          <w:szCs w:val="28"/>
        </w:rPr>
        <w:tab/>
      </w:r>
      <w:r w:rsidR="00EF70D4">
        <w:rPr>
          <w:rFonts w:ascii="Times New Roman" w:hAnsi="Times New Roman" w:cs="Times New Roman"/>
          <w:sz w:val="28"/>
          <w:szCs w:val="28"/>
        </w:rPr>
        <w:tab/>
      </w:r>
      <w:r w:rsidR="00EF70D4">
        <w:rPr>
          <w:rFonts w:ascii="Times New Roman" w:hAnsi="Times New Roman" w:cs="Times New Roman"/>
          <w:sz w:val="28"/>
          <w:szCs w:val="28"/>
        </w:rPr>
        <w:tab/>
      </w:r>
      <w:r w:rsidR="00EF70D4">
        <w:rPr>
          <w:rFonts w:ascii="Times New Roman" w:hAnsi="Times New Roman" w:cs="Times New Roman"/>
          <w:sz w:val="28"/>
          <w:szCs w:val="28"/>
        </w:rPr>
        <w:tab/>
      </w:r>
      <w:r w:rsidR="00A228A6">
        <w:rPr>
          <w:rFonts w:ascii="Times New Roman" w:hAnsi="Times New Roman" w:cs="Times New Roman"/>
          <w:sz w:val="28"/>
          <w:szCs w:val="28"/>
        </w:rPr>
        <w:t xml:space="preserve">      </w:t>
      </w:r>
      <w:r w:rsidRPr="00646D4F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646D4F" w:rsidRPr="00646D4F" w:rsidRDefault="00646D4F" w:rsidP="00EF70D4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EF70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0D4" w:rsidRDefault="00646D4F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646D4F" w:rsidRDefault="00852C68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Зихов А.Х.</w:t>
      </w:r>
    </w:p>
    <w:p w:rsidR="00EF70D4" w:rsidRPr="00646D4F" w:rsidRDefault="00EF70D4" w:rsidP="00EF70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8D189A" w:rsidRDefault="006A1BE0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646D4F" w:rsidRPr="00646D4F">
        <w:rPr>
          <w:rFonts w:ascii="Times New Roman" w:hAnsi="Times New Roman" w:cs="Times New Roman"/>
          <w:sz w:val="28"/>
          <w:szCs w:val="28"/>
        </w:rPr>
        <w:t>: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D189A" w:rsidRDefault="008D189A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Пшихачев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Битов М.Х.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>Камбиев А.А.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4F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646D4F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52C68" w:rsidRDefault="00852C68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D189A">
        <w:rPr>
          <w:rFonts w:ascii="Times New Roman" w:hAnsi="Times New Roman" w:cs="Times New Roman"/>
          <w:sz w:val="28"/>
          <w:szCs w:val="28"/>
        </w:rPr>
        <w:t>п</w:t>
      </w:r>
      <w:r w:rsidR="007B790B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8D189A" w:rsidRDefault="008D189A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89A" w:rsidRPr="008D189A" w:rsidRDefault="008D189A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189A">
        <w:rPr>
          <w:rFonts w:ascii="Times New Roman" w:hAnsi="Times New Roman" w:cs="Times New Roman"/>
          <w:sz w:val="28"/>
          <w:szCs w:val="28"/>
        </w:rPr>
        <w:t>Озов</w:t>
      </w:r>
      <w:proofErr w:type="spellEnd"/>
      <w:r w:rsidRPr="008D189A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D189A" w:rsidRPr="008D189A" w:rsidRDefault="008D189A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189A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8D189A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8D189A" w:rsidRPr="008D189A" w:rsidRDefault="008D189A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189A">
        <w:rPr>
          <w:rFonts w:ascii="Times New Roman" w:hAnsi="Times New Roman" w:cs="Times New Roman"/>
          <w:sz w:val="28"/>
          <w:szCs w:val="28"/>
        </w:rPr>
        <w:t>ШогеновХ.</w:t>
      </w:r>
      <w:r w:rsidR="006A1BE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6A1BE0">
        <w:rPr>
          <w:rFonts w:ascii="Times New Roman" w:hAnsi="Times New Roman" w:cs="Times New Roman"/>
          <w:sz w:val="28"/>
          <w:szCs w:val="28"/>
        </w:rPr>
        <w:t>.</w:t>
      </w:r>
    </w:p>
    <w:p w:rsidR="008756D5" w:rsidRDefault="008D189A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189A">
        <w:rPr>
          <w:rFonts w:ascii="Times New Roman" w:hAnsi="Times New Roman" w:cs="Times New Roman"/>
          <w:sz w:val="28"/>
          <w:szCs w:val="28"/>
        </w:rPr>
        <w:t>Кишукова</w:t>
      </w:r>
      <w:proofErr w:type="spellEnd"/>
      <w:r w:rsidRPr="008D189A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756D5" w:rsidRPr="008D189A" w:rsidRDefault="008756D5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Карданов А.Ю.</w:t>
      </w:r>
    </w:p>
    <w:p w:rsidR="00852C68" w:rsidRDefault="00852C68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65D" w:rsidRDefault="0055265D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0D4" w:rsidRDefault="00EF70D4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0D4" w:rsidRDefault="00EF70D4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7B790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46D4F" w:rsidRPr="00646D4F">
        <w:rPr>
          <w:rFonts w:ascii="Times New Roman" w:hAnsi="Times New Roman" w:cs="Times New Roman"/>
          <w:sz w:val="28"/>
          <w:szCs w:val="28"/>
        </w:rPr>
        <w:t>риглашенные</w:t>
      </w:r>
      <w:r w:rsidR="00A2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="00646D4F" w:rsidRPr="00646D4F">
        <w:rPr>
          <w:rFonts w:ascii="Times New Roman" w:hAnsi="Times New Roman" w:cs="Times New Roman"/>
          <w:sz w:val="28"/>
          <w:szCs w:val="28"/>
        </w:rPr>
        <w:t>: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437E7C" w:rsidRDefault="00437E7C" w:rsidP="00EF7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7E7C">
        <w:rPr>
          <w:rFonts w:ascii="Times New Roman" w:hAnsi="Times New Roman" w:cs="Times New Roman"/>
          <w:b/>
          <w:sz w:val="28"/>
          <w:szCs w:val="28"/>
          <w:u w:val="single"/>
        </w:rPr>
        <w:t>Нулевая отчетность: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E7C" w:rsidRPr="00646D4F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«Строй-Монтаж 07»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02D6">
        <w:rPr>
          <w:rFonts w:ascii="Times New Roman" w:hAnsi="Times New Roman" w:cs="Times New Roman"/>
          <w:sz w:val="28"/>
          <w:szCs w:val="28"/>
        </w:rPr>
        <w:t>Альботов</w:t>
      </w:r>
      <w:proofErr w:type="spellEnd"/>
      <w:r w:rsidR="00A228A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C02D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FC02D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.М.</w:t>
        </w:r>
      </w:hyperlink>
    </w:p>
    <w:p w:rsid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E7C" w:rsidRPr="00FC02D6" w:rsidRDefault="00FC02D6" w:rsidP="00EF7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2D6">
        <w:rPr>
          <w:rFonts w:ascii="Times New Roman" w:hAnsi="Times New Roman" w:cs="Times New Roman"/>
          <w:b/>
          <w:sz w:val="28"/>
          <w:szCs w:val="28"/>
          <w:u w:val="single"/>
        </w:rPr>
        <w:t>Ниже МРОТ</w:t>
      </w:r>
      <w:r w:rsidR="0094735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2D6" w:rsidRDefault="00FC02D6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«Черек-кукуруза»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Курманов Б.О.</w:t>
      </w:r>
    </w:p>
    <w:p w:rsidR="00437E7C" w:rsidRDefault="00FC02D6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«Черек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Нагудов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37E7C" w:rsidRDefault="00A228A6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«Юг-сад».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917">
        <w:rPr>
          <w:rFonts w:ascii="Times New Roman" w:hAnsi="Times New Roman" w:cs="Times New Roman"/>
          <w:sz w:val="28"/>
          <w:szCs w:val="28"/>
        </w:rPr>
        <w:t>А.Б.</w:t>
      </w:r>
    </w:p>
    <w:p w:rsidR="00437E7C" w:rsidRDefault="000A7917" w:rsidP="00EF70D4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«Улыбка»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Гогутлов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437E7C" w:rsidRDefault="000A7917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«Черек МТС»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437E7C" w:rsidRDefault="000A7917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</w:t>
      </w:r>
      <w:r w:rsidR="00D80811">
        <w:rPr>
          <w:rFonts w:ascii="Times New Roman" w:hAnsi="Times New Roman" w:cs="Times New Roman"/>
          <w:sz w:val="28"/>
          <w:szCs w:val="28"/>
        </w:rPr>
        <w:t xml:space="preserve"> Семенов </w:t>
      </w:r>
      <w:proofErr w:type="spellStart"/>
      <w:r w:rsidR="00D80811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="00D80811">
        <w:rPr>
          <w:rFonts w:ascii="Times New Roman" w:hAnsi="Times New Roman" w:cs="Times New Roman"/>
          <w:sz w:val="28"/>
          <w:szCs w:val="28"/>
        </w:rPr>
        <w:t xml:space="preserve"> Валериевич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r w:rsidR="004B2036">
        <w:rPr>
          <w:rFonts w:ascii="Times New Roman" w:hAnsi="Times New Roman" w:cs="Times New Roman"/>
          <w:sz w:val="28"/>
          <w:szCs w:val="28"/>
        </w:rPr>
        <w:t>Семенов А.В.</w:t>
      </w:r>
    </w:p>
    <w:p w:rsidR="00437E7C" w:rsidRDefault="004B2036" w:rsidP="00EF70D4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Агрофон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Тлакадугов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</w:t>
      </w:r>
    </w:p>
    <w:p w:rsidR="00437E7C" w:rsidRDefault="0094735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«Тар»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Машекуашев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012B30" w:rsidRDefault="00012B30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E7C" w:rsidRPr="00A73EA7" w:rsidRDefault="00A73EA7" w:rsidP="00EF7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EA7">
        <w:rPr>
          <w:rFonts w:ascii="Times New Roman" w:hAnsi="Times New Roman" w:cs="Times New Roman"/>
          <w:b/>
          <w:sz w:val="28"/>
          <w:szCs w:val="28"/>
          <w:u w:val="single"/>
        </w:rPr>
        <w:t>Ниже СОЗ</w:t>
      </w:r>
      <w:r w:rsidR="0094735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E7C" w:rsidRDefault="00A73EA7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«Альфа-газ»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Елеев А.А.</w:t>
      </w:r>
    </w:p>
    <w:p w:rsidR="00A73EA7" w:rsidRDefault="00A73EA7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«ГНС Нарткала»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37E7C" w:rsidRDefault="00A73EA7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«Гефест»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Тазов Р.Р.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E7C" w:rsidRPr="0094735B" w:rsidRDefault="0094735B" w:rsidP="00EF7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35B"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по СВ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35B" w:rsidRDefault="0094735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Фиров К.Х.</w:t>
      </w:r>
    </w:p>
    <w:p w:rsidR="0094735B" w:rsidRDefault="0094735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«СМТ»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6C85">
        <w:rPr>
          <w:rFonts w:ascii="Times New Roman" w:hAnsi="Times New Roman" w:cs="Times New Roman"/>
          <w:sz w:val="28"/>
          <w:szCs w:val="28"/>
        </w:rPr>
        <w:t>Татиков</w:t>
      </w:r>
      <w:proofErr w:type="spellEnd"/>
      <w:r w:rsidR="00FB6C85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94735B" w:rsidRDefault="0094735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«Су №7»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6C85">
        <w:rPr>
          <w:rFonts w:ascii="Times New Roman" w:hAnsi="Times New Roman" w:cs="Times New Roman"/>
          <w:sz w:val="28"/>
          <w:szCs w:val="28"/>
        </w:rPr>
        <w:t>Бегиев</w:t>
      </w:r>
      <w:proofErr w:type="spellEnd"/>
      <w:r w:rsidR="00FB6C85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6924A4" w:rsidRDefault="006924A4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с.п. Черная речка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</w:t>
      </w:r>
    </w:p>
    <w:p w:rsidR="0094735B" w:rsidRDefault="0094735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«Гранит»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6C85">
        <w:rPr>
          <w:rFonts w:ascii="Times New Roman" w:hAnsi="Times New Roman" w:cs="Times New Roman"/>
          <w:sz w:val="28"/>
          <w:szCs w:val="28"/>
        </w:rPr>
        <w:t>Тляругов</w:t>
      </w:r>
      <w:proofErr w:type="spellEnd"/>
      <w:r w:rsidR="00FB6C85"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C85" w:rsidRDefault="00DD6E51" w:rsidP="00EF7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6E51"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по НДФЛ:</w:t>
      </w:r>
    </w:p>
    <w:p w:rsidR="00DD6E51" w:rsidRDefault="00DD6E51" w:rsidP="00EF7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E51" w:rsidRDefault="00DD6E51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E51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«Основа»</w:t>
      </w:r>
      <w:r w:rsidR="00A228A6">
        <w:rPr>
          <w:rFonts w:ascii="Times New Roman" w:hAnsi="Times New Roman" w:cs="Times New Roman"/>
          <w:sz w:val="28"/>
          <w:szCs w:val="28"/>
        </w:rPr>
        <w:t xml:space="preserve">. </w:t>
      </w:r>
      <w:r w:rsidR="00454438">
        <w:rPr>
          <w:rFonts w:ascii="Times New Roman" w:hAnsi="Times New Roman" w:cs="Times New Roman"/>
          <w:sz w:val="28"/>
          <w:szCs w:val="28"/>
        </w:rPr>
        <w:t>Кузнецова И.Н.</w:t>
      </w:r>
    </w:p>
    <w:p w:rsidR="00DD6E51" w:rsidRPr="00DD6E51" w:rsidRDefault="00DD6E51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E7C" w:rsidRDefault="00437E7C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4F">
        <w:rPr>
          <w:rFonts w:ascii="Times New Roman" w:hAnsi="Times New Roman" w:cs="Times New Roman"/>
          <w:sz w:val="28"/>
          <w:szCs w:val="28"/>
        </w:rPr>
        <w:t xml:space="preserve">ОТСУТСТВОВАЛИ: </w:t>
      </w:r>
    </w:p>
    <w:p w:rsidR="00646D4F" w:rsidRP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7B790B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646D4F" w:rsidRPr="00646D4F">
        <w:rPr>
          <w:rFonts w:ascii="Times New Roman" w:hAnsi="Times New Roman" w:cs="Times New Roman"/>
          <w:sz w:val="28"/>
          <w:szCs w:val="28"/>
        </w:rPr>
        <w:t>приглашенны</w:t>
      </w:r>
      <w:r>
        <w:rPr>
          <w:rFonts w:ascii="Times New Roman" w:hAnsi="Times New Roman" w:cs="Times New Roman"/>
          <w:sz w:val="28"/>
          <w:szCs w:val="28"/>
        </w:rPr>
        <w:t>х хозяйствующих субъектов</w:t>
      </w:r>
      <w:r w:rsidR="00646D4F" w:rsidRPr="00646D4F">
        <w:rPr>
          <w:rFonts w:ascii="Times New Roman" w:hAnsi="Times New Roman" w:cs="Times New Roman"/>
          <w:sz w:val="28"/>
          <w:szCs w:val="28"/>
        </w:rPr>
        <w:t>:</w:t>
      </w:r>
    </w:p>
    <w:p w:rsidR="00646D4F" w:rsidRDefault="00646D4F" w:rsidP="00EF7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438" w:rsidRPr="00454438" w:rsidRDefault="00454438" w:rsidP="00EF70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438">
        <w:rPr>
          <w:rFonts w:ascii="Times New Roman" w:hAnsi="Times New Roman" w:cs="Times New Roman"/>
          <w:b/>
          <w:sz w:val="28"/>
          <w:szCs w:val="28"/>
          <w:u w:val="single"/>
        </w:rPr>
        <w:t>Нулевая отчетность:</w:t>
      </w:r>
    </w:p>
    <w:p w:rsidR="00454438" w:rsidRDefault="00454438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Тайхас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Каббалкагрохимсервис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ООО «Дорстрой-1»</w:t>
      </w:r>
    </w:p>
    <w:p w:rsidR="00454438" w:rsidRDefault="00454438" w:rsidP="00EF7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438" w:rsidRDefault="0065062E" w:rsidP="00EF70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62E">
        <w:rPr>
          <w:rFonts w:ascii="Times New Roman" w:hAnsi="Times New Roman" w:cs="Times New Roman"/>
          <w:b/>
          <w:sz w:val="28"/>
          <w:szCs w:val="28"/>
          <w:u w:val="single"/>
        </w:rPr>
        <w:t>Ниже СОЗ:</w:t>
      </w:r>
    </w:p>
    <w:p w:rsidR="0065062E" w:rsidRDefault="0065062E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062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5062E">
        <w:rPr>
          <w:rFonts w:ascii="Times New Roman" w:hAnsi="Times New Roman" w:cs="Times New Roman"/>
          <w:sz w:val="28"/>
          <w:szCs w:val="28"/>
        </w:rPr>
        <w:t>Контаксервис</w:t>
      </w:r>
      <w:proofErr w:type="spellEnd"/>
      <w:r w:rsidRPr="006506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Кабинк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ООО «Агрохимия»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5062E" w:rsidRDefault="0065062E" w:rsidP="00EF70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62E">
        <w:rPr>
          <w:rFonts w:ascii="Times New Roman" w:hAnsi="Times New Roman" w:cs="Times New Roman"/>
          <w:b/>
          <w:sz w:val="28"/>
          <w:szCs w:val="28"/>
          <w:u w:val="single"/>
        </w:rPr>
        <w:t>Ниже МРОТ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A965AA" w:rsidRDefault="0065062E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062E">
        <w:rPr>
          <w:rFonts w:ascii="Times New Roman" w:hAnsi="Times New Roman" w:cs="Times New Roman"/>
          <w:sz w:val="28"/>
          <w:szCs w:val="28"/>
        </w:rPr>
        <w:t>ИП</w:t>
      </w:r>
      <w:r>
        <w:rPr>
          <w:rFonts w:ascii="Times New Roman" w:hAnsi="Times New Roman" w:cs="Times New Roman"/>
          <w:sz w:val="28"/>
          <w:szCs w:val="28"/>
        </w:rPr>
        <w:t xml:space="preserve"> Хасанова Надежда Николаевна</w:t>
      </w:r>
      <w:r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Главпак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ИП Назаров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ООО </w:t>
      </w:r>
      <w:r w:rsidR="007A4B6D">
        <w:rPr>
          <w:rFonts w:ascii="Times New Roman" w:hAnsi="Times New Roman" w:cs="Times New Roman"/>
          <w:sz w:val="28"/>
          <w:szCs w:val="28"/>
        </w:rPr>
        <w:t>Центр «Здоровье»</w:t>
      </w:r>
      <w:r w:rsidR="007A4B6D">
        <w:rPr>
          <w:rFonts w:ascii="Times New Roman" w:hAnsi="Times New Roman" w:cs="Times New Roman"/>
          <w:sz w:val="28"/>
          <w:szCs w:val="28"/>
        </w:rPr>
        <w:br/>
        <w:t>ООО «Титан»</w:t>
      </w:r>
      <w:r w:rsidR="007A4B6D">
        <w:rPr>
          <w:rFonts w:ascii="Times New Roman" w:hAnsi="Times New Roman" w:cs="Times New Roman"/>
          <w:sz w:val="28"/>
          <w:szCs w:val="28"/>
        </w:rPr>
        <w:br/>
        <w:t>ООО «Союз-111»</w:t>
      </w:r>
      <w:r w:rsidR="007A4B6D">
        <w:rPr>
          <w:rFonts w:ascii="Times New Roman" w:hAnsi="Times New Roman" w:cs="Times New Roman"/>
          <w:sz w:val="28"/>
          <w:szCs w:val="28"/>
        </w:rPr>
        <w:br/>
        <w:t xml:space="preserve">ИП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Кясов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t xml:space="preserve"> Тимур Артурович</w:t>
      </w:r>
      <w:r w:rsidR="007A4B6D">
        <w:rPr>
          <w:rFonts w:ascii="Times New Roman" w:hAnsi="Times New Roman" w:cs="Times New Roman"/>
          <w:sz w:val="28"/>
          <w:szCs w:val="28"/>
        </w:rPr>
        <w:br/>
        <w:t xml:space="preserve">ИП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Кешоков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t xml:space="preserve"> Артурович</w:t>
      </w:r>
      <w:r w:rsidR="007A4B6D">
        <w:rPr>
          <w:rFonts w:ascii="Times New Roman" w:hAnsi="Times New Roman" w:cs="Times New Roman"/>
          <w:sz w:val="28"/>
          <w:szCs w:val="28"/>
        </w:rPr>
        <w:br/>
        <w:t xml:space="preserve">ИП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Березгов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t xml:space="preserve"> Мурат Валерьевич</w:t>
      </w:r>
      <w:r w:rsidR="007A4B6D">
        <w:rPr>
          <w:rFonts w:ascii="Times New Roman" w:hAnsi="Times New Roman" w:cs="Times New Roman"/>
          <w:sz w:val="28"/>
          <w:szCs w:val="28"/>
        </w:rPr>
        <w:br/>
        <w:t>ООО «Сады Черека»</w:t>
      </w:r>
      <w:r w:rsidR="007A4B6D">
        <w:rPr>
          <w:rFonts w:ascii="Times New Roman" w:hAnsi="Times New Roman" w:cs="Times New Roman"/>
          <w:sz w:val="28"/>
          <w:szCs w:val="28"/>
        </w:rPr>
        <w:br/>
        <w:t>ООО «Черек Колос»</w:t>
      </w:r>
      <w:r w:rsidR="007A4B6D">
        <w:rPr>
          <w:rFonts w:ascii="Times New Roman" w:hAnsi="Times New Roman" w:cs="Times New Roman"/>
          <w:sz w:val="28"/>
          <w:szCs w:val="28"/>
        </w:rPr>
        <w:br/>
        <w:t>ООО «Паритет»</w:t>
      </w:r>
      <w:r w:rsidR="007A4B6D">
        <w:rPr>
          <w:rFonts w:ascii="Times New Roman" w:hAnsi="Times New Roman" w:cs="Times New Roman"/>
          <w:sz w:val="28"/>
          <w:szCs w:val="28"/>
        </w:rPr>
        <w:br/>
        <w:t xml:space="preserve">ИП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Вороков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t xml:space="preserve"> Аслан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Жабагиевич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br/>
        <w:t xml:space="preserve">ИП Семенов Аслан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Азидович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br/>
        <w:t xml:space="preserve">ИП Семенов Рустам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Нажмудинович</w:t>
      </w:r>
      <w:proofErr w:type="spellEnd"/>
      <w:r w:rsidR="007A4B6D">
        <w:rPr>
          <w:rFonts w:ascii="Times New Roman" w:hAnsi="Times New Roman" w:cs="Times New Roman"/>
          <w:sz w:val="28"/>
          <w:szCs w:val="28"/>
        </w:rPr>
        <w:br/>
        <w:t>ООО «Дантист»</w:t>
      </w:r>
      <w:r w:rsidR="007A4B6D">
        <w:rPr>
          <w:rFonts w:ascii="Times New Roman" w:hAnsi="Times New Roman" w:cs="Times New Roman"/>
          <w:sz w:val="28"/>
          <w:szCs w:val="28"/>
        </w:rPr>
        <w:br/>
        <w:t xml:space="preserve">ИП </w:t>
      </w:r>
      <w:proofErr w:type="spellStart"/>
      <w:r w:rsidR="007A4B6D">
        <w:rPr>
          <w:rFonts w:ascii="Times New Roman" w:hAnsi="Times New Roman" w:cs="Times New Roman"/>
          <w:sz w:val="28"/>
          <w:szCs w:val="28"/>
        </w:rPr>
        <w:t>Маремуков</w:t>
      </w:r>
      <w:proofErr w:type="spellEnd"/>
      <w:r w:rsidR="00A22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Хасанш</w:t>
      </w:r>
      <w:proofErr w:type="spellEnd"/>
      <w:r w:rsidR="00A22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Абубакирович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br/>
        <w:t>ООО «Криптон»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t>»</w:t>
      </w:r>
      <w:r w:rsidR="00F7198A">
        <w:rPr>
          <w:rFonts w:ascii="Times New Roman" w:hAnsi="Times New Roman" w:cs="Times New Roman"/>
          <w:sz w:val="28"/>
          <w:szCs w:val="28"/>
        </w:rPr>
        <w:br/>
        <w:t>ООО</w:t>
      </w:r>
      <w:proofErr w:type="gramEnd"/>
      <w:r w:rsidR="00F7198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7198A">
        <w:rPr>
          <w:rFonts w:ascii="Times New Roman" w:hAnsi="Times New Roman" w:cs="Times New Roman"/>
          <w:sz w:val="28"/>
          <w:szCs w:val="28"/>
        </w:rPr>
        <w:t xml:space="preserve">Южное 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коллекторское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t xml:space="preserve"> бюро»</w:t>
      </w:r>
      <w:r w:rsidR="00F7198A">
        <w:rPr>
          <w:rFonts w:ascii="Times New Roman" w:hAnsi="Times New Roman" w:cs="Times New Roman"/>
          <w:sz w:val="28"/>
          <w:szCs w:val="28"/>
        </w:rPr>
        <w:br/>
        <w:t>ИП Марченко Людмила Владиславовна</w:t>
      </w:r>
      <w:r w:rsidR="00F7198A">
        <w:rPr>
          <w:rFonts w:ascii="Times New Roman" w:hAnsi="Times New Roman" w:cs="Times New Roman"/>
          <w:sz w:val="28"/>
          <w:szCs w:val="28"/>
        </w:rPr>
        <w:br/>
        <w:t>ООО «Жак»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«Эль-мед»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«Черек-транс»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Пастилушка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t>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«Бизнес-центр»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«Монблан»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Нарткалинский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t xml:space="preserve"> центральный рынок»</w:t>
      </w:r>
      <w:r w:rsidR="00F7198A">
        <w:rPr>
          <w:rFonts w:ascii="Times New Roman" w:hAnsi="Times New Roman" w:cs="Times New Roman"/>
          <w:sz w:val="28"/>
          <w:szCs w:val="28"/>
        </w:rPr>
        <w:br/>
        <w:t>ИП Камбиев Азамат Мухамедович</w:t>
      </w:r>
      <w:r w:rsidR="00F7198A">
        <w:rPr>
          <w:rFonts w:ascii="Times New Roman" w:hAnsi="Times New Roman" w:cs="Times New Roman"/>
          <w:sz w:val="28"/>
          <w:szCs w:val="28"/>
        </w:rPr>
        <w:br/>
        <w:t>ООО «Периметр»</w:t>
      </w:r>
      <w:r w:rsidR="00F7198A">
        <w:rPr>
          <w:rFonts w:ascii="Times New Roman" w:hAnsi="Times New Roman" w:cs="Times New Roman"/>
          <w:sz w:val="28"/>
          <w:szCs w:val="28"/>
        </w:rPr>
        <w:br/>
      </w:r>
      <w:r w:rsidR="00F7198A">
        <w:rPr>
          <w:rFonts w:ascii="Times New Roman" w:hAnsi="Times New Roman" w:cs="Times New Roman"/>
          <w:sz w:val="28"/>
          <w:szCs w:val="28"/>
        </w:rPr>
        <w:lastRenderedPageBreak/>
        <w:t>ООО «Матрица»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«Х-ОПТ»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Агросфера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t>»</w:t>
      </w:r>
      <w:r w:rsidR="00F7198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F7198A">
        <w:rPr>
          <w:rFonts w:ascii="Times New Roman" w:hAnsi="Times New Roman" w:cs="Times New Roman"/>
          <w:sz w:val="28"/>
          <w:szCs w:val="28"/>
        </w:rPr>
        <w:t>Агропартнер</w:t>
      </w:r>
      <w:proofErr w:type="spellEnd"/>
      <w:r w:rsidR="00F7198A">
        <w:rPr>
          <w:rFonts w:ascii="Times New Roman" w:hAnsi="Times New Roman" w:cs="Times New Roman"/>
          <w:sz w:val="28"/>
          <w:szCs w:val="28"/>
        </w:rPr>
        <w:t>»</w:t>
      </w:r>
      <w:r w:rsidR="00F7198A">
        <w:rPr>
          <w:rFonts w:ascii="Times New Roman" w:hAnsi="Times New Roman" w:cs="Times New Roman"/>
          <w:sz w:val="28"/>
          <w:szCs w:val="28"/>
        </w:rPr>
        <w:br/>
      </w:r>
      <w:r w:rsidR="00A965AA">
        <w:rPr>
          <w:rFonts w:ascii="Times New Roman" w:hAnsi="Times New Roman" w:cs="Times New Roman"/>
          <w:sz w:val="28"/>
          <w:szCs w:val="28"/>
        </w:rPr>
        <w:t>ООО «Агробизнес»</w:t>
      </w:r>
      <w:r w:rsidR="00A965A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Агромиг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>»</w:t>
      </w:r>
      <w:r w:rsidR="00A965A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Агроэксперт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>»</w:t>
      </w:r>
      <w:r w:rsidR="00A965A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Агрофлора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>»</w:t>
      </w:r>
      <w:r w:rsidR="00A965AA">
        <w:rPr>
          <w:rFonts w:ascii="Times New Roman" w:hAnsi="Times New Roman" w:cs="Times New Roman"/>
          <w:sz w:val="28"/>
          <w:szCs w:val="28"/>
        </w:rPr>
        <w:br/>
        <w:t>ООО фирма «Ореол»</w:t>
      </w:r>
      <w:r w:rsidR="00A965AA">
        <w:rPr>
          <w:rFonts w:ascii="Times New Roman" w:hAnsi="Times New Roman" w:cs="Times New Roman"/>
          <w:sz w:val="28"/>
          <w:szCs w:val="28"/>
        </w:rPr>
        <w:br/>
        <w:t xml:space="preserve">ИП 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Думанишев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 xml:space="preserve"> Казбек 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Мухарбиевич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br/>
        <w:t>ООО «Голден Ойл»</w:t>
      </w:r>
      <w:r w:rsidR="00A965A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Фрутис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>»</w:t>
      </w:r>
      <w:r w:rsidR="00A965AA">
        <w:rPr>
          <w:rFonts w:ascii="Times New Roman" w:hAnsi="Times New Roman" w:cs="Times New Roman"/>
          <w:sz w:val="28"/>
          <w:szCs w:val="28"/>
        </w:rPr>
        <w:br/>
        <w:t xml:space="preserve">ИП Иванова 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Ануса</w:t>
      </w:r>
      <w:proofErr w:type="spellEnd"/>
      <w:proofErr w:type="gramEnd"/>
      <w:r w:rsidR="00A96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Амирхановна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Маслозавод-Зэт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>»</w:t>
      </w:r>
      <w:r w:rsidR="00A965AA">
        <w:rPr>
          <w:rFonts w:ascii="Times New Roman" w:hAnsi="Times New Roman" w:cs="Times New Roman"/>
          <w:sz w:val="28"/>
          <w:szCs w:val="28"/>
        </w:rPr>
        <w:br/>
        <w:t xml:space="preserve">ООО «ОВОХ </w:t>
      </w:r>
      <w:proofErr w:type="spellStart"/>
      <w:r w:rsidR="00A965AA">
        <w:rPr>
          <w:rFonts w:ascii="Times New Roman" w:hAnsi="Times New Roman" w:cs="Times New Roman"/>
          <w:sz w:val="28"/>
          <w:szCs w:val="28"/>
        </w:rPr>
        <w:t>Гедуко</w:t>
      </w:r>
      <w:proofErr w:type="spellEnd"/>
      <w:r w:rsidR="00A965AA">
        <w:rPr>
          <w:rFonts w:ascii="Times New Roman" w:hAnsi="Times New Roman" w:cs="Times New Roman"/>
          <w:sz w:val="28"/>
          <w:szCs w:val="28"/>
        </w:rPr>
        <w:t>»</w:t>
      </w:r>
    </w:p>
    <w:p w:rsidR="00A965AA" w:rsidRPr="00A965AA" w:rsidRDefault="00A965AA" w:rsidP="00EF70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65AA" w:rsidRDefault="00A965AA" w:rsidP="00EF70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5AA"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по СВ:</w:t>
      </w:r>
    </w:p>
    <w:p w:rsidR="00347A5C" w:rsidRDefault="00B011C2" w:rsidP="00EF70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1C2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B011C2">
        <w:rPr>
          <w:rFonts w:ascii="Times New Roman" w:hAnsi="Times New Roman" w:cs="Times New Roman"/>
          <w:sz w:val="28"/>
          <w:szCs w:val="28"/>
        </w:rPr>
        <w:t>Водресурс</w:t>
      </w:r>
      <w:proofErr w:type="spellEnd"/>
      <w:r w:rsidRPr="00B011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ООО «Партнер»</w:t>
      </w:r>
      <w:r>
        <w:rPr>
          <w:rFonts w:ascii="Times New Roman" w:hAnsi="Times New Roman" w:cs="Times New Roman"/>
          <w:sz w:val="28"/>
          <w:szCs w:val="28"/>
        </w:rPr>
        <w:br/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Нарткалинское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АТП-2»</w:t>
      </w:r>
      <w:r>
        <w:rPr>
          <w:rFonts w:ascii="Times New Roman" w:hAnsi="Times New Roman" w:cs="Times New Roman"/>
          <w:sz w:val="28"/>
          <w:szCs w:val="28"/>
        </w:rPr>
        <w:br/>
        <w:t>ООО «НДСМ»</w:t>
      </w:r>
      <w:r>
        <w:rPr>
          <w:rFonts w:ascii="Times New Roman" w:hAnsi="Times New Roman" w:cs="Times New Roman"/>
          <w:sz w:val="28"/>
          <w:szCs w:val="28"/>
        </w:rPr>
        <w:br/>
        <w:t xml:space="preserve">МКОУ </w:t>
      </w:r>
      <w:r w:rsidR="00D33904">
        <w:rPr>
          <w:rFonts w:ascii="Times New Roman" w:hAnsi="Times New Roman" w:cs="Times New Roman"/>
          <w:sz w:val="28"/>
          <w:szCs w:val="28"/>
        </w:rPr>
        <w:t>«СОШ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D33904"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ахун</w:t>
      </w:r>
      <w:proofErr w:type="spellEnd"/>
      <w:r w:rsidR="00D33904">
        <w:rPr>
          <w:rFonts w:ascii="Times New Roman" w:hAnsi="Times New Roman" w:cs="Times New Roman"/>
          <w:sz w:val="28"/>
          <w:szCs w:val="28"/>
        </w:rPr>
        <w:br/>
        <w:t>ООО «Стандарт»</w:t>
      </w:r>
      <w:r w:rsidR="00D33904">
        <w:rPr>
          <w:rFonts w:ascii="Times New Roman" w:hAnsi="Times New Roman" w:cs="Times New Roman"/>
          <w:sz w:val="28"/>
          <w:szCs w:val="28"/>
        </w:rPr>
        <w:br/>
        <w:t>ПОУ УАШ ООГО «ДОСААФ РОССИИ»</w:t>
      </w:r>
      <w:r w:rsidR="00D33904">
        <w:rPr>
          <w:rFonts w:ascii="Times New Roman" w:hAnsi="Times New Roman" w:cs="Times New Roman"/>
          <w:sz w:val="28"/>
          <w:szCs w:val="28"/>
        </w:rPr>
        <w:br/>
        <w:t>МУП «</w:t>
      </w:r>
      <w:proofErr w:type="spellStart"/>
      <w:r w:rsidR="00D33904">
        <w:rPr>
          <w:rFonts w:ascii="Times New Roman" w:hAnsi="Times New Roman" w:cs="Times New Roman"/>
          <w:sz w:val="28"/>
          <w:szCs w:val="28"/>
        </w:rPr>
        <w:t>Коммунхоз</w:t>
      </w:r>
      <w:proofErr w:type="spellEnd"/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904">
        <w:rPr>
          <w:rFonts w:ascii="Times New Roman" w:hAnsi="Times New Roman" w:cs="Times New Roman"/>
          <w:sz w:val="28"/>
          <w:szCs w:val="28"/>
        </w:rPr>
        <w:t>с.Морзох</w:t>
      </w:r>
      <w:proofErr w:type="spellEnd"/>
      <w:r w:rsidR="00D33904">
        <w:rPr>
          <w:rFonts w:ascii="Times New Roman" w:hAnsi="Times New Roman" w:cs="Times New Roman"/>
          <w:sz w:val="28"/>
          <w:szCs w:val="28"/>
        </w:rPr>
        <w:t>»</w:t>
      </w:r>
      <w:r w:rsidR="00D33904">
        <w:rPr>
          <w:rFonts w:ascii="Times New Roman" w:hAnsi="Times New Roman" w:cs="Times New Roman"/>
          <w:sz w:val="28"/>
          <w:szCs w:val="28"/>
        </w:rPr>
        <w:br/>
        <w:t>ООО «Фемида»</w:t>
      </w:r>
      <w:r w:rsidR="00D33904">
        <w:rPr>
          <w:rFonts w:ascii="Times New Roman" w:hAnsi="Times New Roman" w:cs="Times New Roman"/>
          <w:sz w:val="28"/>
          <w:szCs w:val="28"/>
        </w:rPr>
        <w:br/>
      </w:r>
    </w:p>
    <w:p w:rsidR="00347A5C" w:rsidRDefault="00D33904" w:rsidP="00EF70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904"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по НДФЛ:</w:t>
      </w:r>
    </w:p>
    <w:p w:rsidR="00454438" w:rsidRDefault="00347A5C" w:rsidP="00EF7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5C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347A5C">
        <w:rPr>
          <w:rFonts w:ascii="Times New Roman" w:hAnsi="Times New Roman" w:cs="Times New Roman"/>
          <w:sz w:val="28"/>
          <w:szCs w:val="28"/>
        </w:rPr>
        <w:t>Кбапк</w:t>
      </w:r>
      <w:proofErr w:type="spellEnd"/>
      <w:r w:rsidRPr="00347A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СПОСК «Мир»</w:t>
      </w:r>
      <w:r>
        <w:rPr>
          <w:rFonts w:ascii="Times New Roman" w:hAnsi="Times New Roman" w:cs="Times New Roman"/>
          <w:sz w:val="28"/>
          <w:szCs w:val="28"/>
        </w:rPr>
        <w:br/>
        <w:t>ООО «Стимул»</w:t>
      </w:r>
      <w:r>
        <w:rPr>
          <w:rFonts w:ascii="Times New Roman" w:hAnsi="Times New Roman" w:cs="Times New Roman"/>
          <w:sz w:val="28"/>
          <w:szCs w:val="28"/>
        </w:rPr>
        <w:br/>
        <w:t>ООО «Юг-сад»</w:t>
      </w:r>
      <w:r>
        <w:rPr>
          <w:rFonts w:ascii="Times New Roman" w:hAnsi="Times New Roman" w:cs="Times New Roman"/>
          <w:sz w:val="28"/>
          <w:szCs w:val="28"/>
        </w:rPr>
        <w:br/>
        <w:t>ООО «АНБ»</w:t>
      </w:r>
      <w:r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Агротрейд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50D08" w:rsidRDefault="00150D08" w:rsidP="00EF70D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F70D4" w:rsidRDefault="00EF70D4" w:rsidP="00EF70D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50D08" w:rsidRPr="00150D08" w:rsidRDefault="00150D08" w:rsidP="00EF70D4">
      <w:pPr>
        <w:tabs>
          <w:tab w:val="left" w:pos="1077"/>
        </w:tabs>
        <w:spacing w:after="0"/>
        <w:ind w:right="28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50D08">
        <w:rPr>
          <w:rFonts w:ascii="Times New Roman" w:hAnsi="Times New Roman"/>
          <w:b/>
          <w:color w:val="333333"/>
          <w:sz w:val="26"/>
          <w:szCs w:val="26"/>
          <w:u w:val="single"/>
          <w:shd w:val="clear" w:color="auto" w:fill="FFFFFF"/>
        </w:rPr>
        <w:lastRenderedPageBreak/>
        <w:t xml:space="preserve">1. </w:t>
      </w:r>
      <w:r w:rsidRPr="00150D08">
        <w:rPr>
          <w:rFonts w:ascii="Times New Roman" w:hAnsi="Times New Roman"/>
          <w:b/>
          <w:sz w:val="26"/>
          <w:szCs w:val="26"/>
          <w:u w:val="single"/>
        </w:rPr>
        <w:t>Заслушивание налоговых агентов, выплачивающих среднюю заработную плату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 (письмо УФНС России по КБР от 24.11.2023 г. №11-15/32331@).</w:t>
      </w:r>
    </w:p>
    <w:p w:rsidR="00150D08" w:rsidRDefault="00150D08" w:rsidP="00EF7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(Зихов А.Х.)</w:t>
      </w:r>
    </w:p>
    <w:p w:rsidR="00E74BED" w:rsidRDefault="00E74BED" w:rsidP="00EF7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0CBD" w:rsidRDefault="00470CBD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D3D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</w:t>
      </w:r>
      <w:proofErr w:type="gramStart"/>
      <w:r w:rsidR="00C7209B">
        <w:rPr>
          <w:rFonts w:ascii="Times New Roman" w:hAnsi="Times New Roman" w:cs="Times New Roman"/>
          <w:sz w:val="28"/>
          <w:szCs w:val="28"/>
        </w:rPr>
        <w:t>–</w:t>
      </w:r>
      <w:r w:rsidRPr="00F12D3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12D3D">
        <w:rPr>
          <w:rFonts w:ascii="Times New Roman" w:hAnsi="Times New Roman" w:cs="Times New Roman"/>
          <w:sz w:val="28"/>
          <w:szCs w:val="28"/>
        </w:rPr>
        <w:t>иховаА.Х.</w:t>
      </w:r>
    </w:p>
    <w:p w:rsidR="00150D08" w:rsidRDefault="00150D08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9939CF">
        <w:rPr>
          <w:rFonts w:ascii="Times New Roman" w:hAnsi="Times New Roman" w:cs="Times New Roman"/>
          <w:sz w:val="28"/>
          <w:szCs w:val="28"/>
        </w:rPr>
        <w:t xml:space="preserve"> к сведению выступления всех налоговых агентов, выплачивающих среднюю заработную плату</w:t>
      </w:r>
      <w:r w:rsidR="00437CEF">
        <w:rPr>
          <w:rFonts w:ascii="Times New Roman" w:hAnsi="Times New Roman" w:cs="Times New Roman"/>
          <w:sz w:val="28"/>
          <w:szCs w:val="28"/>
        </w:rPr>
        <w:t xml:space="preserve">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НДФЛ.</w:t>
      </w:r>
    </w:p>
    <w:p w:rsidR="009F0975" w:rsidRPr="009F0975" w:rsidRDefault="00437CEF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хозяйствующим субъектам погасить </w:t>
      </w:r>
      <w:r w:rsidR="00F753DB">
        <w:rPr>
          <w:rFonts w:ascii="Times New Roman" w:hAnsi="Times New Roman" w:cs="Times New Roman"/>
          <w:sz w:val="28"/>
          <w:szCs w:val="28"/>
        </w:rPr>
        <w:t xml:space="preserve">всю </w:t>
      </w:r>
      <w:r>
        <w:rPr>
          <w:rFonts w:ascii="Times New Roman" w:hAnsi="Times New Roman" w:cs="Times New Roman"/>
          <w:sz w:val="28"/>
          <w:szCs w:val="28"/>
        </w:rPr>
        <w:t>задолженност</w:t>
      </w:r>
      <w:r w:rsidR="00F753DB">
        <w:rPr>
          <w:rFonts w:ascii="Times New Roman" w:hAnsi="Times New Roman" w:cs="Times New Roman"/>
          <w:sz w:val="28"/>
          <w:szCs w:val="28"/>
        </w:rPr>
        <w:t>ь</w:t>
      </w:r>
      <w:r w:rsidR="00506807">
        <w:rPr>
          <w:rFonts w:ascii="Times New Roman" w:hAnsi="Times New Roman" w:cs="Times New Roman"/>
          <w:sz w:val="28"/>
          <w:szCs w:val="28"/>
        </w:rPr>
        <w:t xml:space="preserve"> по уплате страховых взносови НДФЛ</w:t>
      </w:r>
      <w:r w:rsidR="008B315E">
        <w:rPr>
          <w:rFonts w:ascii="Times New Roman" w:hAnsi="Times New Roman" w:cs="Times New Roman"/>
          <w:sz w:val="28"/>
          <w:szCs w:val="28"/>
        </w:rPr>
        <w:t>.</w:t>
      </w:r>
    </w:p>
    <w:p w:rsidR="00E74BED" w:rsidRDefault="00E74BED" w:rsidP="00EF7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0621" w:rsidRDefault="00810621" w:rsidP="00EF7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315E">
        <w:rPr>
          <w:rFonts w:ascii="Times New Roman" w:hAnsi="Times New Roman" w:cs="Times New Roman"/>
          <w:sz w:val="28"/>
          <w:szCs w:val="28"/>
          <w:u w:val="single"/>
        </w:rPr>
        <w:t>Срок исполнения: до 15 декабря 2023 г.</w:t>
      </w:r>
    </w:p>
    <w:p w:rsidR="00E74BED" w:rsidRDefault="00E74BED" w:rsidP="00EF70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0975" w:rsidRPr="009F0975" w:rsidRDefault="009F0975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975">
        <w:rPr>
          <w:rFonts w:ascii="Times New Roman" w:hAnsi="Times New Roman" w:cs="Times New Roman"/>
          <w:sz w:val="28"/>
          <w:szCs w:val="28"/>
        </w:rPr>
        <w:t>Принять к сведению информацию начальника отдела камерального контроля НДФЛ и страховых взносо</w:t>
      </w:r>
      <w:proofErr w:type="gramStart"/>
      <w:r w:rsidRPr="009F097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F0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975">
        <w:rPr>
          <w:rFonts w:ascii="Times New Roman" w:hAnsi="Times New Roman" w:cs="Times New Roman"/>
          <w:sz w:val="28"/>
          <w:szCs w:val="28"/>
        </w:rPr>
        <w:t>Озова</w:t>
      </w:r>
      <w:proofErr w:type="spellEnd"/>
      <w:r w:rsidRPr="009F0975">
        <w:rPr>
          <w:rFonts w:ascii="Times New Roman" w:hAnsi="Times New Roman" w:cs="Times New Roman"/>
          <w:sz w:val="28"/>
          <w:szCs w:val="28"/>
        </w:rPr>
        <w:t xml:space="preserve"> А.М</w:t>
      </w:r>
      <w:r w:rsidR="00D862D4">
        <w:rPr>
          <w:rFonts w:ascii="Times New Roman" w:hAnsi="Times New Roman" w:cs="Times New Roman"/>
          <w:sz w:val="28"/>
          <w:szCs w:val="28"/>
        </w:rPr>
        <w:t xml:space="preserve">. по </w:t>
      </w:r>
      <w:r w:rsidR="00AC5CFC">
        <w:rPr>
          <w:rFonts w:ascii="Times New Roman" w:hAnsi="Times New Roman" w:cs="Times New Roman"/>
          <w:sz w:val="28"/>
          <w:szCs w:val="28"/>
        </w:rPr>
        <w:t>устранению всех замечаний в части недопущения выплаты средней заработной платы ниже величины МРОТ и ниже среднеотраслевого уровня заработной платы, атакже недопущения образования задолженности по уплате страховых взносов и НДФЛ и не предоставления отчетности с нулевыми начислениями по заработной плате.</w:t>
      </w:r>
    </w:p>
    <w:p w:rsidR="007B790B" w:rsidRPr="009F0975" w:rsidRDefault="00506807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975">
        <w:rPr>
          <w:rFonts w:ascii="Times New Roman" w:hAnsi="Times New Roman" w:cs="Times New Roman"/>
          <w:sz w:val="28"/>
          <w:szCs w:val="28"/>
        </w:rPr>
        <w:t>Налоговым агентам</w:t>
      </w:r>
      <w:proofErr w:type="gramStart"/>
      <w:r w:rsidR="007B790B" w:rsidRPr="009F097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7B790B" w:rsidRPr="009F0975">
        <w:rPr>
          <w:rFonts w:ascii="Times New Roman" w:hAnsi="Times New Roman" w:cs="Times New Roman"/>
          <w:sz w:val="28"/>
          <w:szCs w:val="28"/>
        </w:rPr>
        <w:t>ыплачивающим среднюю заработную плату ниже величины прожиточного минимума (МРОТ)</w:t>
      </w:r>
      <w:r w:rsidR="009E1DF7" w:rsidRPr="009F0975">
        <w:rPr>
          <w:rFonts w:ascii="Times New Roman" w:hAnsi="Times New Roman" w:cs="Times New Roman"/>
          <w:sz w:val="28"/>
          <w:szCs w:val="28"/>
        </w:rPr>
        <w:t>,</w:t>
      </w:r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r w:rsidRPr="009F0975">
        <w:rPr>
          <w:rFonts w:ascii="Times New Roman" w:hAnsi="Times New Roman" w:cs="Times New Roman"/>
          <w:sz w:val="28"/>
          <w:szCs w:val="28"/>
        </w:rPr>
        <w:t xml:space="preserve">было рекомендовано с 1 января </w:t>
      </w:r>
      <w:r w:rsidR="009E1DF7" w:rsidRPr="009F0975">
        <w:rPr>
          <w:rFonts w:ascii="Times New Roman" w:hAnsi="Times New Roman" w:cs="Times New Roman"/>
          <w:sz w:val="28"/>
          <w:szCs w:val="28"/>
        </w:rPr>
        <w:t xml:space="preserve">довести заработную плату до соответствующего </w:t>
      </w:r>
      <w:r w:rsidR="000D3579" w:rsidRPr="009F0975">
        <w:rPr>
          <w:rFonts w:ascii="Times New Roman" w:hAnsi="Times New Roman" w:cs="Times New Roman"/>
          <w:sz w:val="28"/>
          <w:szCs w:val="28"/>
        </w:rPr>
        <w:t>уров</w:t>
      </w:r>
      <w:r w:rsidR="009E1DF7" w:rsidRPr="009F0975">
        <w:rPr>
          <w:rFonts w:ascii="Times New Roman" w:hAnsi="Times New Roman" w:cs="Times New Roman"/>
          <w:sz w:val="28"/>
          <w:szCs w:val="28"/>
        </w:rPr>
        <w:t xml:space="preserve">ня </w:t>
      </w:r>
      <w:r w:rsidR="000D3579" w:rsidRPr="009F0975">
        <w:rPr>
          <w:rFonts w:ascii="Times New Roman" w:hAnsi="Times New Roman" w:cs="Times New Roman"/>
          <w:sz w:val="28"/>
          <w:szCs w:val="28"/>
        </w:rPr>
        <w:t>МРОТ</w:t>
      </w:r>
      <w:r w:rsidR="007B790B" w:rsidRPr="009F0975">
        <w:rPr>
          <w:rFonts w:ascii="Times New Roman" w:hAnsi="Times New Roman" w:cs="Times New Roman"/>
          <w:sz w:val="28"/>
          <w:szCs w:val="28"/>
        </w:rPr>
        <w:t>.</w:t>
      </w:r>
    </w:p>
    <w:p w:rsidR="007B790B" w:rsidRDefault="007B790B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90B">
        <w:rPr>
          <w:rFonts w:ascii="Times New Roman" w:hAnsi="Times New Roman" w:cs="Times New Roman"/>
          <w:sz w:val="28"/>
          <w:szCs w:val="28"/>
        </w:rPr>
        <w:t xml:space="preserve">Налоговым агентам, не обеспечивающим среднеотраслевой уровень заработной платы, </w:t>
      </w:r>
      <w:r>
        <w:rPr>
          <w:rFonts w:ascii="Times New Roman" w:hAnsi="Times New Roman" w:cs="Times New Roman"/>
          <w:sz w:val="28"/>
          <w:szCs w:val="28"/>
        </w:rPr>
        <w:t>поднять до необходимого среднеотраслевого уровня заработную плату работников.</w:t>
      </w:r>
    </w:p>
    <w:p w:rsidR="009F0975" w:rsidRPr="0066409B" w:rsidRDefault="00F753DB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52AF0" w:rsidRPr="0066409B">
        <w:rPr>
          <w:rFonts w:ascii="Times New Roman" w:hAnsi="Times New Roman" w:cs="Times New Roman"/>
          <w:sz w:val="28"/>
          <w:szCs w:val="28"/>
        </w:rPr>
        <w:t xml:space="preserve">виться в УФНС </w:t>
      </w:r>
      <w:r w:rsidR="00AC5CFC" w:rsidRPr="0066409B">
        <w:rPr>
          <w:rFonts w:ascii="Times New Roman" w:hAnsi="Times New Roman" w:cs="Times New Roman"/>
          <w:sz w:val="28"/>
          <w:szCs w:val="28"/>
        </w:rPr>
        <w:t>по КБР для уточнения данных</w:t>
      </w:r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6409B">
        <w:rPr>
          <w:rFonts w:ascii="Times New Roman" w:hAnsi="Times New Roman" w:cs="Times New Roman"/>
          <w:sz w:val="28"/>
          <w:szCs w:val="28"/>
        </w:rPr>
        <w:t>ледующим хозяйствующим субъектам</w:t>
      </w:r>
      <w:r w:rsidR="00AC5CFC" w:rsidRPr="0066409B">
        <w:rPr>
          <w:rFonts w:ascii="Times New Roman" w:hAnsi="Times New Roman" w:cs="Times New Roman"/>
          <w:sz w:val="28"/>
          <w:szCs w:val="28"/>
        </w:rPr>
        <w:t>:</w:t>
      </w:r>
      <w:r w:rsidR="00FD428E" w:rsidRPr="0066409B">
        <w:rPr>
          <w:rFonts w:ascii="Times New Roman" w:hAnsi="Times New Roman" w:cs="Times New Roman"/>
          <w:sz w:val="28"/>
          <w:szCs w:val="28"/>
        </w:rPr>
        <w:t xml:space="preserve"> ООО «Альфа-Газ»</w:t>
      </w:r>
      <w:r w:rsidR="0066409B" w:rsidRPr="0066409B">
        <w:rPr>
          <w:rFonts w:ascii="Times New Roman" w:hAnsi="Times New Roman" w:cs="Times New Roman"/>
          <w:sz w:val="28"/>
          <w:szCs w:val="28"/>
        </w:rPr>
        <w:t>, ООО «Гранит».</w:t>
      </w:r>
    </w:p>
    <w:p w:rsidR="003F3F80" w:rsidRDefault="003F3F80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Отметить неуважительное отношение руководства ООО «Альфа-газ» к Комиссии, отправившего на заседание стажера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который не обладал необходимой информацией.</w:t>
      </w:r>
    </w:p>
    <w:p w:rsidR="003F3F80" w:rsidRPr="003F3F80" w:rsidRDefault="003F3F80" w:rsidP="00EF70D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9B">
        <w:rPr>
          <w:rFonts w:ascii="Times New Roman" w:hAnsi="Times New Roman" w:cs="Times New Roman"/>
          <w:sz w:val="28"/>
          <w:szCs w:val="28"/>
        </w:rPr>
        <w:t>Пригласить на следующее заседание генерального директор</w:t>
      </w:r>
      <w:proofErr w:type="gramStart"/>
      <w:r w:rsidRPr="0066409B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66409B">
        <w:rPr>
          <w:rFonts w:ascii="Times New Roman" w:hAnsi="Times New Roman" w:cs="Times New Roman"/>
          <w:sz w:val="28"/>
          <w:szCs w:val="28"/>
        </w:rPr>
        <w:t xml:space="preserve"> «ГНС Нарткала» </w:t>
      </w:r>
      <w:proofErr w:type="spellStart"/>
      <w:r w:rsidRPr="0066409B">
        <w:rPr>
          <w:rFonts w:ascii="Times New Roman" w:hAnsi="Times New Roman" w:cs="Times New Roman"/>
          <w:sz w:val="28"/>
          <w:szCs w:val="28"/>
        </w:rPr>
        <w:t>Загаштокова</w:t>
      </w:r>
      <w:proofErr w:type="spellEnd"/>
      <w:r w:rsidRPr="0066409B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Pr="0066409B">
        <w:rPr>
          <w:rFonts w:ascii="Times New Roman" w:hAnsi="Times New Roman" w:cs="Times New Roman"/>
          <w:sz w:val="28"/>
          <w:szCs w:val="28"/>
        </w:rPr>
        <w:t>Хасанбиевича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ООО «Альфа-Газ»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Альботова</w:t>
      </w:r>
      <w:proofErr w:type="spellEnd"/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Бетала</w:t>
      </w:r>
      <w:proofErr w:type="spellEnd"/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Жабраиловича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0621" w:rsidRPr="00222F85" w:rsidRDefault="00810621" w:rsidP="00EF70D4">
      <w:pPr>
        <w:pStyle w:val="a3"/>
        <w:numPr>
          <w:ilvl w:val="0"/>
          <w:numId w:val="11"/>
        </w:numPr>
        <w:spacing w:after="0" w:line="240" w:lineRule="auto"/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 w:rsidRPr="00222F85">
        <w:rPr>
          <w:rFonts w:ascii="Times New Roman" w:hAnsi="Times New Roman"/>
          <w:sz w:val="28"/>
          <w:szCs w:val="28"/>
        </w:rPr>
        <w:t>Отметить неявку всех</w:t>
      </w:r>
      <w:r w:rsidR="00E74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хозяйствующих субъектов</w:t>
      </w:r>
      <w:r w:rsidRPr="00222F85">
        <w:rPr>
          <w:rFonts w:ascii="Times New Roman" w:hAnsi="Times New Roman"/>
          <w:sz w:val="28"/>
          <w:szCs w:val="28"/>
        </w:rPr>
        <w:t>.</w:t>
      </w:r>
    </w:p>
    <w:p w:rsidR="0066409B" w:rsidRDefault="0066409B" w:rsidP="00EF70D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0621" w:rsidRPr="0066409B" w:rsidRDefault="0066409B" w:rsidP="00EF70D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409B">
        <w:rPr>
          <w:rFonts w:ascii="Times New Roman" w:hAnsi="Times New Roman" w:cs="Times New Roman"/>
          <w:sz w:val="28"/>
          <w:szCs w:val="28"/>
          <w:u w:val="single"/>
        </w:rPr>
        <w:t>Срок исполнения: до 31 декабря</w:t>
      </w:r>
    </w:p>
    <w:p w:rsidR="00686530" w:rsidRDefault="00686530" w:rsidP="00EF70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0D08" w:rsidRDefault="00A04776" w:rsidP="00EF70D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327AF1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327AF1" w:rsidRPr="00327AF1">
        <w:rPr>
          <w:rFonts w:ascii="Times New Roman" w:hAnsi="Times New Roman"/>
          <w:b/>
          <w:sz w:val="26"/>
          <w:szCs w:val="26"/>
          <w:u w:val="single"/>
        </w:rPr>
        <w:t xml:space="preserve"> Отчет за 10 месяцев 2023 года УФНС России по КБР</w:t>
      </w:r>
      <w:r w:rsidR="00E74BE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27AF1" w:rsidRPr="00327AF1">
        <w:rPr>
          <w:rFonts w:ascii="Times New Roman" w:hAnsi="Times New Roman"/>
          <w:b/>
          <w:sz w:val="26"/>
          <w:szCs w:val="26"/>
          <w:u w:val="single"/>
        </w:rPr>
        <w:t>о</w:t>
      </w:r>
      <w:r w:rsidR="00E74BE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27AF1" w:rsidRPr="00327AF1">
        <w:rPr>
          <w:rFonts w:ascii="Times New Roman" w:hAnsi="Times New Roman"/>
          <w:b/>
          <w:sz w:val="26"/>
          <w:szCs w:val="26"/>
          <w:u w:val="single"/>
        </w:rPr>
        <w:t>проведенных контрольно-рейдовых мероприятиях в рамках налогового контроля по факту постановки на налоговый учет хозяйствующих субъекто</w:t>
      </w:r>
      <w:proofErr w:type="gramStart"/>
      <w:r w:rsidR="00327AF1" w:rsidRPr="00327AF1">
        <w:rPr>
          <w:rFonts w:ascii="Times New Roman" w:hAnsi="Times New Roman"/>
          <w:b/>
          <w:sz w:val="26"/>
          <w:szCs w:val="26"/>
          <w:u w:val="single"/>
        </w:rPr>
        <w:t>в(</w:t>
      </w:r>
      <w:proofErr w:type="gramEnd"/>
      <w:r w:rsidR="00327AF1" w:rsidRPr="00327AF1">
        <w:rPr>
          <w:rFonts w:ascii="Times New Roman" w:hAnsi="Times New Roman"/>
          <w:b/>
          <w:sz w:val="26"/>
          <w:szCs w:val="26"/>
          <w:u w:val="single"/>
        </w:rPr>
        <w:t>количество контрольных мероприятий, суммы, наложенных административных штрафов в рамках проверок).</w:t>
      </w:r>
      <w:r w:rsidR="006924A4">
        <w:rPr>
          <w:rFonts w:ascii="Times New Roman" w:hAnsi="Times New Roman"/>
          <w:b/>
          <w:sz w:val="26"/>
          <w:szCs w:val="26"/>
          <w:u w:val="single"/>
        </w:rPr>
        <w:br/>
      </w:r>
      <w:r w:rsidR="006924A4" w:rsidRPr="006924A4">
        <w:rPr>
          <w:rFonts w:ascii="Times New Roman" w:hAnsi="Times New Roman"/>
          <w:sz w:val="26"/>
          <w:szCs w:val="26"/>
        </w:rPr>
        <w:t>(Зихов А.Х.)</w:t>
      </w:r>
    </w:p>
    <w:p w:rsidR="00E74BED" w:rsidRPr="00EA199E" w:rsidRDefault="00E74BED" w:rsidP="00EF70D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50D08" w:rsidRDefault="00FA24BA" w:rsidP="00EF70D4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доклад представителя УФНС по Кабардино-Балкарской Республике, начальника отдела камерального контроля НДФЛ и страховых взносо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Озова</w:t>
      </w:r>
      <w:proofErr w:type="spellEnd"/>
      <w:r w:rsidR="00A22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="00C229B3" w:rsidRPr="00FA24BA">
        <w:rPr>
          <w:rFonts w:ascii="Times New Roman" w:hAnsi="Times New Roman" w:cs="Times New Roman"/>
          <w:sz w:val="28"/>
          <w:szCs w:val="28"/>
        </w:rPr>
        <w:t>о проведенных</w:t>
      </w:r>
      <w:r w:rsidR="009F60F9" w:rsidRPr="00FA24BA">
        <w:rPr>
          <w:rFonts w:ascii="Times New Roman" w:hAnsi="Times New Roman" w:cs="Times New Roman"/>
          <w:sz w:val="28"/>
          <w:szCs w:val="28"/>
        </w:rPr>
        <w:t xml:space="preserve"> контрольно-рейдовых мероприятиях в рамках налогового контроля по факту постановки на налоговый учет хозяйствующих субъектов</w:t>
      </w:r>
      <w:r w:rsidRPr="00FA24BA">
        <w:rPr>
          <w:rFonts w:ascii="Times New Roman" w:hAnsi="Times New Roman" w:cs="Times New Roman"/>
          <w:sz w:val="28"/>
          <w:szCs w:val="28"/>
        </w:rPr>
        <w:t>.</w:t>
      </w:r>
    </w:p>
    <w:p w:rsidR="00EA199E" w:rsidRPr="00EA199E" w:rsidRDefault="00EA199E" w:rsidP="00EF70D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D08" w:rsidRDefault="006924A4" w:rsidP="00EF70D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6924A4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3.О недопущении образования задолженности по заработной плате перед работниками бюджетных учреждений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br/>
      </w:r>
      <w:r w:rsidRPr="006924A4">
        <w:rPr>
          <w:rFonts w:ascii="Times New Roman" w:hAnsi="Times New Roman"/>
          <w:sz w:val="26"/>
          <w:szCs w:val="26"/>
        </w:rPr>
        <w:t>(Зихов А.Х.)</w:t>
      </w:r>
    </w:p>
    <w:p w:rsidR="00E74BED" w:rsidRPr="00EA199E" w:rsidRDefault="00E74BED" w:rsidP="00EF70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0D08" w:rsidRDefault="006924A4" w:rsidP="00EF70D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Д.А.- заместителя начальника Управления образованияместной администрации Урванского района</w:t>
      </w:r>
      <w:r w:rsidR="00F753DB"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F753DB" w:rsidRDefault="00F753DB" w:rsidP="00EF70D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доклад члена Комиссии, сотрудника отдела УФСБ России по КБР по Нарткале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 о недопущении образования задолженности по заработной плате перед работниками бюджетных учреждений.</w:t>
      </w:r>
    </w:p>
    <w:p w:rsidR="00CE2135" w:rsidRPr="0066409B" w:rsidRDefault="00D862D4" w:rsidP="00EF70D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9B">
        <w:rPr>
          <w:rFonts w:ascii="Times New Roman" w:hAnsi="Times New Roman" w:cs="Times New Roman"/>
          <w:sz w:val="28"/>
          <w:szCs w:val="28"/>
        </w:rPr>
        <w:t>В</w:t>
      </w:r>
      <w:r w:rsidR="00FD428E" w:rsidRPr="0066409B">
        <w:rPr>
          <w:rFonts w:ascii="Times New Roman" w:hAnsi="Times New Roman" w:cs="Times New Roman"/>
          <w:sz w:val="28"/>
          <w:szCs w:val="28"/>
        </w:rPr>
        <w:t xml:space="preserve">зять </w:t>
      </w:r>
      <w:r w:rsidR="00EF70D4" w:rsidRPr="0066409B">
        <w:rPr>
          <w:rFonts w:ascii="Times New Roman" w:hAnsi="Times New Roman" w:cs="Times New Roman"/>
          <w:sz w:val="28"/>
          <w:szCs w:val="28"/>
        </w:rPr>
        <w:t>под особый</w:t>
      </w:r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r w:rsidR="00CE2135" w:rsidRPr="0066409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F70D4">
        <w:rPr>
          <w:rFonts w:ascii="Times New Roman" w:hAnsi="Times New Roman" w:cs="Times New Roman"/>
          <w:sz w:val="28"/>
          <w:szCs w:val="28"/>
        </w:rPr>
        <w:t>вопрос о</w:t>
      </w:r>
      <w:r w:rsidR="0012649B" w:rsidRPr="0066409B">
        <w:rPr>
          <w:rFonts w:ascii="Times New Roman" w:hAnsi="Times New Roman" w:cs="Times New Roman"/>
          <w:sz w:val="28"/>
          <w:szCs w:val="28"/>
        </w:rPr>
        <w:t xml:space="preserve"> недопущении образования задолженности по заработной плате перед работниками</w:t>
      </w:r>
      <w:r w:rsidRPr="0066409B">
        <w:rPr>
          <w:rFonts w:ascii="Times New Roman" w:hAnsi="Times New Roman" w:cs="Times New Roman"/>
          <w:sz w:val="28"/>
          <w:szCs w:val="28"/>
        </w:rPr>
        <w:t xml:space="preserve"> бюдж</w:t>
      </w:r>
      <w:r w:rsidR="00AC5CFC" w:rsidRPr="0066409B">
        <w:rPr>
          <w:rFonts w:ascii="Times New Roman" w:hAnsi="Times New Roman" w:cs="Times New Roman"/>
          <w:sz w:val="28"/>
          <w:szCs w:val="28"/>
        </w:rPr>
        <w:t xml:space="preserve">етных учреждений и </w:t>
      </w:r>
      <w:proofErr w:type="gramStart"/>
      <w:r w:rsidR="00AC5CFC" w:rsidRPr="0066409B">
        <w:rPr>
          <w:rFonts w:ascii="Times New Roman" w:hAnsi="Times New Roman" w:cs="Times New Roman"/>
          <w:sz w:val="28"/>
          <w:szCs w:val="28"/>
        </w:rPr>
        <w:t>отчитаться о</w:t>
      </w:r>
      <w:proofErr w:type="gramEnd"/>
      <w:r w:rsidR="00AC5CFC" w:rsidRPr="0066409B">
        <w:rPr>
          <w:rFonts w:ascii="Times New Roman" w:hAnsi="Times New Roman" w:cs="Times New Roman"/>
          <w:sz w:val="28"/>
          <w:szCs w:val="28"/>
        </w:rPr>
        <w:t xml:space="preserve"> проведенной работе на </w:t>
      </w:r>
      <w:r w:rsidRPr="0066409B">
        <w:rPr>
          <w:rFonts w:ascii="Times New Roman" w:hAnsi="Times New Roman" w:cs="Times New Roman"/>
          <w:sz w:val="28"/>
          <w:szCs w:val="28"/>
        </w:rPr>
        <w:t>следующем заседании</w:t>
      </w:r>
      <w:r w:rsidR="0066409B">
        <w:rPr>
          <w:rFonts w:ascii="Times New Roman" w:hAnsi="Times New Roman" w:cs="Times New Roman"/>
          <w:sz w:val="28"/>
          <w:szCs w:val="28"/>
        </w:rPr>
        <w:t>.</w:t>
      </w:r>
    </w:p>
    <w:p w:rsidR="006924A4" w:rsidRDefault="006924A4" w:rsidP="00EF70D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50D08" w:rsidRPr="00EF70D4" w:rsidRDefault="00810621" w:rsidP="00EF70D4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EF70D4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>О проделанной работе по сокращению дебиторской задолженности по неналоговым доходам.</w:t>
      </w:r>
      <w:r w:rsidRPr="00EF70D4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br/>
      </w:r>
      <w:r w:rsidRPr="00EF70D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(Зихов А.Х.)</w:t>
      </w:r>
    </w:p>
    <w:p w:rsidR="008B315E" w:rsidRPr="00686530" w:rsidRDefault="00810621" w:rsidP="00EF70D4">
      <w:pPr>
        <w:pStyle w:val="a3"/>
        <w:numPr>
          <w:ilvl w:val="0"/>
          <w:numId w:val="30"/>
        </w:numPr>
        <w:spacing w:after="0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86530">
        <w:rPr>
          <w:rFonts w:ascii="Times New Roman" w:hAnsi="Times New Roman"/>
          <w:sz w:val="28"/>
          <w:szCs w:val="28"/>
        </w:rPr>
        <w:t>Принять к сведению выступлени</w:t>
      </w:r>
      <w:r w:rsidR="00CE767B">
        <w:rPr>
          <w:rFonts w:ascii="Times New Roman" w:hAnsi="Times New Roman"/>
          <w:sz w:val="28"/>
          <w:szCs w:val="28"/>
        </w:rPr>
        <w:t>е</w:t>
      </w:r>
      <w:r w:rsidRPr="00686530">
        <w:rPr>
          <w:rFonts w:ascii="Times New Roman" w:hAnsi="Times New Roman"/>
          <w:sz w:val="28"/>
          <w:szCs w:val="28"/>
        </w:rPr>
        <w:t xml:space="preserve"> докладчика </w:t>
      </w:r>
      <w:proofErr w:type="spellStart"/>
      <w:r w:rsidRPr="00686530">
        <w:rPr>
          <w:rFonts w:ascii="Times New Roman" w:hAnsi="Times New Roman"/>
          <w:sz w:val="28"/>
          <w:szCs w:val="28"/>
        </w:rPr>
        <w:t>Канкулова</w:t>
      </w:r>
      <w:proofErr w:type="spellEnd"/>
      <w:r w:rsidR="00E74B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530">
        <w:rPr>
          <w:rFonts w:ascii="Times New Roman" w:hAnsi="Times New Roman"/>
          <w:sz w:val="28"/>
          <w:szCs w:val="28"/>
        </w:rPr>
        <w:t>Хачима</w:t>
      </w:r>
      <w:proofErr w:type="spellEnd"/>
      <w:r w:rsidRPr="00686530">
        <w:rPr>
          <w:rFonts w:ascii="Times New Roman" w:hAnsi="Times New Roman"/>
          <w:sz w:val="28"/>
          <w:szCs w:val="28"/>
        </w:rPr>
        <w:t xml:space="preserve"> Борисовича – и.о</w:t>
      </w:r>
      <w:proofErr w:type="gramStart"/>
      <w:r w:rsidRPr="00686530">
        <w:rPr>
          <w:rFonts w:ascii="Times New Roman" w:hAnsi="Times New Roman"/>
          <w:sz w:val="28"/>
          <w:szCs w:val="28"/>
        </w:rPr>
        <w:t>.н</w:t>
      </w:r>
      <w:proofErr w:type="gramEnd"/>
      <w:r w:rsidRPr="00686530">
        <w:rPr>
          <w:rFonts w:ascii="Times New Roman" w:hAnsi="Times New Roman"/>
          <w:sz w:val="28"/>
          <w:szCs w:val="28"/>
        </w:rPr>
        <w:t xml:space="preserve">ачальника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</w:t>
      </w:r>
      <w:r w:rsidR="003C0A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Pr="0068653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проделанной работе по сокращению дебиторской задолженности по неналоговым доходам.</w:t>
      </w:r>
    </w:p>
    <w:p w:rsidR="0058459E" w:rsidRPr="003C0AC5" w:rsidRDefault="00AC5CFC" w:rsidP="00EF70D4">
      <w:pPr>
        <w:pStyle w:val="a3"/>
        <w:numPr>
          <w:ilvl w:val="0"/>
          <w:numId w:val="30"/>
        </w:numPr>
        <w:spacing w:after="0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86530">
        <w:rPr>
          <w:rFonts w:ascii="Times New Roman" w:hAnsi="Times New Roman"/>
          <w:sz w:val="28"/>
          <w:szCs w:val="28"/>
        </w:rPr>
        <w:t xml:space="preserve">Продолжить </w:t>
      </w:r>
      <w:r w:rsidR="0058459E" w:rsidRPr="00686530">
        <w:rPr>
          <w:rFonts w:ascii="Times New Roman" w:hAnsi="Times New Roman"/>
          <w:sz w:val="28"/>
          <w:szCs w:val="28"/>
        </w:rPr>
        <w:t>работу</w:t>
      </w:r>
      <w:r w:rsidR="0058459E" w:rsidRPr="00686530">
        <w:rPr>
          <w:rFonts w:ascii="Times New Roman" w:hAnsi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отчитаться о проведенной работе на следующемзаседании.</w:t>
      </w:r>
      <w:r w:rsidR="0058459E" w:rsidRPr="0068653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58459E" w:rsidRPr="003C0AC5">
        <w:rPr>
          <w:rFonts w:ascii="Times New Roman" w:hAnsi="Times New Roman"/>
          <w:sz w:val="28"/>
          <w:szCs w:val="28"/>
          <w:shd w:val="clear" w:color="auto" w:fill="FFFFFF"/>
        </w:rPr>
        <w:t>Ответственный исполнитель:</w:t>
      </w:r>
      <w:r w:rsidR="00A228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8459E" w:rsidRPr="003C0A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Канкулов</w:t>
      </w:r>
      <w:proofErr w:type="spellEnd"/>
      <w:r w:rsidR="0058459E" w:rsidRPr="003C0A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Х.Б.</w:t>
      </w:r>
    </w:p>
    <w:p w:rsidR="0058459E" w:rsidRPr="0058459E" w:rsidRDefault="0058459E" w:rsidP="00EF70D4">
      <w:pPr>
        <w:spacing w:after="0"/>
        <w:ind w:firstLine="567"/>
        <w:jc w:val="both"/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</w:pPr>
      <w:r w:rsidRPr="0058459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Срок исполнения: до 31 декабря</w:t>
      </w:r>
    </w:p>
    <w:p w:rsidR="008B315E" w:rsidRDefault="0058459E" w:rsidP="00EF70D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459E">
        <w:rPr>
          <w:rFonts w:ascii="Times New Roman" w:hAnsi="Times New Roman" w:cs="Times New Roman"/>
          <w:sz w:val="28"/>
          <w:szCs w:val="28"/>
          <w:u w:val="single"/>
        </w:rPr>
        <w:br/>
      </w:r>
      <w:r w:rsidR="008B315E" w:rsidRPr="008B315E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5.О проведенной работе с </w:t>
      </w:r>
      <w:r w:rsidR="008B315E" w:rsidRPr="008B315E">
        <w:rPr>
          <w:rFonts w:ascii="Times New Roman" w:hAnsi="Times New Roman"/>
          <w:b/>
          <w:sz w:val="28"/>
          <w:szCs w:val="28"/>
          <w:u w:val="single"/>
        </w:rPr>
        <w:t>должниками- сотрудниками бюджетных учреждений, финансируемых за счет средств республиканского и местного бюджета согласно письму УФНС России по КБРот 07.11.2023 г.</w:t>
      </w:r>
    </w:p>
    <w:p w:rsidR="008B315E" w:rsidRDefault="008B315E" w:rsidP="00EF70D4">
      <w:pPr>
        <w:pStyle w:val="a3"/>
        <w:spacing w:after="0"/>
        <w:ind w:left="0" w:right="5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315E">
        <w:rPr>
          <w:rFonts w:ascii="Times New Roman" w:hAnsi="Times New Roman"/>
          <w:b/>
          <w:sz w:val="28"/>
          <w:szCs w:val="28"/>
          <w:u w:val="single"/>
        </w:rPr>
        <w:t>№ 23-12/29373</w:t>
      </w:r>
      <w:r w:rsidR="006A1BE0">
        <w:rPr>
          <w:rFonts w:ascii="Times New Roman" w:hAnsi="Times New Roman" w:cs="Times New Roman"/>
          <w:sz w:val="28"/>
          <w:szCs w:val="28"/>
        </w:rPr>
        <w:br/>
      </w:r>
      <w:r w:rsidRPr="008B315E">
        <w:rPr>
          <w:rFonts w:ascii="Times New Roman" w:hAnsi="Times New Roman" w:cs="Times New Roman"/>
          <w:sz w:val="28"/>
          <w:szCs w:val="28"/>
        </w:rPr>
        <w:t xml:space="preserve"> (Зихов А.Х.)</w:t>
      </w:r>
    </w:p>
    <w:p w:rsidR="00E74BED" w:rsidRPr="006A1BE0" w:rsidRDefault="00E74BED" w:rsidP="00EF70D4">
      <w:pPr>
        <w:pStyle w:val="a3"/>
        <w:spacing w:after="0"/>
        <w:ind w:left="0" w:right="5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50D08" w:rsidRDefault="008B315E" w:rsidP="00EF70D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 бюджетных учреждений, финансируемых за счет средств республиканского и местного бюджета.</w:t>
      </w:r>
    </w:p>
    <w:p w:rsidR="00510E86" w:rsidRDefault="003C0AC5" w:rsidP="00EF70D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Подведомственным учреждениям, сотрудники которых имеют </w:t>
      </w:r>
      <w:r w:rsidR="00510E86">
        <w:rPr>
          <w:rFonts w:ascii="Times New Roman" w:hAnsi="Times New Roman" w:cs="Times New Roman"/>
          <w:sz w:val="28"/>
          <w:szCs w:val="28"/>
        </w:rPr>
        <w:t>задолже</w:t>
      </w:r>
      <w:r w:rsidR="00380128">
        <w:rPr>
          <w:rFonts w:ascii="Times New Roman" w:hAnsi="Times New Roman" w:cs="Times New Roman"/>
          <w:sz w:val="28"/>
          <w:szCs w:val="28"/>
        </w:rPr>
        <w:t>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80128">
        <w:rPr>
          <w:rFonts w:ascii="Times New Roman" w:hAnsi="Times New Roman" w:cs="Times New Roman"/>
          <w:sz w:val="28"/>
          <w:szCs w:val="28"/>
        </w:rPr>
        <w:t xml:space="preserve"> по налогам, </w:t>
      </w:r>
      <w:r w:rsidR="00510E86">
        <w:rPr>
          <w:rFonts w:ascii="Times New Roman" w:hAnsi="Times New Roman" w:cs="Times New Roman"/>
          <w:sz w:val="28"/>
          <w:szCs w:val="28"/>
        </w:rPr>
        <w:t>сборам</w:t>
      </w:r>
      <w:r w:rsidR="00380128">
        <w:rPr>
          <w:rFonts w:ascii="Times New Roman" w:hAnsi="Times New Roman" w:cs="Times New Roman"/>
          <w:sz w:val="28"/>
          <w:szCs w:val="28"/>
        </w:rPr>
        <w:t>, страховым взносам</w:t>
      </w:r>
      <w:r>
        <w:rPr>
          <w:rFonts w:ascii="Times New Roman" w:hAnsi="Times New Roman" w:cs="Times New Roman"/>
          <w:sz w:val="28"/>
          <w:szCs w:val="28"/>
        </w:rPr>
        <w:t xml:space="preserve">, обеспечить 100% погашение задолженности </w:t>
      </w:r>
      <w:r w:rsidR="00380128">
        <w:rPr>
          <w:rFonts w:ascii="Times New Roman" w:hAnsi="Times New Roman" w:cs="Times New Roman"/>
          <w:sz w:val="28"/>
          <w:szCs w:val="28"/>
        </w:rPr>
        <w:t>и отчитатьсяв письменном виде.</w:t>
      </w:r>
    </w:p>
    <w:p w:rsidR="005F2047" w:rsidRDefault="005F2047" w:rsidP="00EF70D4">
      <w:pPr>
        <w:pStyle w:val="a3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0128" w:rsidRPr="00380128" w:rsidRDefault="00380128" w:rsidP="00EF70D4">
      <w:pPr>
        <w:pStyle w:val="a3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0128">
        <w:rPr>
          <w:rFonts w:ascii="Times New Roman" w:hAnsi="Times New Roman" w:cs="Times New Roman"/>
          <w:sz w:val="28"/>
          <w:szCs w:val="28"/>
          <w:u w:val="single"/>
        </w:rPr>
        <w:t>Срок исполнения: до 15.12.2023 г.</w:t>
      </w:r>
    </w:p>
    <w:p w:rsidR="00150D08" w:rsidRDefault="00150D08" w:rsidP="00EF70D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199E" w:rsidRPr="00EA199E" w:rsidRDefault="00EA199E" w:rsidP="00EF70D4">
      <w:pPr>
        <w:tabs>
          <w:tab w:val="left" w:pos="1077"/>
        </w:tabs>
        <w:spacing w:after="0"/>
        <w:ind w:right="5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A199E">
        <w:rPr>
          <w:rFonts w:ascii="Times New Roman" w:hAnsi="Times New Roman"/>
          <w:b/>
          <w:sz w:val="28"/>
          <w:szCs w:val="28"/>
          <w:u w:val="single"/>
        </w:rPr>
        <w:t>6.Согласование формы акта проверок хозяйствующих субъектов в рамках работы комиссии с Управлением правового обеспечения и кадрами местной администрации Урванского муниципального района.</w:t>
      </w:r>
    </w:p>
    <w:p w:rsidR="00EA199E" w:rsidRDefault="00EA199E" w:rsidP="00EF70D4">
      <w:pPr>
        <w:tabs>
          <w:tab w:val="left" w:pos="-709"/>
          <w:tab w:val="left" w:pos="1077"/>
        </w:tabs>
        <w:spacing w:after="0"/>
        <w:ind w:right="57" w:firstLine="567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A199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(Зихов А.Х.)</w:t>
      </w:r>
    </w:p>
    <w:p w:rsidR="00E74BED" w:rsidRPr="00EA199E" w:rsidRDefault="00E74BED" w:rsidP="00EF70D4">
      <w:pPr>
        <w:tabs>
          <w:tab w:val="left" w:pos="-709"/>
          <w:tab w:val="left" w:pos="1077"/>
        </w:tabs>
        <w:spacing w:after="0"/>
        <w:ind w:right="57" w:firstLine="567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EA199E" w:rsidRDefault="00EA199E" w:rsidP="00EF70D4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выступлени</w:t>
      </w:r>
      <w:r w:rsidR="00CE76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докладчика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В.Р.- начальника Управления правого обеспечения и кадрами местной администрации Урванского муниципального района о согласовании формы акта проверок хозяйствующих субъектов в рамках работы комиссии.</w:t>
      </w:r>
    </w:p>
    <w:p w:rsidR="00030545" w:rsidRDefault="00C75612" w:rsidP="00EF70D4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акт проверок хозяйствующих субъектов временно приостановить.</w:t>
      </w:r>
    </w:p>
    <w:p w:rsidR="00030545" w:rsidRPr="00CE767B" w:rsidRDefault="00CE767B" w:rsidP="00EF70D4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выступление члена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r w:rsidR="00792288">
        <w:rPr>
          <w:rFonts w:ascii="Times New Roman" w:hAnsi="Times New Roman" w:cs="Times New Roman"/>
          <w:sz w:val="28"/>
          <w:szCs w:val="28"/>
        </w:rPr>
        <w:t xml:space="preserve">с предложением </w:t>
      </w:r>
      <w:r>
        <w:rPr>
          <w:rFonts w:ascii="Times New Roman" w:hAnsi="Times New Roman" w:cs="Times New Roman"/>
          <w:sz w:val="28"/>
          <w:szCs w:val="28"/>
        </w:rPr>
        <w:t xml:space="preserve">о направлении списка </w:t>
      </w:r>
      <w:r w:rsidR="00086FBC">
        <w:rPr>
          <w:rFonts w:ascii="Times New Roman" w:hAnsi="Times New Roman" w:cs="Times New Roman"/>
          <w:sz w:val="28"/>
          <w:szCs w:val="28"/>
        </w:rPr>
        <w:t xml:space="preserve">раннее </w:t>
      </w:r>
      <w:r>
        <w:rPr>
          <w:rFonts w:ascii="Times New Roman" w:hAnsi="Times New Roman" w:cs="Times New Roman"/>
          <w:sz w:val="28"/>
          <w:szCs w:val="28"/>
        </w:rPr>
        <w:t xml:space="preserve">проверенных хозяйствующих субъектов на </w:t>
      </w:r>
      <w:r w:rsidR="00030545" w:rsidRPr="00CE767B">
        <w:rPr>
          <w:rFonts w:ascii="Times New Roman" w:hAnsi="Times New Roman" w:cs="Times New Roman"/>
          <w:sz w:val="28"/>
          <w:szCs w:val="28"/>
        </w:rPr>
        <w:t>имя заместителя УФНС</w:t>
      </w:r>
      <w:r w:rsidR="009E1DF7" w:rsidRPr="00CE767B">
        <w:rPr>
          <w:rFonts w:ascii="Times New Roman" w:hAnsi="Times New Roman" w:cs="Times New Roman"/>
          <w:sz w:val="28"/>
          <w:szCs w:val="28"/>
        </w:rPr>
        <w:t xml:space="preserve"> по КБР </w:t>
      </w:r>
      <w:proofErr w:type="spellStart"/>
      <w:r w:rsidR="00030545" w:rsidRPr="00CE767B"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 w:rsidR="00030545" w:rsidRPr="00CE767B">
        <w:rPr>
          <w:rFonts w:ascii="Times New Roman" w:hAnsi="Times New Roman" w:cs="Times New Roman"/>
          <w:sz w:val="28"/>
          <w:szCs w:val="28"/>
        </w:rPr>
        <w:t xml:space="preserve"> Р.С.</w:t>
      </w:r>
      <w:r w:rsidR="001D57A2" w:rsidRPr="00CE767B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D57A2" w:rsidRPr="00CE767B">
        <w:rPr>
          <w:rFonts w:ascii="Times New Roman" w:hAnsi="Times New Roman" w:cs="Times New Roman"/>
          <w:sz w:val="28"/>
          <w:szCs w:val="28"/>
        </w:rPr>
        <w:t>совместных контрольно-рейдовых мероприятий.</w:t>
      </w:r>
    </w:p>
    <w:p w:rsidR="0034278E" w:rsidRDefault="0034278E" w:rsidP="00EF70D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4278E" w:rsidRDefault="0034278E" w:rsidP="00EF70D4">
      <w:pPr>
        <w:spacing w:after="0"/>
        <w:ind w:right="57"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34278E">
        <w:rPr>
          <w:rFonts w:ascii="Times New Roman" w:hAnsi="Times New Roman"/>
          <w:b/>
          <w:sz w:val="26"/>
          <w:szCs w:val="26"/>
          <w:u w:val="single"/>
        </w:rPr>
        <w:t>7.Предоставление информации Управлением правового обеспечения и кадрами местной администрации Урванского муниципального района о возможности</w:t>
      </w:r>
      <w:bookmarkStart w:id="0" w:name="_GoBack"/>
      <w:bookmarkEnd w:id="0"/>
      <w:r w:rsidRPr="0034278E">
        <w:rPr>
          <w:rFonts w:ascii="Times New Roman" w:hAnsi="Times New Roman"/>
          <w:b/>
          <w:sz w:val="26"/>
          <w:szCs w:val="26"/>
          <w:u w:val="single"/>
        </w:rPr>
        <w:t>внесенияизменений вформы договоров аренды земель сельскохозяйственных назначений в части постановки арендаторов на налоговый учет.</w:t>
      </w:r>
    </w:p>
    <w:p w:rsidR="0034278E" w:rsidRDefault="0034278E" w:rsidP="00EF70D4">
      <w:pPr>
        <w:spacing w:after="0"/>
        <w:ind w:right="57" w:firstLine="567"/>
        <w:jc w:val="center"/>
        <w:rPr>
          <w:rFonts w:ascii="Times New Roman" w:hAnsi="Times New Roman"/>
          <w:sz w:val="26"/>
          <w:szCs w:val="26"/>
        </w:rPr>
      </w:pPr>
      <w:r w:rsidRPr="0034278E">
        <w:rPr>
          <w:rFonts w:ascii="Times New Roman" w:hAnsi="Times New Roman"/>
          <w:sz w:val="26"/>
          <w:szCs w:val="26"/>
        </w:rPr>
        <w:t>(Зихов А.Х.)</w:t>
      </w:r>
    </w:p>
    <w:p w:rsidR="00E74BED" w:rsidRDefault="00E74BED" w:rsidP="00EF70D4">
      <w:pPr>
        <w:spacing w:after="0"/>
        <w:ind w:right="57" w:firstLine="567"/>
        <w:jc w:val="center"/>
        <w:rPr>
          <w:rFonts w:ascii="Times New Roman" w:hAnsi="Times New Roman"/>
          <w:sz w:val="26"/>
          <w:szCs w:val="26"/>
        </w:rPr>
      </w:pPr>
    </w:p>
    <w:p w:rsidR="0034278E" w:rsidRDefault="0034278E" w:rsidP="00EF70D4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В.Р.- начальника Управления правого обеспечения и кадрами местной администрации Урванского муниципального района о возможности внесения изменений в формы договоров аренды земель сельскохозяйственных назначений в части </w:t>
      </w:r>
      <w:r w:rsidR="00760BF9">
        <w:rPr>
          <w:rFonts w:ascii="Times New Roman" w:hAnsi="Times New Roman" w:cs="Times New Roman"/>
          <w:sz w:val="28"/>
          <w:szCs w:val="28"/>
        </w:rPr>
        <w:t xml:space="preserve">включения пункта о </w:t>
      </w:r>
      <w:r>
        <w:rPr>
          <w:rFonts w:ascii="Times New Roman" w:hAnsi="Times New Roman" w:cs="Times New Roman"/>
          <w:sz w:val="28"/>
          <w:szCs w:val="28"/>
        </w:rPr>
        <w:t>постановк</w:t>
      </w:r>
      <w:r w:rsidR="00760B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налоговый учет</w:t>
      </w:r>
      <w:r w:rsidR="00B7135F">
        <w:rPr>
          <w:rFonts w:ascii="Times New Roman" w:hAnsi="Times New Roman" w:cs="Times New Roman"/>
          <w:sz w:val="28"/>
          <w:szCs w:val="28"/>
        </w:rPr>
        <w:t>.</w:t>
      </w:r>
    </w:p>
    <w:p w:rsidR="00B7135F" w:rsidRPr="0034278E" w:rsidRDefault="00B7135F" w:rsidP="00EF70D4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правого обеспечения и кадрами местной администрации Урванского муниципального района совместнос управлением имущественных и земельных</w:t>
      </w:r>
      <w:r w:rsidRPr="00810621">
        <w:rPr>
          <w:rFonts w:ascii="Times New Roman" w:hAnsi="Times New Roman"/>
          <w:sz w:val="28"/>
          <w:szCs w:val="28"/>
        </w:rPr>
        <w:t>отношений, сельского хозяйства и природопользования местной администрации Урванского муниципального района КБР</w:t>
      </w:r>
      <w:r w:rsidR="00B965A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работать вопрос </w:t>
      </w:r>
      <w:r w:rsidR="00B95C21">
        <w:rPr>
          <w:rFonts w:ascii="Times New Roman" w:hAnsi="Times New Roman"/>
          <w:sz w:val="28"/>
          <w:szCs w:val="28"/>
        </w:rPr>
        <w:t xml:space="preserve">и включить этот пункт </w:t>
      </w:r>
      <w:r w:rsidR="00B965AA">
        <w:rPr>
          <w:rFonts w:ascii="Times New Roman" w:hAnsi="Times New Roman"/>
          <w:sz w:val="28"/>
          <w:szCs w:val="28"/>
        </w:rPr>
        <w:t>в рамках закона</w:t>
      </w:r>
      <w:r w:rsidR="00B95C21">
        <w:rPr>
          <w:rFonts w:ascii="Times New Roman" w:hAnsi="Times New Roman"/>
          <w:sz w:val="28"/>
          <w:szCs w:val="28"/>
        </w:rPr>
        <w:t xml:space="preserve">. </w:t>
      </w:r>
    </w:p>
    <w:p w:rsidR="00150D08" w:rsidRDefault="00150D08" w:rsidP="00EF70D4">
      <w:pPr>
        <w:tabs>
          <w:tab w:val="left" w:pos="62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45403" w:rsidRPr="00845403" w:rsidRDefault="00845403" w:rsidP="00EF70D4">
      <w:pPr>
        <w:spacing w:after="0" w:line="240" w:lineRule="auto"/>
        <w:ind w:right="57"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45403">
        <w:rPr>
          <w:rFonts w:ascii="Times New Roman" w:hAnsi="Times New Roman"/>
          <w:b/>
          <w:sz w:val="26"/>
          <w:szCs w:val="26"/>
          <w:u w:val="single"/>
        </w:rPr>
        <w:t>8. Прочие вопросы.</w:t>
      </w:r>
    </w:p>
    <w:p w:rsidR="00150D08" w:rsidRDefault="00845403" w:rsidP="00EF70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403">
        <w:rPr>
          <w:rFonts w:ascii="Times New Roman" w:hAnsi="Times New Roman" w:cs="Times New Roman"/>
          <w:sz w:val="28"/>
          <w:szCs w:val="28"/>
        </w:rPr>
        <w:t>(Зихов А.Х.)</w:t>
      </w:r>
    </w:p>
    <w:p w:rsidR="00E74BED" w:rsidRPr="00845403" w:rsidRDefault="00E74BED" w:rsidP="00EF70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B1E" w:rsidRDefault="00D93B1E" w:rsidP="00EF70D4">
      <w:pPr>
        <w:pStyle w:val="a3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Зихова А.Х.</w:t>
      </w:r>
    </w:p>
    <w:p w:rsidR="00D93B1E" w:rsidRDefault="00D93B1E" w:rsidP="00EF70D4">
      <w:pPr>
        <w:pStyle w:val="a3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докладчиков.</w:t>
      </w:r>
    </w:p>
    <w:p w:rsidR="00D93B1E" w:rsidRDefault="007F0965" w:rsidP="00EF70D4">
      <w:pPr>
        <w:pStyle w:val="a3"/>
        <w:numPr>
          <w:ilvl w:val="0"/>
          <w:numId w:val="21"/>
        </w:numPr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списки арендаторов для</w:t>
      </w:r>
      <w:r w:rsidR="00D93B1E">
        <w:rPr>
          <w:rFonts w:ascii="Times New Roman" w:hAnsi="Times New Roman"/>
          <w:sz w:val="28"/>
          <w:szCs w:val="28"/>
        </w:rPr>
        <w:t xml:space="preserve"> сверк</w:t>
      </w:r>
      <w:r>
        <w:rPr>
          <w:rFonts w:ascii="Times New Roman" w:hAnsi="Times New Roman"/>
          <w:sz w:val="28"/>
          <w:szCs w:val="28"/>
        </w:rPr>
        <w:t>и</w:t>
      </w:r>
      <w:r w:rsidR="00E74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УФНС по КБР в части </w:t>
      </w:r>
      <w:r w:rsidR="00D93B1E">
        <w:rPr>
          <w:rFonts w:ascii="Times New Roman" w:hAnsi="Times New Roman"/>
          <w:sz w:val="28"/>
          <w:szCs w:val="28"/>
        </w:rPr>
        <w:t>постановк</w:t>
      </w:r>
      <w:r>
        <w:rPr>
          <w:rFonts w:ascii="Times New Roman" w:hAnsi="Times New Roman"/>
          <w:sz w:val="28"/>
          <w:szCs w:val="28"/>
        </w:rPr>
        <w:t>и</w:t>
      </w:r>
      <w:r w:rsidR="00D93B1E">
        <w:rPr>
          <w:rFonts w:ascii="Times New Roman" w:hAnsi="Times New Roman"/>
          <w:sz w:val="28"/>
          <w:szCs w:val="28"/>
        </w:rPr>
        <w:t xml:space="preserve"> на налоговый учет </w:t>
      </w:r>
      <w:r w:rsidR="00F13B8E">
        <w:rPr>
          <w:rFonts w:ascii="Times New Roman" w:hAnsi="Times New Roman"/>
          <w:sz w:val="28"/>
          <w:szCs w:val="28"/>
        </w:rPr>
        <w:t>после проведенных</w:t>
      </w:r>
      <w:r w:rsidR="00D93B1E">
        <w:rPr>
          <w:rFonts w:ascii="Times New Roman" w:hAnsi="Times New Roman"/>
          <w:sz w:val="28"/>
          <w:szCs w:val="28"/>
        </w:rPr>
        <w:t xml:space="preserve"> разъяснительны</w:t>
      </w:r>
      <w:r w:rsidR="00F13B8E">
        <w:rPr>
          <w:rFonts w:ascii="Times New Roman" w:hAnsi="Times New Roman"/>
          <w:sz w:val="28"/>
          <w:szCs w:val="28"/>
        </w:rPr>
        <w:t>х</w:t>
      </w:r>
      <w:r w:rsidR="00D93B1E">
        <w:rPr>
          <w:rFonts w:ascii="Times New Roman" w:hAnsi="Times New Roman"/>
          <w:sz w:val="28"/>
          <w:szCs w:val="28"/>
        </w:rPr>
        <w:t xml:space="preserve"> работ членам</w:t>
      </w:r>
      <w:r w:rsidR="00F13B8E">
        <w:rPr>
          <w:rFonts w:ascii="Times New Roman" w:hAnsi="Times New Roman"/>
          <w:sz w:val="28"/>
          <w:szCs w:val="28"/>
        </w:rPr>
        <w:t>и</w:t>
      </w:r>
      <w:r w:rsidR="00D93B1E">
        <w:rPr>
          <w:rFonts w:ascii="Times New Roman" w:hAnsi="Times New Roman"/>
          <w:sz w:val="28"/>
          <w:szCs w:val="28"/>
        </w:rPr>
        <w:t xml:space="preserve"> комиссии</w:t>
      </w:r>
      <w:r w:rsidR="00F13B8E">
        <w:rPr>
          <w:rFonts w:ascii="Times New Roman" w:hAnsi="Times New Roman"/>
          <w:sz w:val="28"/>
          <w:szCs w:val="28"/>
        </w:rPr>
        <w:t>.</w:t>
      </w:r>
    </w:p>
    <w:p w:rsidR="00E74BED" w:rsidRDefault="00E74BED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13B8E" w:rsidRPr="00760BF9" w:rsidRDefault="00760BF9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60BF9">
        <w:rPr>
          <w:rFonts w:ascii="Times New Roman" w:hAnsi="Times New Roman"/>
          <w:sz w:val="28"/>
          <w:szCs w:val="28"/>
          <w:u w:val="single"/>
        </w:rPr>
        <w:t>Срок исполнения: 20.12.2023 г.</w:t>
      </w:r>
    </w:p>
    <w:p w:rsidR="00F13B8E" w:rsidRDefault="00F13B8E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C674A7" w:rsidRDefault="00F13B8E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завершение заседания</w:t>
      </w:r>
      <w:r w:rsidR="00E74BED">
        <w:rPr>
          <w:rFonts w:ascii="Times New Roman" w:hAnsi="Times New Roman"/>
          <w:sz w:val="28"/>
          <w:szCs w:val="28"/>
        </w:rPr>
        <w:t xml:space="preserve"> </w:t>
      </w:r>
      <w:r w:rsidR="007F0965" w:rsidRPr="00F12D3D">
        <w:rPr>
          <w:rFonts w:ascii="Times New Roman" w:hAnsi="Times New Roman" w:cs="Times New Roman"/>
          <w:sz w:val="28"/>
          <w:szCs w:val="28"/>
        </w:rPr>
        <w:t>заместител</w:t>
      </w:r>
      <w:r w:rsidR="007F0965">
        <w:rPr>
          <w:rFonts w:ascii="Times New Roman" w:hAnsi="Times New Roman" w:cs="Times New Roman"/>
          <w:sz w:val="28"/>
          <w:szCs w:val="28"/>
        </w:rPr>
        <w:t>ь</w:t>
      </w:r>
      <w:r w:rsidR="007F0965" w:rsidRPr="00F12D3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7F0965">
        <w:rPr>
          <w:rFonts w:ascii="Times New Roman" w:hAnsi="Times New Roman" w:cs="Times New Roman"/>
          <w:sz w:val="28"/>
          <w:szCs w:val="28"/>
        </w:rPr>
        <w:t>К</w:t>
      </w:r>
      <w:r w:rsidR="007F0965" w:rsidRPr="00F12D3D">
        <w:rPr>
          <w:rFonts w:ascii="Times New Roman" w:hAnsi="Times New Roman" w:cs="Times New Roman"/>
          <w:sz w:val="28"/>
          <w:szCs w:val="28"/>
        </w:rPr>
        <w:t>омиссии</w:t>
      </w:r>
      <w:r w:rsidR="00E74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Зихов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А.Х. отметил</w:t>
      </w:r>
      <w:r w:rsidR="00C674A7">
        <w:rPr>
          <w:rFonts w:ascii="Times New Roman" w:hAnsi="Times New Roman"/>
          <w:sz w:val="28"/>
          <w:szCs w:val="28"/>
        </w:rPr>
        <w:t xml:space="preserve"> следующее:</w:t>
      </w:r>
    </w:p>
    <w:p w:rsidR="00F13B8E" w:rsidRDefault="00E74BED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F13B8E">
        <w:rPr>
          <w:rFonts w:ascii="Times New Roman" w:hAnsi="Times New Roman"/>
          <w:sz w:val="28"/>
          <w:szCs w:val="28"/>
        </w:rPr>
        <w:t xml:space="preserve"> результате усиления работы Комиссии за 2023 год наблюдается положительная динамика в части роста числа самозанятых и ИП за текущий год. Население начало осознавать и понимать </w:t>
      </w:r>
      <w:r w:rsidR="00C674A7">
        <w:rPr>
          <w:rFonts w:ascii="Times New Roman" w:hAnsi="Times New Roman"/>
          <w:sz w:val="28"/>
          <w:szCs w:val="28"/>
        </w:rPr>
        <w:t xml:space="preserve">всю </w:t>
      </w:r>
      <w:r w:rsidR="00F13B8E">
        <w:rPr>
          <w:rFonts w:ascii="Times New Roman" w:hAnsi="Times New Roman"/>
          <w:sz w:val="28"/>
          <w:szCs w:val="28"/>
        </w:rPr>
        <w:t>ответственность перед государством</w:t>
      </w:r>
      <w:r w:rsidR="00C674A7">
        <w:rPr>
          <w:rFonts w:ascii="Times New Roman" w:hAnsi="Times New Roman"/>
          <w:sz w:val="28"/>
          <w:szCs w:val="28"/>
        </w:rPr>
        <w:t xml:space="preserve"> по легализации бизнеса и уплат</w:t>
      </w:r>
      <w:r w:rsidR="009D13F7">
        <w:rPr>
          <w:rFonts w:ascii="Times New Roman" w:hAnsi="Times New Roman"/>
          <w:sz w:val="28"/>
          <w:szCs w:val="28"/>
        </w:rPr>
        <w:t>е</w:t>
      </w:r>
      <w:r w:rsidR="00C674A7">
        <w:rPr>
          <w:rFonts w:ascii="Times New Roman" w:hAnsi="Times New Roman"/>
          <w:sz w:val="28"/>
          <w:szCs w:val="28"/>
        </w:rPr>
        <w:t xml:space="preserve"> налогов</w:t>
      </w:r>
      <w:r w:rsidR="009D13F7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C674A7">
        <w:rPr>
          <w:rFonts w:ascii="Times New Roman" w:hAnsi="Times New Roman"/>
          <w:sz w:val="28"/>
          <w:szCs w:val="28"/>
        </w:rPr>
        <w:t>. Наша задача продолжить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674A7">
        <w:rPr>
          <w:rFonts w:ascii="Times New Roman" w:hAnsi="Times New Roman"/>
          <w:sz w:val="28"/>
          <w:szCs w:val="28"/>
        </w:rPr>
        <w:t>работу в данном направлении.</w:t>
      </w:r>
    </w:p>
    <w:p w:rsidR="00E74BED" w:rsidRDefault="00E74BED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D93B1E" w:rsidRPr="00E74BED" w:rsidRDefault="00E74BED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74BED">
        <w:rPr>
          <w:rFonts w:ascii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>__________________</w:t>
      </w:r>
      <w:r w:rsidRPr="00E74BE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74BED">
        <w:rPr>
          <w:rFonts w:ascii="Times New Roman" w:hAnsi="Times New Roman"/>
          <w:sz w:val="28"/>
          <w:szCs w:val="28"/>
        </w:rPr>
        <w:t>Зихов</w:t>
      </w:r>
      <w:proofErr w:type="spellEnd"/>
      <w:r w:rsidRPr="00E74BED">
        <w:rPr>
          <w:rFonts w:ascii="Times New Roman" w:hAnsi="Times New Roman"/>
          <w:sz w:val="28"/>
          <w:szCs w:val="28"/>
        </w:rPr>
        <w:t xml:space="preserve"> А.Х.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E74BED" w:rsidRDefault="00E74BED" w:rsidP="00EF70D4">
      <w:pPr>
        <w:pStyle w:val="a3"/>
        <w:tabs>
          <w:tab w:val="left" w:pos="567"/>
        </w:tabs>
        <w:spacing w:before="240"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sectPr w:rsidR="00E74BED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7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8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11"/>
  </w:num>
  <w:num w:numId="2">
    <w:abstractNumId w:val="23"/>
  </w:num>
  <w:num w:numId="3">
    <w:abstractNumId w:val="21"/>
  </w:num>
  <w:num w:numId="4">
    <w:abstractNumId w:val="15"/>
  </w:num>
  <w:num w:numId="5">
    <w:abstractNumId w:val="16"/>
  </w:num>
  <w:num w:numId="6">
    <w:abstractNumId w:val="6"/>
  </w:num>
  <w:num w:numId="7">
    <w:abstractNumId w:val="28"/>
  </w:num>
  <w:num w:numId="8">
    <w:abstractNumId w:val="17"/>
  </w:num>
  <w:num w:numId="9">
    <w:abstractNumId w:val="7"/>
  </w:num>
  <w:num w:numId="10">
    <w:abstractNumId w:val="12"/>
  </w:num>
  <w:num w:numId="11">
    <w:abstractNumId w:val="3"/>
  </w:num>
  <w:num w:numId="12">
    <w:abstractNumId w:val="18"/>
  </w:num>
  <w:num w:numId="13">
    <w:abstractNumId w:val="5"/>
  </w:num>
  <w:num w:numId="14">
    <w:abstractNumId w:val="19"/>
  </w:num>
  <w:num w:numId="15">
    <w:abstractNumId w:val="14"/>
  </w:num>
  <w:num w:numId="16">
    <w:abstractNumId w:val="13"/>
  </w:num>
  <w:num w:numId="17">
    <w:abstractNumId w:val="22"/>
  </w:num>
  <w:num w:numId="18">
    <w:abstractNumId w:val="2"/>
  </w:num>
  <w:num w:numId="19">
    <w:abstractNumId w:val="25"/>
  </w:num>
  <w:num w:numId="20">
    <w:abstractNumId w:val="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  <w:num w:numId="24">
    <w:abstractNumId w:val="8"/>
  </w:num>
  <w:num w:numId="25">
    <w:abstractNumId w:val="27"/>
  </w:num>
  <w:num w:numId="26">
    <w:abstractNumId w:val="24"/>
  </w:num>
  <w:num w:numId="27">
    <w:abstractNumId w:val="1"/>
  </w:num>
  <w:num w:numId="28">
    <w:abstractNumId w:val="26"/>
  </w:num>
  <w:num w:numId="29">
    <w:abstractNumId w:val="20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6D4F"/>
    <w:rsid w:val="00005C6C"/>
    <w:rsid w:val="00007599"/>
    <w:rsid w:val="00012B30"/>
    <w:rsid w:val="00022A97"/>
    <w:rsid w:val="0002625F"/>
    <w:rsid w:val="00030545"/>
    <w:rsid w:val="0005695D"/>
    <w:rsid w:val="00062CEF"/>
    <w:rsid w:val="00086FBC"/>
    <w:rsid w:val="000A7917"/>
    <w:rsid w:val="000B093F"/>
    <w:rsid w:val="000D3579"/>
    <w:rsid w:val="000E195B"/>
    <w:rsid w:val="000E6C97"/>
    <w:rsid w:val="000F4E0B"/>
    <w:rsid w:val="000F62DD"/>
    <w:rsid w:val="00100AF4"/>
    <w:rsid w:val="0012649B"/>
    <w:rsid w:val="00150D08"/>
    <w:rsid w:val="001A73D4"/>
    <w:rsid w:val="001D57A2"/>
    <w:rsid w:val="001E3E04"/>
    <w:rsid w:val="001E3ED8"/>
    <w:rsid w:val="001F09F6"/>
    <w:rsid w:val="001F685A"/>
    <w:rsid w:val="00222F85"/>
    <w:rsid w:val="00252A25"/>
    <w:rsid w:val="002A64FD"/>
    <w:rsid w:val="003035BE"/>
    <w:rsid w:val="00312A4F"/>
    <w:rsid w:val="0032772E"/>
    <w:rsid w:val="00327AF1"/>
    <w:rsid w:val="00330290"/>
    <w:rsid w:val="0034278E"/>
    <w:rsid w:val="00347A5C"/>
    <w:rsid w:val="00362D3D"/>
    <w:rsid w:val="00380128"/>
    <w:rsid w:val="003C0AC5"/>
    <w:rsid w:val="003F3F80"/>
    <w:rsid w:val="003F78DD"/>
    <w:rsid w:val="004007C2"/>
    <w:rsid w:val="00437CEF"/>
    <w:rsid w:val="00437E7C"/>
    <w:rsid w:val="00454438"/>
    <w:rsid w:val="00470CBD"/>
    <w:rsid w:val="00495493"/>
    <w:rsid w:val="004A7227"/>
    <w:rsid w:val="004B2036"/>
    <w:rsid w:val="00500F66"/>
    <w:rsid w:val="00506807"/>
    <w:rsid w:val="00506C1A"/>
    <w:rsid w:val="00510E86"/>
    <w:rsid w:val="00512589"/>
    <w:rsid w:val="0055265D"/>
    <w:rsid w:val="0058459E"/>
    <w:rsid w:val="005F2047"/>
    <w:rsid w:val="00610FC0"/>
    <w:rsid w:val="0063510E"/>
    <w:rsid w:val="006454EF"/>
    <w:rsid w:val="00646D4F"/>
    <w:rsid w:val="0065062E"/>
    <w:rsid w:val="0066409B"/>
    <w:rsid w:val="006704F3"/>
    <w:rsid w:val="0067131D"/>
    <w:rsid w:val="006741BF"/>
    <w:rsid w:val="00686530"/>
    <w:rsid w:val="006924A4"/>
    <w:rsid w:val="006A1BE0"/>
    <w:rsid w:val="006D18F4"/>
    <w:rsid w:val="007125A6"/>
    <w:rsid w:val="00717757"/>
    <w:rsid w:val="00752AF0"/>
    <w:rsid w:val="00760BF9"/>
    <w:rsid w:val="00783D36"/>
    <w:rsid w:val="00792288"/>
    <w:rsid w:val="007A4B6D"/>
    <w:rsid w:val="007B790B"/>
    <w:rsid w:val="007F0965"/>
    <w:rsid w:val="00810621"/>
    <w:rsid w:val="00845403"/>
    <w:rsid w:val="00851126"/>
    <w:rsid w:val="00852C68"/>
    <w:rsid w:val="00853B3F"/>
    <w:rsid w:val="00854B9D"/>
    <w:rsid w:val="00860D56"/>
    <w:rsid w:val="00863E2D"/>
    <w:rsid w:val="0087295A"/>
    <w:rsid w:val="008756D5"/>
    <w:rsid w:val="008B315E"/>
    <w:rsid w:val="008D068E"/>
    <w:rsid w:val="008D189A"/>
    <w:rsid w:val="008E5859"/>
    <w:rsid w:val="00902F20"/>
    <w:rsid w:val="0094735B"/>
    <w:rsid w:val="009868CF"/>
    <w:rsid w:val="009939CF"/>
    <w:rsid w:val="009D13F7"/>
    <w:rsid w:val="009D1FE3"/>
    <w:rsid w:val="009E1DF7"/>
    <w:rsid w:val="009F0975"/>
    <w:rsid w:val="009F60F9"/>
    <w:rsid w:val="00A04776"/>
    <w:rsid w:val="00A228A6"/>
    <w:rsid w:val="00A248CB"/>
    <w:rsid w:val="00A60B51"/>
    <w:rsid w:val="00A73EA7"/>
    <w:rsid w:val="00A92D5E"/>
    <w:rsid w:val="00A965AA"/>
    <w:rsid w:val="00AB31DB"/>
    <w:rsid w:val="00AC5CFC"/>
    <w:rsid w:val="00B011C2"/>
    <w:rsid w:val="00B02413"/>
    <w:rsid w:val="00B65717"/>
    <w:rsid w:val="00B7135F"/>
    <w:rsid w:val="00B95C21"/>
    <w:rsid w:val="00B965AA"/>
    <w:rsid w:val="00BA0EE0"/>
    <w:rsid w:val="00BA3059"/>
    <w:rsid w:val="00C229B3"/>
    <w:rsid w:val="00C6453B"/>
    <w:rsid w:val="00C674A7"/>
    <w:rsid w:val="00C7209B"/>
    <w:rsid w:val="00C75612"/>
    <w:rsid w:val="00C9160F"/>
    <w:rsid w:val="00CA7EF8"/>
    <w:rsid w:val="00CB3BEF"/>
    <w:rsid w:val="00CE2135"/>
    <w:rsid w:val="00CE767B"/>
    <w:rsid w:val="00CF658E"/>
    <w:rsid w:val="00D015C0"/>
    <w:rsid w:val="00D33904"/>
    <w:rsid w:val="00D80811"/>
    <w:rsid w:val="00D862D4"/>
    <w:rsid w:val="00D93B1E"/>
    <w:rsid w:val="00DD6E51"/>
    <w:rsid w:val="00E21FAC"/>
    <w:rsid w:val="00E415A8"/>
    <w:rsid w:val="00E74BED"/>
    <w:rsid w:val="00E81EA2"/>
    <w:rsid w:val="00EA147B"/>
    <w:rsid w:val="00EA199E"/>
    <w:rsid w:val="00EC4B55"/>
    <w:rsid w:val="00EF70D4"/>
    <w:rsid w:val="00F12D3D"/>
    <w:rsid w:val="00F13B8E"/>
    <w:rsid w:val="00F7198A"/>
    <w:rsid w:val="00F753DB"/>
    <w:rsid w:val="00F77FA7"/>
    <w:rsid w:val="00F86B19"/>
    <w:rsid w:val="00FA24BA"/>
    <w:rsid w:val="00FB41EB"/>
    <w:rsid w:val="00FB6C85"/>
    <w:rsid w:val="00FC02D6"/>
    <w:rsid w:val="00FD2F04"/>
    <w:rsid w:val="00FD428E"/>
    <w:rsid w:val="00FD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person/albotov-am-0721978473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9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35</cp:revision>
  <cp:lastPrinted>2023-12-18T08:02:00Z</cp:lastPrinted>
  <dcterms:created xsi:type="dcterms:W3CDTF">2023-12-11T06:54:00Z</dcterms:created>
  <dcterms:modified xsi:type="dcterms:W3CDTF">2023-12-19T11:46:00Z</dcterms:modified>
</cp:coreProperties>
</file>