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548D" w:rsidRPr="00EB3768" w:rsidRDefault="00BF1270" w:rsidP="00BF1270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ПРОЕКТ</w:t>
      </w:r>
    </w:p>
    <w:p w:rsidR="0005548D" w:rsidRPr="00EB3768" w:rsidRDefault="0005548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РЕШЕНИЕ</w:t>
      </w: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от </w:t>
      </w:r>
      <w:r w:rsidR="00295BC7" w:rsidRPr="00EB3768">
        <w:rPr>
          <w:rFonts w:ascii="Times New Roman" w:hAnsi="Times New Roman" w:cs="Times New Roman"/>
          <w:sz w:val="26"/>
          <w:szCs w:val="26"/>
        </w:rPr>
        <w:t>_______________</w:t>
      </w:r>
      <w:r w:rsidRPr="00EB3768">
        <w:rPr>
          <w:rFonts w:ascii="Times New Roman" w:hAnsi="Times New Roman" w:cs="Times New Roman"/>
          <w:sz w:val="26"/>
          <w:szCs w:val="26"/>
        </w:rPr>
        <w:t xml:space="preserve"> 202</w:t>
      </w:r>
      <w:r w:rsidR="00A00AF7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г. N </w:t>
      </w:r>
      <w:r w:rsidR="00295BC7" w:rsidRPr="00EB3768">
        <w:rPr>
          <w:rFonts w:ascii="Times New Roman" w:hAnsi="Times New Roman" w:cs="Times New Roman"/>
          <w:sz w:val="26"/>
          <w:szCs w:val="26"/>
        </w:rPr>
        <w:t>__</w:t>
      </w:r>
    </w:p>
    <w:p w:rsidR="0005548D" w:rsidRPr="00EB3768" w:rsidRDefault="0005548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О БЮДЖЕТЕ УРВАНСКОГО МУНИЦИПАЛЬНОГО РАЙОНА</w:t>
      </w: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КАБАРДИНО-БАЛКАРСКОЙ РЕСПУБЛИКИ НА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5548D" w:rsidRPr="00EB3768" w:rsidRDefault="0005548D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p w:rsidR="00FC2DA8" w:rsidRPr="00EB3768" w:rsidRDefault="00FC2DA8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FC2DA8" w:rsidRPr="00EB3768" w:rsidRDefault="00FC2DA8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1. Основные характеристики бюджета Урванского муниципального района на 202</w:t>
      </w:r>
      <w:r w:rsidR="00A00AF7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A00AF7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A00AF7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Урванского муниципального района (далее - местный бюджет) на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год, определенные исходя из уровня инфляции, не превышающего </w:t>
      </w:r>
      <w:r w:rsidR="0064005D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>,</w:t>
      </w:r>
      <w:r w:rsidR="00D831EB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процента (декабрь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9B4F1D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года):</w:t>
      </w:r>
    </w:p>
    <w:p w:rsidR="0005548D" w:rsidRDefault="00B96123" w:rsidP="00C67BB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1) прогнозируемый общий объем доходов местного бюджета в сумме </w:t>
      </w:r>
      <w:r w:rsidR="0018363B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B0E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22A9">
        <w:rPr>
          <w:rFonts w:ascii="Times New Roman" w:hAnsi="Times New Roman" w:cs="Times New Roman"/>
          <w:sz w:val="26"/>
          <w:szCs w:val="26"/>
        </w:rPr>
        <w:t>1 671 272 957,28</w:t>
      </w:r>
      <w:r w:rsidR="009742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2F699F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C67BB3" w:rsidRPr="00EB0E96" w:rsidRDefault="00C67BB3" w:rsidP="00EB0E96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48D" w:rsidRPr="00EB3768" w:rsidRDefault="00B96123" w:rsidP="00C67BB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1A22A9" w:rsidRPr="001A22A9">
        <w:rPr>
          <w:rFonts w:ascii="Times New Roman" w:hAnsi="Times New Roman" w:cs="Times New Roman"/>
          <w:sz w:val="26"/>
          <w:szCs w:val="26"/>
        </w:rPr>
        <w:t>1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214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786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721</w:t>
      </w:r>
      <w:r w:rsidR="001A22A9" w:rsidRPr="001A22A9">
        <w:rPr>
          <w:rFonts w:ascii="Times New Roman" w:hAnsi="Times New Roman" w:cs="Times New Roman"/>
          <w:sz w:val="26"/>
          <w:szCs w:val="26"/>
        </w:rPr>
        <w:t>,11</w:t>
      </w:r>
      <w:r w:rsidR="00D0541C">
        <w:rPr>
          <w:rFonts w:ascii="Times New Roman" w:hAnsi="Times New Roman" w:cs="Times New Roman"/>
          <w:sz w:val="26"/>
          <w:szCs w:val="26"/>
        </w:rPr>
        <w:t>рублей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B96123" w:rsidP="00C67BB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3) общий объем расходов местного бюджета в </w:t>
      </w:r>
      <w:r w:rsidR="00D0541C" w:rsidRPr="00EB3768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1A22A9">
        <w:rPr>
          <w:rFonts w:ascii="Times New Roman" w:hAnsi="Times New Roman" w:cs="Times New Roman"/>
          <w:sz w:val="26"/>
          <w:szCs w:val="26"/>
        </w:rPr>
        <w:t>1 671 272 957,28</w:t>
      </w:r>
      <w:r w:rsidR="001A22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2F699F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4) величину резервного фонда в сумме </w:t>
      </w:r>
      <w:r w:rsidR="00143F8A">
        <w:rPr>
          <w:rFonts w:ascii="Times New Roman" w:hAnsi="Times New Roman" w:cs="Times New Roman"/>
          <w:sz w:val="26"/>
          <w:szCs w:val="26"/>
        </w:rPr>
        <w:t>300 000</w:t>
      </w:r>
      <w:r w:rsidRPr="00EB3768">
        <w:rPr>
          <w:rFonts w:ascii="Times New Roman" w:hAnsi="Times New Roman" w:cs="Times New Roman"/>
          <w:sz w:val="26"/>
          <w:szCs w:val="26"/>
        </w:rPr>
        <w:t>,00 рублей;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в сумме ноль рублей;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6) дефицит местного бюджета в сумме </w:t>
      </w:r>
      <w:r w:rsidR="00900042" w:rsidRPr="00EB3768">
        <w:rPr>
          <w:rFonts w:ascii="Times New Roman" w:hAnsi="Times New Roman" w:cs="Times New Roman"/>
          <w:sz w:val="26"/>
          <w:szCs w:val="26"/>
        </w:rPr>
        <w:t>ноль</w:t>
      </w:r>
      <w:r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2F59B7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год, определенные исходя из уровня инфляции, не превышающего 4,0 процента (декабрь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 и 4,0 процента (декабрь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года):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1) прогнозируемый общий объем доходов местного бюджета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96260E" w:rsidRPr="00EB3768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6260E">
        <w:rPr>
          <w:rFonts w:ascii="Times New Roman" w:hAnsi="Times New Roman" w:cs="Times New Roman"/>
          <w:sz w:val="26"/>
          <w:szCs w:val="26"/>
        </w:rPr>
        <w:t>1</w:t>
      </w:r>
      <w:r w:rsidR="001A22A9">
        <w:rPr>
          <w:rFonts w:ascii="Times New Roman" w:hAnsi="Times New Roman" w:cs="Times New Roman"/>
          <w:sz w:val="26"/>
          <w:szCs w:val="26"/>
        </w:rPr>
        <w:t xml:space="preserve"> 661 224 167,39</w:t>
      </w:r>
      <w:r w:rsidR="00BE3325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CD7ACD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D0541C" w:rsidRPr="00EB3768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1A22A9">
        <w:rPr>
          <w:rFonts w:ascii="Times New Roman" w:hAnsi="Times New Roman" w:cs="Times New Roman"/>
          <w:sz w:val="26"/>
          <w:szCs w:val="26"/>
        </w:rPr>
        <w:t>1 672 057 018,82</w:t>
      </w:r>
      <w:r w:rsidR="004C0AC0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CD7ACD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Федерации,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A22A9" w:rsidRPr="001A22A9">
        <w:rPr>
          <w:rFonts w:ascii="Times New Roman" w:hAnsi="Times New Roman" w:cs="Times New Roman"/>
          <w:sz w:val="26"/>
          <w:szCs w:val="26"/>
        </w:rPr>
        <w:t>1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196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017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718</w:t>
      </w:r>
      <w:r w:rsidR="001A22A9" w:rsidRPr="001A22A9">
        <w:rPr>
          <w:rFonts w:ascii="Times New Roman" w:hAnsi="Times New Roman" w:cs="Times New Roman"/>
          <w:sz w:val="26"/>
          <w:szCs w:val="26"/>
        </w:rPr>
        <w:t>,08</w:t>
      </w:r>
      <w:r w:rsidR="0096260E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443B0C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A22A9" w:rsidRPr="001A22A9">
        <w:rPr>
          <w:rFonts w:ascii="Times New Roman" w:hAnsi="Times New Roman" w:cs="Times New Roman"/>
          <w:sz w:val="26"/>
          <w:szCs w:val="26"/>
        </w:rPr>
        <w:t>1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195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028</w:t>
      </w:r>
      <w:r w:rsidR="001A22A9">
        <w:rPr>
          <w:rFonts w:ascii="Times New Roman" w:hAnsi="Times New Roman" w:cs="Times New Roman"/>
          <w:sz w:val="26"/>
          <w:szCs w:val="26"/>
        </w:rPr>
        <w:t xml:space="preserve"> </w:t>
      </w:r>
      <w:r w:rsidR="0096260E">
        <w:rPr>
          <w:rFonts w:ascii="Times New Roman" w:hAnsi="Times New Roman" w:cs="Times New Roman"/>
          <w:sz w:val="26"/>
          <w:szCs w:val="26"/>
        </w:rPr>
        <w:t>5</w:t>
      </w:r>
      <w:r w:rsidR="001A22A9" w:rsidRPr="001A22A9">
        <w:rPr>
          <w:rFonts w:ascii="Times New Roman" w:hAnsi="Times New Roman" w:cs="Times New Roman"/>
          <w:sz w:val="26"/>
          <w:szCs w:val="26"/>
        </w:rPr>
        <w:t>48,38</w:t>
      </w:r>
      <w:r w:rsidR="0096260E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443B0C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B96123" w:rsidP="009B4F1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3) общий объем расходов местного бюджета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</w:t>
      </w:r>
      <w:r w:rsidR="0096260E" w:rsidRPr="00EB3768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96260E">
        <w:rPr>
          <w:rFonts w:ascii="Times New Roman" w:hAnsi="Times New Roman" w:cs="Times New Roman"/>
          <w:sz w:val="26"/>
          <w:szCs w:val="26"/>
        </w:rPr>
        <w:t>1</w:t>
      </w:r>
      <w:r w:rsidR="001A22A9">
        <w:rPr>
          <w:rFonts w:ascii="Times New Roman" w:hAnsi="Times New Roman" w:cs="Times New Roman"/>
          <w:sz w:val="26"/>
          <w:szCs w:val="26"/>
        </w:rPr>
        <w:t xml:space="preserve"> 661 224 167,39 </w:t>
      </w:r>
      <w:r w:rsidRPr="00EB3768">
        <w:rPr>
          <w:rFonts w:ascii="Times New Roman" w:hAnsi="Times New Roman" w:cs="Times New Roman"/>
          <w:sz w:val="26"/>
          <w:szCs w:val="26"/>
        </w:rPr>
        <w:t xml:space="preserve">рублей, в том числе условно утвержденные расходы в </w:t>
      </w:r>
      <w:r w:rsidR="0096260E" w:rsidRPr="00EB3768">
        <w:rPr>
          <w:rFonts w:ascii="Times New Roman" w:hAnsi="Times New Roman" w:cs="Times New Roman"/>
          <w:sz w:val="26"/>
          <w:szCs w:val="26"/>
        </w:rPr>
        <w:t>сумме</w:t>
      </w:r>
      <w:r w:rsidR="0096260E">
        <w:rPr>
          <w:rFonts w:ascii="Times New Roman" w:hAnsi="Times New Roman" w:cs="Times New Roman"/>
          <w:sz w:val="26"/>
          <w:szCs w:val="26"/>
        </w:rPr>
        <w:t xml:space="preserve"> 12</w:t>
      </w:r>
      <w:r w:rsidR="0099089B">
        <w:rPr>
          <w:rFonts w:ascii="Times New Roman" w:eastAsia="Times New Roman" w:hAnsi="Times New Roman" w:cs="Times New Roman"/>
          <w:sz w:val="26"/>
          <w:szCs w:val="26"/>
        </w:rPr>
        <w:t xml:space="preserve"> 157 862,26</w:t>
      </w:r>
      <w:r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5A7983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,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A22A9">
        <w:rPr>
          <w:rFonts w:ascii="Times New Roman" w:hAnsi="Times New Roman" w:cs="Times New Roman"/>
          <w:sz w:val="26"/>
          <w:szCs w:val="26"/>
        </w:rPr>
        <w:t>1 672 057 018,</w:t>
      </w:r>
      <w:r w:rsidR="0096260E">
        <w:rPr>
          <w:rFonts w:ascii="Times New Roman" w:hAnsi="Times New Roman" w:cs="Times New Roman"/>
          <w:sz w:val="26"/>
          <w:szCs w:val="26"/>
        </w:rPr>
        <w:t xml:space="preserve">82 </w:t>
      </w:r>
      <w:r w:rsidR="0096260E" w:rsidRPr="00EB3768">
        <w:rPr>
          <w:rFonts w:ascii="Times New Roman" w:hAnsi="Times New Roman" w:cs="Times New Roman"/>
          <w:sz w:val="26"/>
          <w:szCs w:val="26"/>
        </w:rPr>
        <w:t>рублей</w:t>
      </w:r>
      <w:r w:rsidRPr="00EB3768">
        <w:rPr>
          <w:rFonts w:ascii="Times New Roman" w:hAnsi="Times New Roman" w:cs="Times New Roman"/>
          <w:sz w:val="26"/>
          <w:szCs w:val="26"/>
        </w:rPr>
        <w:t xml:space="preserve">, в том числе условно утвержденные расходы в сумме </w:t>
      </w:r>
      <w:r w:rsidR="0099089B">
        <w:rPr>
          <w:rFonts w:ascii="Times New Roman" w:eastAsia="Times New Roman" w:hAnsi="Times New Roman" w:cs="Times New Roman"/>
          <w:sz w:val="26"/>
          <w:szCs w:val="26"/>
        </w:rPr>
        <w:t>23 854 508,56</w:t>
      </w:r>
      <w:r w:rsidR="00163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5A7983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613761" w:rsidRPr="00EB3768" w:rsidRDefault="00B96123" w:rsidP="0061376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4) величину резервного фонда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9B4F1D">
        <w:rPr>
          <w:rFonts w:ascii="Times New Roman" w:hAnsi="Times New Roman" w:cs="Times New Roman"/>
          <w:sz w:val="26"/>
          <w:szCs w:val="26"/>
        </w:rPr>
        <w:t>300 000,0</w:t>
      </w:r>
      <w:r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613761" w:rsidRPr="00EB3768">
        <w:rPr>
          <w:rFonts w:ascii="Times New Roman" w:hAnsi="Times New Roman" w:cs="Times New Roman"/>
          <w:sz w:val="26"/>
          <w:szCs w:val="26"/>
        </w:rPr>
        <w:t>ей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="00613761" w:rsidRPr="00EB3768">
        <w:rPr>
          <w:rFonts w:ascii="Times New Roman" w:hAnsi="Times New Roman" w:cs="Times New Roman"/>
          <w:sz w:val="26"/>
          <w:szCs w:val="26"/>
        </w:rPr>
        <w:t xml:space="preserve"> год </w:t>
      </w:r>
      <w:r w:rsidR="009B4F1D">
        <w:rPr>
          <w:rFonts w:ascii="Times New Roman" w:hAnsi="Times New Roman" w:cs="Times New Roman"/>
          <w:sz w:val="26"/>
          <w:szCs w:val="26"/>
        </w:rPr>
        <w:t>30</w:t>
      </w:r>
      <w:r w:rsidR="00613761" w:rsidRPr="00EB3768">
        <w:rPr>
          <w:rFonts w:ascii="Times New Roman" w:hAnsi="Times New Roman" w:cs="Times New Roman"/>
          <w:sz w:val="26"/>
          <w:szCs w:val="26"/>
        </w:rPr>
        <w:t>0</w:t>
      </w:r>
      <w:r w:rsidR="009B4F1D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EB3768">
        <w:rPr>
          <w:rFonts w:ascii="Times New Roman" w:hAnsi="Times New Roman" w:cs="Times New Roman"/>
          <w:sz w:val="26"/>
          <w:szCs w:val="26"/>
        </w:rPr>
        <w:t>000</w:t>
      </w:r>
      <w:r w:rsidR="009B4F1D">
        <w:rPr>
          <w:rFonts w:ascii="Times New Roman" w:hAnsi="Times New Roman" w:cs="Times New Roman"/>
          <w:sz w:val="26"/>
          <w:szCs w:val="26"/>
        </w:rPr>
        <w:t>,</w:t>
      </w:r>
      <w:r w:rsidR="00524B83">
        <w:rPr>
          <w:rFonts w:ascii="Times New Roman" w:hAnsi="Times New Roman" w:cs="Times New Roman"/>
          <w:sz w:val="26"/>
          <w:szCs w:val="26"/>
        </w:rPr>
        <w:t xml:space="preserve"> </w:t>
      </w:r>
      <w:r w:rsidR="00613761" w:rsidRPr="00EB3768">
        <w:rPr>
          <w:rFonts w:ascii="Times New Roman" w:hAnsi="Times New Roman" w:cs="Times New Roman"/>
          <w:sz w:val="26"/>
          <w:szCs w:val="26"/>
        </w:rPr>
        <w:t>00 рублей</w:t>
      </w:r>
      <w:r w:rsidR="00F457C3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и на 1 января 202</w:t>
      </w:r>
      <w:r w:rsidR="009B4F1D">
        <w:rPr>
          <w:rFonts w:ascii="Times New Roman" w:hAnsi="Times New Roman" w:cs="Times New Roman"/>
          <w:sz w:val="26"/>
          <w:szCs w:val="26"/>
        </w:rPr>
        <w:t>8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в сумме ноль рублей;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lastRenderedPageBreak/>
        <w:t>6) дефицит местного бюджета на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ноль рублей.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2. Нормативы распределения доходов между бюджетами бюджетной системы Российской Федерации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tooltip="&quot;Бюджетный кодекс Российской Федерации&quot; от 31.07.1998 N 145-ФЗ (ред. от 04.08.2023) (с изм. и доп., вступ. в силу с 01.09.2023) {КонсультантПлюс}">
        <w:r w:rsidRPr="0025273A">
          <w:rPr>
            <w:rFonts w:ascii="Times New Roman" w:hAnsi="Times New Roman" w:cs="Times New Roman"/>
            <w:sz w:val="26"/>
            <w:szCs w:val="26"/>
          </w:rPr>
          <w:t>пунктом 2 статьи 184.1</w:t>
        </w:r>
      </w:hyperlink>
      <w:r w:rsidRPr="0025273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утвердить нормативы распределения доходов между бюджетами муниципальных образований Урванского муниципального района </w:t>
      </w:r>
      <w:r w:rsidR="00264D42" w:rsidRPr="0025273A">
        <w:rPr>
          <w:rFonts w:ascii="Times New Roman" w:hAnsi="Times New Roman" w:cs="Times New Roman"/>
          <w:sz w:val="26"/>
          <w:szCs w:val="26"/>
        </w:rPr>
        <w:t>на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="00264D42" w:rsidRPr="0025273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="00264D42" w:rsidRPr="0025273A">
        <w:rPr>
          <w:rFonts w:ascii="Times New Roman" w:hAnsi="Times New Roman" w:cs="Times New Roman"/>
          <w:sz w:val="26"/>
          <w:szCs w:val="26"/>
        </w:rPr>
        <w:t xml:space="preserve"> и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="00264D42" w:rsidRPr="0025273A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25273A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133" w:tooltip="НОРМАТИВЫ">
        <w:r w:rsidRPr="00737265">
          <w:rPr>
            <w:rFonts w:ascii="Times New Roman" w:hAnsi="Times New Roman" w:cs="Times New Roman"/>
            <w:sz w:val="26"/>
            <w:szCs w:val="26"/>
          </w:rPr>
          <w:t>приложению N 1</w:t>
        </w:r>
      </w:hyperlink>
      <w:r w:rsidRPr="00737265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Pr="00EB3768">
        <w:rPr>
          <w:rFonts w:ascii="Times New Roman" w:hAnsi="Times New Roman" w:cs="Times New Roman"/>
          <w:sz w:val="26"/>
          <w:szCs w:val="26"/>
        </w:rPr>
        <w:t xml:space="preserve">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3</w:t>
      </w:r>
      <w:r w:rsidRPr="00EB3768">
        <w:rPr>
          <w:rFonts w:ascii="Times New Roman" w:hAnsi="Times New Roman" w:cs="Times New Roman"/>
          <w:sz w:val="26"/>
          <w:szCs w:val="26"/>
        </w:rPr>
        <w:t>. Особенности использования средств, получаемых муниципальными учреждениями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Средства в валюте Российской Федерации, поступающие во временное распоряжение муниципальных казенных учреждений Урванского муниципального района в соответствии с законодательными и иными нормативными правовыми актами Российской Федерации, Кабардино-Балкарской Республики и Урванского муниципального района учитываются на лицевых счетах, открытых им в Финансовом органе, в порядке, установленном Финансовым органом.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2. Средства, полученные муниципальными казенными учреждениями от оказания платных услуг и не использованные по состоянию на 31 декабря 202</w:t>
      </w:r>
      <w:r w:rsidR="009B4F1D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года, зачисляются в тех же суммах на вновь открываемые соответствующим казенным учреждениям лицевые счета.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58"/>
      <w:bookmarkEnd w:id="0"/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. Бюджетные ассигнования местного бюджета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</w:t>
      </w:r>
      <w:r w:rsidR="0096260E">
        <w:rPr>
          <w:rFonts w:ascii="Times New Roman" w:hAnsi="Times New Roman" w:cs="Times New Roman"/>
          <w:sz w:val="26"/>
          <w:szCs w:val="26"/>
        </w:rPr>
        <w:t>5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6260E">
        <w:rPr>
          <w:rFonts w:ascii="Times New Roman" w:hAnsi="Times New Roman" w:cs="Times New Roman"/>
          <w:sz w:val="26"/>
          <w:szCs w:val="26"/>
        </w:rPr>
        <w:t>6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96260E">
        <w:rPr>
          <w:rFonts w:ascii="Times New Roman" w:hAnsi="Times New Roman" w:cs="Times New Roman"/>
          <w:sz w:val="26"/>
          <w:szCs w:val="26"/>
        </w:rPr>
        <w:t>7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6C7543" w:rsidRDefault="00B96123" w:rsidP="00832C5E">
      <w:pPr>
        <w:jc w:val="both"/>
        <w:rPr>
          <w:rFonts w:ascii="Times New Roman" w:hAnsi="Times New Roman" w:cs="Times New Roman"/>
          <w:sz w:val="28"/>
          <w:szCs w:val="28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1. </w:t>
      </w:r>
      <w:r w:rsidRPr="006C7543">
        <w:rPr>
          <w:rFonts w:ascii="Times New Roman" w:hAnsi="Times New Roman" w:cs="Times New Roman"/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202</w:t>
      </w:r>
      <w:r w:rsidR="009B4F1D" w:rsidRPr="006C7543">
        <w:rPr>
          <w:rFonts w:ascii="Times New Roman" w:hAnsi="Times New Roman" w:cs="Times New Roman"/>
          <w:sz w:val="26"/>
          <w:szCs w:val="26"/>
        </w:rPr>
        <w:t>5</w:t>
      </w:r>
      <w:r w:rsidRPr="006C7543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C7543" w:rsidRPr="006C7543">
        <w:rPr>
          <w:rFonts w:ascii="Times New Roman" w:eastAsia="Times New Roman" w:hAnsi="Times New Roman" w:cs="Times New Roman"/>
          <w:sz w:val="26"/>
          <w:szCs w:val="26"/>
        </w:rPr>
        <w:t>8 174 976,00</w:t>
      </w:r>
      <w:r w:rsidR="009626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7543">
        <w:rPr>
          <w:rFonts w:ascii="Times New Roman" w:hAnsi="Times New Roman" w:cs="Times New Roman"/>
          <w:sz w:val="26"/>
          <w:szCs w:val="26"/>
        </w:rPr>
        <w:t>рублей, на 202</w:t>
      </w:r>
      <w:r w:rsidR="009B4F1D" w:rsidRPr="006C7543">
        <w:rPr>
          <w:rFonts w:ascii="Times New Roman" w:hAnsi="Times New Roman" w:cs="Times New Roman"/>
          <w:sz w:val="26"/>
          <w:szCs w:val="26"/>
        </w:rPr>
        <w:t>6</w:t>
      </w:r>
      <w:r w:rsidRPr="006C7543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C7543" w:rsidRPr="006C7543">
        <w:rPr>
          <w:rFonts w:ascii="Times New Roman" w:eastAsia="Times New Roman" w:hAnsi="Times New Roman" w:cs="Times New Roman"/>
          <w:sz w:val="26"/>
          <w:szCs w:val="26"/>
        </w:rPr>
        <w:t>8 174 976,00</w:t>
      </w:r>
      <w:r w:rsidR="009626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7543">
        <w:rPr>
          <w:rFonts w:ascii="Times New Roman" w:hAnsi="Times New Roman" w:cs="Times New Roman"/>
          <w:sz w:val="26"/>
          <w:szCs w:val="26"/>
        </w:rPr>
        <w:t>рублей и на 202</w:t>
      </w:r>
      <w:r w:rsidR="009B4F1D" w:rsidRPr="006C7543">
        <w:rPr>
          <w:rFonts w:ascii="Times New Roman" w:hAnsi="Times New Roman" w:cs="Times New Roman"/>
          <w:sz w:val="26"/>
          <w:szCs w:val="26"/>
        </w:rPr>
        <w:t>7</w:t>
      </w:r>
      <w:r w:rsidRPr="006C7543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C7543" w:rsidRPr="006C7543">
        <w:rPr>
          <w:rFonts w:ascii="Times New Roman" w:eastAsia="Times New Roman" w:hAnsi="Times New Roman" w:cs="Times New Roman"/>
          <w:sz w:val="26"/>
          <w:szCs w:val="26"/>
        </w:rPr>
        <w:t>8 174 976,00</w:t>
      </w:r>
      <w:r w:rsidR="009626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7543">
        <w:rPr>
          <w:rFonts w:ascii="Times New Roman" w:hAnsi="Times New Roman" w:cs="Times New Roman"/>
          <w:sz w:val="26"/>
          <w:szCs w:val="26"/>
        </w:rPr>
        <w:t>рублей.</w:t>
      </w:r>
    </w:p>
    <w:p w:rsidR="0005548D" w:rsidRPr="00363018" w:rsidRDefault="00B96123">
      <w:pPr>
        <w:pStyle w:val="ConsPlusNormal0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7543">
        <w:rPr>
          <w:rFonts w:ascii="Times New Roman" w:hAnsi="Times New Roman" w:cs="Times New Roman"/>
          <w:sz w:val="26"/>
          <w:szCs w:val="26"/>
        </w:rPr>
        <w:t>2. Утвердить распределение бюджетных ассигнований на исполнение</w:t>
      </w:r>
      <w:r w:rsidRPr="00EB3768">
        <w:rPr>
          <w:rFonts w:ascii="Times New Roman" w:hAnsi="Times New Roman" w:cs="Times New Roman"/>
          <w:sz w:val="26"/>
          <w:szCs w:val="26"/>
        </w:rPr>
        <w:t xml:space="preserve"> публичных нормативных обязательств </w:t>
      </w:r>
      <w:r w:rsidR="009D0E2B" w:rsidRPr="00EB3768">
        <w:rPr>
          <w:rFonts w:ascii="Times New Roman" w:hAnsi="Times New Roman" w:cs="Times New Roman"/>
          <w:color w:val="392C69"/>
          <w:sz w:val="26"/>
          <w:szCs w:val="26"/>
        </w:rPr>
        <w:t>Урванского муниципального</w:t>
      </w:r>
      <w:r w:rsidR="009D0E2B" w:rsidRPr="00EB3768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</w:t>
      </w:r>
      <w:r w:rsidR="009B4F1D">
        <w:rPr>
          <w:rFonts w:ascii="Times New Roman" w:hAnsi="Times New Roman" w:cs="Times New Roman"/>
          <w:sz w:val="26"/>
          <w:szCs w:val="26"/>
        </w:rPr>
        <w:t>5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9B4F1D">
        <w:rPr>
          <w:rFonts w:ascii="Times New Roman" w:hAnsi="Times New Roman" w:cs="Times New Roman"/>
          <w:sz w:val="26"/>
          <w:szCs w:val="26"/>
        </w:rPr>
        <w:t>6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9B4F1D">
        <w:rPr>
          <w:rFonts w:ascii="Times New Roman" w:hAnsi="Times New Roman" w:cs="Times New Roman"/>
          <w:sz w:val="26"/>
          <w:szCs w:val="26"/>
        </w:rPr>
        <w:t>7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</w:t>
      </w:r>
      <w:r w:rsidRPr="00363018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220" w:tooltip="РАСПРЕДЕЛЕНИЕ БЮДЖЕТНЫХ АССИГНОВАНИЙ НА ИСПОЛНЕНИЕ">
        <w:r w:rsidRPr="00363018">
          <w:rPr>
            <w:rFonts w:ascii="Times New Roman" w:hAnsi="Times New Roman" w:cs="Times New Roman"/>
            <w:sz w:val="26"/>
            <w:szCs w:val="26"/>
          </w:rPr>
          <w:t>приложению N 2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36301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018">
        <w:rPr>
          <w:rFonts w:ascii="Times New Roman" w:hAnsi="Times New Roman" w:cs="Times New Roman"/>
          <w:sz w:val="26"/>
          <w:szCs w:val="26"/>
        </w:rPr>
        <w:t xml:space="preserve">3. Утвердить ведомственную структуру расходов местного бюджета </w:t>
      </w:r>
      <w:r w:rsidR="00264D42" w:rsidRPr="00363018">
        <w:rPr>
          <w:rFonts w:ascii="Times New Roman" w:hAnsi="Times New Roman" w:cs="Times New Roman"/>
          <w:sz w:val="26"/>
          <w:szCs w:val="26"/>
        </w:rPr>
        <w:t>на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36301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385" w:tooltip="ВЕДОМСТВЕННАЯ СТРУКТУРА РАСХОДОВ МЕСТНОГО БЮДЖЕТА">
        <w:r w:rsidRPr="00363018">
          <w:rPr>
            <w:rFonts w:ascii="Times New Roman" w:hAnsi="Times New Roman" w:cs="Times New Roman"/>
            <w:sz w:val="26"/>
            <w:szCs w:val="26"/>
          </w:rPr>
          <w:t>приложению N 3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36301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018">
        <w:rPr>
          <w:rFonts w:ascii="Times New Roman" w:hAnsi="Times New Roman" w:cs="Times New Roman"/>
          <w:sz w:val="26"/>
          <w:szCs w:val="26"/>
        </w:rPr>
        <w:t xml:space="preserve">4.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</w:t>
      </w:r>
      <w:r w:rsidR="00264D42" w:rsidRPr="00363018">
        <w:rPr>
          <w:rFonts w:ascii="Times New Roman" w:hAnsi="Times New Roman" w:cs="Times New Roman"/>
          <w:sz w:val="26"/>
          <w:szCs w:val="26"/>
        </w:rPr>
        <w:t>на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="00264D42" w:rsidRPr="0036301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36301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4658" w:tooltip="РАСПРЕДЕЛЕНИЕ БЮДЖЕТНЫХ АССИГНОВАНИЙ">
        <w:r w:rsidRPr="00363018">
          <w:rPr>
            <w:rFonts w:ascii="Times New Roman" w:hAnsi="Times New Roman" w:cs="Times New Roman"/>
            <w:sz w:val="26"/>
            <w:szCs w:val="26"/>
          </w:rPr>
          <w:t>приложению N 4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5. Приоритетными статьями и подстатьями операций сектора государственного управления являются: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1) оплата труда и начисления на выплаты по оплате труда;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2) безвозмездные перечисления бюджетам;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lastRenderedPageBreak/>
        <w:t>3) социальное обеспечение;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4) коммунальные услуги;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5) продукты питания.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>. Межбюджетные трансферты бюджетам поселений Урванского муниципального района</w:t>
      </w:r>
    </w:p>
    <w:p w:rsidR="0005548D" w:rsidRPr="00EB3768" w:rsidRDefault="00801A76" w:rsidP="00801A76">
      <w:pPr>
        <w:pStyle w:val="ConsPlusNormal0"/>
        <w:tabs>
          <w:tab w:val="left" w:pos="10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ab/>
      </w: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Утвердить распределение межбюджетных трансфертов бюджетам поселений Урванского муниципального района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7790" w:tooltip="Приложение N 5">
        <w:r w:rsidRPr="00363018">
          <w:rPr>
            <w:rFonts w:ascii="Times New Roman" w:hAnsi="Times New Roman" w:cs="Times New Roman"/>
            <w:sz w:val="26"/>
            <w:szCs w:val="26"/>
          </w:rPr>
          <w:t>приложению N 5</w:t>
        </w:r>
      </w:hyperlink>
      <w:r w:rsidRPr="00EB376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C5B94" w:rsidRPr="00EB3768" w:rsidRDefault="004C5B9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1. </w:t>
      </w:r>
      <w:r w:rsidR="004C5B94" w:rsidRPr="00EB3768">
        <w:rPr>
          <w:rFonts w:ascii="Times New Roman" w:hAnsi="Times New Roman" w:cs="Times New Roman"/>
          <w:sz w:val="26"/>
          <w:szCs w:val="26"/>
        </w:rPr>
        <w:t xml:space="preserve">Местная администрация </w:t>
      </w:r>
      <w:r w:rsidRPr="00EB3768">
        <w:rPr>
          <w:rFonts w:ascii="Times New Roman" w:hAnsi="Times New Roman" w:cs="Times New Roman"/>
          <w:sz w:val="26"/>
          <w:szCs w:val="26"/>
        </w:rPr>
        <w:t>не вправе принимать решения, приводящие к увеличению в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численности муниципальных служащих и работников муниципальных казенных учреждений</w:t>
      </w:r>
      <w:r w:rsidR="00801A76" w:rsidRPr="00EB3768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</w:t>
      </w:r>
      <w:r w:rsidRPr="00EB3768">
        <w:rPr>
          <w:rFonts w:ascii="Times New Roman" w:hAnsi="Times New Roman" w:cs="Times New Roman"/>
          <w:sz w:val="26"/>
          <w:szCs w:val="26"/>
        </w:rPr>
        <w:t>, если иное не установлено решениями федеральных и республиканских органов власти.</w:t>
      </w:r>
    </w:p>
    <w:p w:rsidR="00627FC3" w:rsidRPr="00EB3768" w:rsidRDefault="00627FC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7FC3" w:rsidRPr="00EB3768" w:rsidRDefault="00627FC3" w:rsidP="00627FC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>. Предоставление бюджетных кредитов</w:t>
      </w:r>
    </w:p>
    <w:p w:rsidR="00627FC3" w:rsidRPr="00EB3768" w:rsidRDefault="00627FC3" w:rsidP="00627FC3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627FC3" w:rsidRPr="00EB3768" w:rsidRDefault="00627FC3" w:rsidP="00627FC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Установить, что бюджетные кредиты бюджетам поселений Урванского муниципального района в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из </w:t>
      </w:r>
      <w:r w:rsidR="00C52B7A" w:rsidRPr="00EB376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EB3768">
        <w:rPr>
          <w:rFonts w:ascii="Times New Roman" w:hAnsi="Times New Roman" w:cs="Times New Roman"/>
          <w:sz w:val="26"/>
          <w:szCs w:val="26"/>
        </w:rPr>
        <w:t>бюджета не предоставляются.</w:t>
      </w:r>
    </w:p>
    <w:p w:rsidR="00627FC3" w:rsidRPr="00EB3768" w:rsidRDefault="00627FC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8. Муниципальные внутренние заимствования, предоставление муниципальных гарантий Урванского муниципального района в валюте Российской Федерации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Муниципальные заимствования</w:t>
      </w:r>
      <w:r w:rsidR="00FD22E0" w:rsidRPr="00EB3768">
        <w:rPr>
          <w:rFonts w:ascii="Times New Roman" w:hAnsi="Times New Roman" w:cs="Times New Roman"/>
          <w:sz w:val="26"/>
          <w:szCs w:val="26"/>
        </w:rPr>
        <w:t xml:space="preserve"> местного </w:t>
      </w:r>
      <w:r w:rsidR="00A859C9" w:rsidRPr="00EB3768">
        <w:rPr>
          <w:rFonts w:ascii="Times New Roman" w:hAnsi="Times New Roman" w:cs="Times New Roman"/>
          <w:sz w:val="26"/>
          <w:szCs w:val="26"/>
        </w:rPr>
        <w:t>бюджета 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2. </w:t>
      </w:r>
      <w:r w:rsidR="00FD22E0" w:rsidRPr="00EB3768">
        <w:rPr>
          <w:rFonts w:ascii="Times New Roman" w:hAnsi="Times New Roman" w:cs="Times New Roman"/>
          <w:sz w:val="26"/>
          <w:szCs w:val="26"/>
        </w:rPr>
        <w:t>Установить, что п</w:t>
      </w:r>
      <w:r w:rsidRPr="00EB3768">
        <w:rPr>
          <w:rFonts w:ascii="Times New Roman" w:hAnsi="Times New Roman" w:cs="Times New Roman"/>
          <w:sz w:val="26"/>
          <w:szCs w:val="26"/>
        </w:rPr>
        <w:t>редоставление муниципальных гарантий Урванского муниципального района в валюте Российской Федерации в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DC5575" w:rsidRPr="00EB3768">
        <w:rPr>
          <w:rFonts w:ascii="Times New Roman" w:hAnsi="Times New Roman" w:cs="Times New Roman"/>
          <w:sz w:val="26"/>
          <w:szCs w:val="26"/>
        </w:rPr>
        <w:t>не осуществляется</w:t>
      </w:r>
      <w:r w:rsidRPr="00EB3768">
        <w:rPr>
          <w:rFonts w:ascii="Times New Roman" w:hAnsi="Times New Roman" w:cs="Times New Roman"/>
          <w:sz w:val="26"/>
          <w:szCs w:val="26"/>
        </w:rPr>
        <w:t>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9. Отдельные операции по источникам финансирования дефицита местного бюджета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местного бюджета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6914BE">
        <w:rPr>
          <w:rFonts w:ascii="Times New Roman" w:hAnsi="Times New Roman" w:cs="Times New Roman"/>
          <w:sz w:val="26"/>
          <w:szCs w:val="26"/>
        </w:rPr>
        <w:t>6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6914BE">
        <w:rPr>
          <w:rFonts w:ascii="Times New Roman" w:hAnsi="Times New Roman" w:cs="Times New Roman"/>
          <w:sz w:val="26"/>
          <w:szCs w:val="26"/>
        </w:rPr>
        <w:t>7</w:t>
      </w:r>
      <w:r w:rsidR="00264D42"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7891" w:tooltip="ИСТОЧНИКИ">
        <w:r w:rsidRPr="0090439B">
          <w:rPr>
            <w:rFonts w:ascii="Times New Roman" w:hAnsi="Times New Roman" w:cs="Times New Roman"/>
            <w:sz w:val="26"/>
            <w:szCs w:val="26"/>
          </w:rPr>
          <w:t>приложению N 6</w:t>
        </w:r>
      </w:hyperlink>
      <w:r w:rsidRPr="00EB376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10. Особенности исполнения местного бюджета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F399A" w:rsidRPr="0090439B" w:rsidRDefault="00B96123" w:rsidP="003842D5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7" w:tooltip="&quot;Бюджетный кодекс Российской Федерации&quot; от 31.07.1998 N 145-ФЗ (ред. от 04.08.2023) (с изм. и доп., вступ. в силу с 01.09.2023) {КонсультантПлюс}">
        <w:r w:rsidRPr="0090439B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90439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</w:t>
      </w:r>
      <w:r w:rsidR="007C5AC8" w:rsidRPr="0090439B">
        <w:rPr>
          <w:rFonts w:ascii="Times New Roman" w:hAnsi="Times New Roman" w:cs="Times New Roman"/>
          <w:sz w:val="26"/>
          <w:szCs w:val="26"/>
        </w:rPr>
        <w:t>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90439B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 распределение зарезервированных в </w:t>
      </w:r>
      <w:r w:rsidRPr="0090439B">
        <w:rPr>
          <w:rFonts w:ascii="Times New Roman" w:hAnsi="Times New Roman" w:cs="Times New Roman"/>
          <w:sz w:val="26"/>
          <w:szCs w:val="26"/>
        </w:rPr>
        <w:lastRenderedPageBreak/>
        <w:t xml:space="preserve">составе утвержденных </w:t>
      </w:r>
      <w:hyperlink w:anchor="P58" w:tooltip="Статья 5. Бюджетные ассигнования местного бюджета на 2023 год и на плановый период 2024 и 2025 годов">
        <w:r w:rsidRPr="0090439B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90439B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="000F399A" w:rsidRPr="0090439B">
        <w:rPr>
          <w:rFonts w:ascii="Times New Roman" w:hAnsi="Times New Roman" w:cs="Times New Roman"/>
          <w:sz w:val="26"/>
          <w:szCs w:val="26"/>
        </w:rPr>
        <w:t>:</w:t>
      </w:r>
    </w:p>
    <w:p w:rsidR="00E05F87" w:rsidRPr="0090439B" w:rsidRDefault="00E05F87" w:rsidP="003842D5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05F87" w:rsidRPr="0090439B" w:rsidRDefault="00317951" w:rsidP="003129E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439B">
        <w:rPr>
          <w:rFonts w:ascii="Times New Roman" w:hAnsi="Times New Roman" w:cs="Times New Roman"/>
          <w:sz w:val="26"/>
          <w:szCs w:val="26"/>
        </w:rPr>
        <w:t xml:space="preserve">1) бюджетных ассигнований, предусмотренных по подразделу "Резервные фонды" раздела "Общегосударственные вопросы" </w:t>
      </w:r>
      <w:r w:rsidR="007F0309" w:rsidRPr="0090439B">
        <w:rPr>
          <w:rFonts w:ascii="Times New Roman" w:hAnsi="Times New Roman" w:cs="Times New Roman"/>
          <w:sz w:val="26"/>
          <w:szCs w:val="26"/>
        </w:rPr>
        <w:t xml:space="preserve">классификации расходов бюджетов </w:t>
      </w:r>
      <w:r w:rsidR="007F0309" w:rsidRPr="0090439B">
        <w:rPr>
          <w:rFonts w:ascii="Times New Roman" w:eastAsia="Times New Roman" w:hAnsi="Times New Roman" w:cs="Times New Roman"/>
          <w:sz w:val="26"/>
          <w:szCs w:val="26"/>
        </w:rPr>
        <w:t xml:space="preserve">на финансирование непредвиденных расходов и мероприятий, не предусмотренных в местном бюджете, в установленных поручениями главы местной администрации Урванского муниципального района в </w:t>
      </w:r>
      <w:r w:rsidR="009C2565" w:rsidRPr="0090439B">
        <w:rPr>
          <w:rFonts w:ascii="Times New Roman" w:hAnsi="Times New Roman" w:cs="Times New Roman"/>
          <w:sz w:val="26"/>
          <w:szCs w:val="26"/>
        </w:rPr>
        <w:t xml:space="preserve">соответствии с нормативным правовым актом местной администрации </w:t>
      </w:r>
      <w:r w:rsidR="009C2565" w:rsidRPr="0090439B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9C2565" w:rsidRPr="0090439B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F0309" w:rsidRPr="0090439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5F87" w:rsidRPr="0090439B" w:rsidRDefault="00E05F87" w:rsidP="00E05F87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439B">
        <w:rPr>
          <w:rFonts w:ascii="Times New Roman" w:hAnsi="Times New Roman" w:cs="Times New Roman"/>
          <w:sz w:val="26"/>
          <w:szCs w:val="26"/>
        </w:rPr>
        <w:t xml:space="preserve">2) бюджетных ассигнований на реализацию мероприятий по предупреждению и ликвидации чрезвычайных ситуаций в установленных поручениями главы местной администрации </w:t>
      </w:r>
      <w:r w:rsidRPr="0090439B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Pr="0090439B">
        <w:rPr>
          <w:rFonts w:ascii="Times New Roman" w:hAnsi="Times New Roman" w:cs="Times New Roman"/>
          <w:sz w:val="26"/>
          <w:szCs w:val="26"/>
        </w:rPr>
        <w:t xml:space="preserve"> муниципального района случаях, в соответствии с нормативным правовым актом местной администрации </w:t>
      </w:r>
      <w:r w:rsidR="003129E9" w:rsidRPr="0090439B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Pr="0090439B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:rsidR="0005548D" w:rsidRPr="00EE2F19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439B">
        <w:rPr>
          <w:rFonts w:ascii="Times New Roman" w:hAnsi="Times New Roman" w:cs="Times New Roman"/>
          <w:sz w:val="26"/>
          <w:szCs w:val="26"/>
        </w:rPr>
        <w:t xml:space="preserve">2. Установить в соответствии с </w:t>
      </w:r>
      <w:hyperlink r:id="rId8" w:tooltip="&quot;Бюджетный кодекс Российской Федерации&quot; от 31.07.1998 N 145-ФЗ (ред. от 04.08.2023) (с изм. и доп., вступ. в силу с 01.09.2023) {КонсультантПлюс}">
        <w:r w:rsidRPr="0090439B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90439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дополнительные основания для внесения в 202</w:t>
      </w:r>
      <w:r w:rsidR="006914BE">
        <w:rPr>
          <w:rFonts w:ascii="Times New Roman" w:hAnsi="Times New Roman" w:cs="Times New Roman"/>
          <w:sz w:val="26"/>
          <w:szCs w:val="26"/>
        </w:rPr>
        <w:t>5</w:t>
      </w:r>
      <w:r w:rsidRPr="0090439B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без внесения изменений в настоящее решение в соответствии с решениями руководителя финан</w:t>
      </w:r>
      <w:r w:rsidRPr="00EE2F19">
        <w:rPr>
          <w:rFonts w:ascii="Times New Roman" w:hAnsi="Times New Roman" w:cs="Times New Roman"/>
          <w:sz w:val="26"/>
          <w:szCs w:val="26"/>
        </w:rPr>
        <w:t>сового органа Урванского муниципального района:</w:t>
      </w:r>
    </w:p>
    <w:p w:rsidR="0005548D" w:rsidRPr="00576531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96123" w:rsidRPr="00576531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при внесении изменений в муниципальные программы Урванского муниципального района между главными распорядителями средств местного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05548D" w:rsidRPr="00576531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531">
        <w:rPr>
          <w:rFonts w:ascii="Times New Roman" w:hAnsi="Times New Roman" w:cs="Times New Roman"/>
          <w:sz w:val="26"/>
          <w:szCs w:val="26"/>
        </w:rPr>
        <w:t xml:space="preserve">2) </w:t>
      </w:r>
      <w:r w:rsidR="00B96123" w:rsidRPr="00576531">
        <w:rPr>
          <w:rFonts w:ascii="Times New Roman" w:hAnsi="Times New Roman" w:cs="Times New Roman"/>
          <w:sz w:val="26"/>
          <w:szCs w:val="26"/>
        </w:rPr>
        <w:t xml:space="preserve">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в целях реализации </w:t>
      </w:r>
      <w:hyperlink r:id="rId9" w:tooltip="Указ Президента РФ от 07.05.2012 N 597 &quot;О мероприятиях по реализации государственной социальной политики&quot; {КонсультантПлюс}">
        <w:r w:rsidR="00B96123" w:rsidRPr="0090439B">
          <w:rPr>
            <w:rFonts w:ascii="Times New Roman" w:hAnsi="Times New Roman" w:cs="Times New Roman"/>
            <w:sz w:val="26"/>
            <w:szCs w:val="26"/>
          </w:rPr>
          <w:t>подпунктов "а"</w:t>
        </w:r>
      </w:hyperlink>
      <w:r w:rsidR="00B96123" w:rsidRPr="0090439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tooltip="Указ Президента РФ от 07.05.2012 N 597 &quot;О мероприятиях по реализации государственной социальной политики&quot; {КонсультантПлюс}">
        <w:r w:rsidR="00B96123" w:rsidRPr="0090439B">
          <w:rPr>
            <w:rFonts w:ascii="Times New Roman" w:hAnsi="Times New Roman" w:cs="Times New Roman"/>
            <w:sz w:val="26"/>
            <w:szCs w:val="26"/>
          </w:rPr>
          <w:t>"е" пункта 1</w:t>
        </w:r>
      </w:hyperlink>
      <w:r w:rsidR="00B96123" w:rsidRPr="0090439B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7 мая 2012 года N 597 "О мероприятиях п</w:t>
      </w:r>
      <w:r w:rsidR="00B96123" w:rsidRPr="00576531">
        <w:rPr>
          <w:rFonts w:ascii="Times New Roman" w:hAnsi="Times New Roman" w:cs="Times New Roman"/>
          <w:sz w:val="26"/>
          <w:szCs w:val="26"/>
        </w:rPr>
        <w:t>о реализации государственной социальной политики";</w:t>
      </w:r>
    </w:p>
    <w:p w:rsidR="0005548D" w:rsidRPr="00576531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531">
        <w:rPr>
          <w:rFonts w:ascii="Times New Roman" w:hAnsi="Times New Roman" w:cs="Times New Roman"/>
          <w:sz w:val="26"/>
          <w:szCs w:val="26"/>
        </w:rPr>
        <w:t xml:space="preserve">3) </w:t>
      </w:r>
      <w:r w:rsidR="00B96123" w:rsidRPr="00576531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главному распорядителю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 Урванского муниципального района);</w:t>
      </w:r>
    </w:p>
    <w:p w:rsidR="0005548D" w:rsidRPr="00576531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531">
        <w:rPr>
          <w:rFonts w:ascii="Times New Roman" w:hAnsi="Times New Roman" w:cs="Times New Roman"/>
          <w:sz w:val="26"/>
          <w:szCs w:val="26"/>
        </w:rPr>
        <w:t xml:space="preserve">4) </w:t>
      </w:r>
      <w:r w:rsidR="00B96123" w:rsidRPr="00576531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ассигнований, предусмотренных главным распорядителям средств местного бюджета, для оплаты исполнительных документов;</w:t>
      </w:r>
    </w:p>
    <w:p w:rsidR="00576531" w:rsidRPr="00576531" w:rsidRDefault="00576531" w:rsidP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531">
        <w:rPr>
          <w:rFonts w:ascii="Times New Roman" w:hAnsi="Times New Roman" w:cs="Times New Roman"/>
          <w:sz w:val="26"/>
          <w:szCs w:val="26"/>
        </w:rPr>
        <w:t xml:space="preserve">5) </w:t>
      </w:r>
      <w:r w:rsidR="00B96123" w:rsidRPr="00576531">
        <w:rPr>
          <w:rFonts w:ascii="Times New Roman" w:hAnsi="Times New Roman" w:cs="Times New Roman"/>
          <w:sz w:val="26"/>
          <w:szCs w:val="26"/>
        </w:rPr>
        <w:t xml:space="preserve">перераспределение бюджетных ассигнований на сумму средств, необходимых для выполнения условий </w:t>
      </w:r>
      <w:r w:rsidR="00A859C9" w:rsidRPr="00576531">
        <w:rPr>
          <w:rFonts w:ascii="Times New Roman" w:hAnsi="Times New Roman" w:cs="Times New Roman"/>
          <w:sz w:val="26"/>
          <w:szCs w:val="26"/>
        </w:rPr>
        <w:t>софинансировани</w:t>
      </w:r>
      <w:r w:rsidR="00A859C9">
        <w:rPr>
          <w:rFonts w:ascii="Times New Roman" w:hAnsi="Times New Roman" w:cs="Times New Roman"/>
          <w:sz w:val="26"/>
          <w:szCs w:val="26"/>
        </w:rPr>
        <w:t>я</w:t>
      </w:r>
      <w:r w:rsidR="00B96123" w:rsidRPr="00576531">
        <w:rPr>
          <w:rFonts w:ascii="Times New Roman" w:hAnsi="Times New Roman" w:cs="Times New Roman"/>
          <w:sz w:val="26"/>
          <w:szCs w:val="26"/>
        </w:rPr>
        <w:t>, установленных для получения межбюджетных трансфертов, предоставляемых местному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средств местного бюджета;</w:t>
      </w:r>
    </w:p>
    <w:p w:rsidR="0005548D" w:rsidRPr="00EB3768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6531">
        <w:rPr>
          <w:rFonts w:ascii="Times New Roman" w:hAnsi="Times New Roman" w:cs="Times New Roman"/>
          <w:sz w:val="26"/>
          <w:szCs w:val="26"/>
        </w:rPr>
        <w:t xml:space="preserve">6) </w:t>
      </w:r>
      <w:r w:rsidR="00B96123" w:rsidRPr="00576531">
        <w:rPr>
          <w:rFonts w:ascii="Times New Roman" w:hAnsi="Times New Roman" w:cs="Times New Roman"/>
          <w:sz w:val="26"/>
          <w:szCs w:val="26"/>
        </w:rPr>
        <w:t xml:space="preserve">в случае перераспределения бюджетных ассигнований между главными </w:t>
      </w:r>
      <w:r w:rsidR="00B96123" w:rsidRPr="00576531">
        <w:rPr>
          <w:rFonts w:ascii="Times New Roman" w:hAnsi="Times New Roman" w:cs="Times New Roman"/>
          <w:sz w:val="26"/>
          <w:szCs w:val="26"/>
        </w:rPr>
        <w:lastRenderedPageBreak/>
        <w:t>распорядителями бюджетных средств по разделам, подразделам, целевым статьям (муниципальными программами и непрограммными направлениями деятельности), группами и подгруппами) видов расходов классификации расходов бюджетов.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3. Доходы от платных услуг, оказываемых муниципальными казенными учреждениями, безвозмездные поступления от физических и юридических лиц, поступившие в местный бюджет сверх утвержденных настоящим решением, направляются в 202</w:t>
      </w:r>
      <w:r w:rsidR="0096260E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без внесения изменений в настоящее решение.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4. В случае принятия республиканскими органами власти нормативно-правовых актов и (или) получения уведомления о выделении Урванскому муниципальному району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05548D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бюджетных обязательств, вправе предусматривать авансовые платежи в соответствии с действующим законодательством.</w:t>
      </w:r>
    </w:p>
    <w:p w:rsidR="00143F8A" w:rsidRPr="00EB3768" w:rsidRDefault="00143F8A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43F8A" w:rsidRPr="00143F8A" w:rsidRDefault="00143F8A" w:rsidP="00143F8A">
      <w:pPr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170D">
        <w:rPr>
          <w:bCs/>
          <w:color w:val="000000"/>
          <w:sz w:val="26"/>
          <w:szCs w:val="26"/>
        </w:rPr>
        <w:t>6</w:t>
      </w:r>
      <w:r w:rsidRPr="00143F8A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Особенности использования средств, предоставляемых участникам казначейского сопровождения.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1) Установить, что в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году МКУ «Управление финансов местной администрации Урванского муниципального района КБР»</w:t>
      </w:r>
      <w:r w:rsidRPr="00143F8A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 казначейское сопровождение средств в валюте Российской Федерации, указанных в частях 2 и 3 настоящей статьи, предоставляемых из республиканского бюджета, включая остатки средств, предусмотренные частями 4 и 5 настоящей статьи (далее - целевые средства).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2) Установить, что в соответствии со статьей 242</w:t>
      </w:r>
      <w:r w:rsidRPr="00143F8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26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субсидии участникам казначейского сопровождения (за исклю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че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нием субсидий государственным бюджетным и автономным учреждениям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субсидии государственным бюджетным и автономным учреждениям, предоставляемые в соответствии с абза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цем вторым пункта 1 и пунктом 4 статьи 78</w:t>
      </w:r>
      <w:r w:rsidRPr="00143F8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и статьей 78</w:t>
      </w:r>
      <w:r w:rsidRPr="00143F8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Бюджетного ко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декса Российской Федерации в целях приобретения товаров, работ и услуг;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взносы в уставные (складочные) капиталы юридических лиц (до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чер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них обществ юридических лиц), вклады в имущество юридических лиц (до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чер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них обществ юридических лиц), не увеличивающие их уставные (скла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-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пунктах 1 и 2 настоящей части, а также полу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чателями взносов (вкладов), указанных в пункте 3 настоящей части, с ис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пол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нителями по контрактам (договорам), источником финансового обеспечения которых являются такие субсидии, бюджетные инвестиции и взносы (вкла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ды);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платежи по государственным контрактам (контрактам, договорам), расчеты по государственным контрактам (контрактам, договорам) о поставке товаров, выполнении работ, оказании услуг;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авансовые платежи по контрактам (договорам) о поставке товаров, выполнении работ, оказании услуг, заключаемым исполнителями и соис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пол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нителями в рамках исполнения указанных в пунктах 4 и 5 настоящей части государственных контрактов (контрактов, договоров) о поставке товаров, вы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полнении работ, оказании услуг.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3) Установить, что Управление финансов местной администрации Урванского муниципального района осуществляет в порядке, установленном Правительством Кабар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дино-Балкарской Республики, в соответствии со статьей 242 пункта 25 Бюд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жетного кодекса Российской Федерации казначейское сопровождение средств до полного исполнения государственных (муниципальных) контрактов (контрактов, договоров) о поставке товаров, вы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пол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нении работ, оказании услуг, договоров (соглашений) о пре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дос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тав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лении субсидий.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4) Установить, что остатки бюджетных инвестиций и остатки субсидий (за исключением субсидий государственным бюджетным и автономным учреждениям, предоставленных на финансовое обеспечение выполнения государственного задания на оказание ими государственных услуг, выполнение работ) в валюте Российской Фе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дерации, предоставленных из республиканского бюджета в целях фи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нан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со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вого обеспечения затрат юридических лиц, находящиеся на  лицевых счетах, открытых юридическим лицам в Управление финансов местной администрации Урванского муниципального района, на счетах в территориальных органах Федерального казначейства, в кредитных организациях, не использованные по состоянию на 1 января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года, подлежат использованию этими юридическими ли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цами в соответствии с решениями, указанными в части 5 настоящей статьи, с внесением соответствующих изменений в договоры (соглашения) о пре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ставлении субсидий и бюджетных инвестиций указанным юриди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че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ским лицам.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5) Установить, что главные распорядители средств местного бюд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жета, предоставившие как получатели бюджетных средств из респуб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ликанского бюджета средства, указанные в части 4 настоящей статьи, при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нимают до 1 апреля 202</w:t>
      </w:r>
      <w:r w:rsidR="009626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года решение об использовании полностью или час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тич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но остатков указанных средств в установленном Правительством Кабар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но-Балкарской Республики порядке: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 на цели, ранее установленные условиями предоставления целевых средств;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- на иные цели, определенные настоящим решением, с последующим сок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ращением бюджетных ассигнований на предоставление в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году соот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ветствующим юридическим лицам взносов в их уставные (складочные) капи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талы.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6) Главные распорядители средств местного бюджета в поряд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ке, установленном Правительством Кабардино-Балкарской Республики, не позднее тридцатого рабочего дня со дня поступления юридическим лицам средств в качестве возврата дебиторской задолженности, источником фи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t>7) При отсутствии решений, указанных в частях 5 и 6 настоящей статьи, по состоянию на 1 апреля 202</w:t>
      </w:r>
      <w:r w:rsidR="009626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республиканского бюджета в порядке, установленном Правительством Кабардино-Балкарской Республики.</w:t>
      </w:r>
    </w:p>
    <w:p w:rsidR="00143F8A" w:rsidRPr="00143F8A" w:rsidRDefault="00143F8A" w:rsidP="00143F8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3F8A">
        <w:rPr>
          <w:rFonts w:ascii="Times New Roman" w:hAnsi="Times New Roman" w:cs="Times New Roman"/>
          <w:color w:val="000000"/>
          <w:sz w:val="26"/>
          <w:szCs w:val="26"/>
        </w:rPr>
        <w:lastRenderedPageBreak/>
        <w:t>8) В случае неисполнения юридическими лицами требования, уста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нов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ленного частью 6 настоящей статьи, Управление финансов местной администрации Урванского муниципального района перечисляет в доходы республиканского бюджета остат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ки субсидий или средства от возврата дебиторской задолженности, нахо</w:t>
      </w:r>
      <w:r w:rsidRPr="00143F8A">
        <w:rPr>
          <w:rFonts w:ascii="Times New Roman" w:hAnsi="Times New Roman" w:cs="Times New Roman"/>
          <w:color w:val="000000"/>
          <w:sz w:val="26"/>
          <w:szCs w:val="26"/>
        </w:rPr>
        <w:softHyphen/>
        <w:t>дящиеся на лицевых счетах, открытых юридическим лицам в Управлении финансами Урванского района, в порядке и сроки, которые установлены Правительством Кабардино-Балкарской Республики».</w:t>
      </w:r>
    </w:p>
    <w:p w:rsidR="00143F8A" w:rsidRPr="00143F8A" w:rsidRDefault="00143F8A" w:rsidP="00143F8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143F8A" w:rsidRDefault="0005548D" w:rsidP="00FB501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B5019" w:rsidRPr="00143F8A" w:rsidRDefault="00FB5019" w:rsidP="00FB501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143F8A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143F8A">
        <w:rPr>
          <w:rFonts w:ascii="Times New Roman" w:hAnsi="Times New Roman" w:cs="Times New Roman"/>
          <w:sz w:val="26"/>
          <w:szCs w:val="26"/>
        </w:rPr>
        <w:t>Глава</w:t>
      </w:r>
    </w:p>
    <w:p w:rsidR="0005548D" w:rsidRPr="00143F8A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143F8A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  <w:r w:rsidR="00E6009D" w:rsidRPr="00143F8A">
        <w:rPr>
          <w:rFonts w:ascii="Times New Roman" w:hAnsi="Times New Roman" w:cs="Times New Roman"/>
          <w:sz w:val="26"/>
          <w:szCs w:val="26"/>
        </w:rPr>
        <w:t xml:space="preserve">    </w:t>
      </w:r>
      <w:r w:rsidR="00FB08C8" w:rsidRPr="00143F8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6009D" w:rsidRPr="00143F8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43F8A">
        <w:rPr>
          <w:rFonts w:ascii="Times New Roman" w:hAnsi="Times New Roman" w:cs="Times New Roman"/>
          <w:sz w:val="26"/>
          <w:szCs w:val="26"/>
        </w:rPr>
        <w:t>В.КУШЕВ</w:t>
      </w:r>
    </w:p>
    <w:p w:rsidR="0005548D" w:rsidRPr="00143F8A" w:rsidRDefault="0005548D">
      <w:pPr>
        <w:pStyle w:val="ConsPlusNormal0"/>
        <w:jc w:val="both"/>
        <w:rPr>
          <w:rFonts w:ascii="Times New Roman" w:hAnsi="Times New Roman" w:cs="Times New Roman"/>
        </w:rPr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p w:rsidR="00956E58" w:rsidRDefault="00956E58">
      <w:pPr>
        <w:pStyle w:val="ConsPlusNormal0"/>
        <w:jc w:val="both"/>
      </w:pPr>
    </w:p>
    <w:p w:rsidR="004D27E1" w:rsidRDefault="004D27E1">
      <w:pPr>
        <w:pStyle w:val="ConsPlusNormal0"/>
        <w:jc w:val="both"/>
      </w:pPr>
    </w:p>
    <w:p w:rsidR="004D27E1" w:rsidRDefault="004D27E1">
      <w:pPr>
        <w:pStyle w:val="ConsPlusNormal0"/>
        <w:jc w:val="both"/>
      </w:pP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6020"/>
        <w:gridCol w:w="1790"/>
        <w:gridCol w:w="1540"/>
      </w:tblGrid>
      <w:tr w:rsidR="00D37CEE" w:rsidRPr="00BF0A2D" w:rsidTr="00D37CEE">
        <w:trPr>
          <w:trHeight w:val="1068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CEE" w:rsidRPr="00BF0A2D" w:rsidRDefault="00D37CEE" w:rsidP="00D37CE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 xml:space="preserve">Приложение 1 к Решению </w:t>
            </w:r>
            <w:r w:rsidRPr="00BF0A2D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BF0A2D">
              <w:rPr>
                <w:rFonts w:ascii="Times New Roman" w:eastAsia="Times New Roman" w:hAnsi="Times New Roman" w:cs="Times New Roman"/>
              </w:rPr>
              <w:br/>
              <w:t>Кабардино-Балкарской Республики на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5</w:t>
            </w:r>
            <w:r w:rsidRPr="00BF0A2D">
              <w:rPr>
                <w:rFonts w:ascii="Times New Roman" w:eastAsia="Times New Roman" w:hAnsi="Times New Roman" w:cs="Times New Roman"/>
              </w:rPr>
              <w:t xml:space="preserve"> год </w:t>
            </w:r>
            <w:r w:rsidRPr="00BF0A2D">
              <w:rPr>
                <w:rFonts w:ascii="Times New Roman" w:eastAsia="Times New Roman" w:hAnsi="Times New Roman" w:cs="Times New Roman"/>
              </w:rPr>
              <w:br/>
              <w:t>и на плановый период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6</w:t>
            </w:r>
            <w:r w:rsidRPr="00BF0A2D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7</w:t>
            </w:r>
            <w:r w:rsidRPr="00BF0A2D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D37CEE" w:rsidRPr="00BF0A2D" w:rsidTr="00D37CEE">
        <w:trPr>
          <w:trHeight w:val="840"/>
        </w:trPr>
        <w:tc>
          <w:tcPr>
            <w:tcW w:w="9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AB9" w:rsidRPr="00BF0A2D" w:rsidRDefault="00AF6AB9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НОРМАТИВЫ</w:t>
            </w:r>
            <w:r w:rsidRPr="00BF0A2D">
              <w:rPr>
                <w:rFonts w:ascii="Times New Roman" w:eastAsia="Times New Roman" w:hAnsi="Times New Roman" w:cs="Times New Roman"/>
              </w:rPr>
              <w:br/>
              <w:t>РАСПРЕДЕЛЕНИЯ ДОХОДОВ МЕЖДУ БЮДЖЕТАМИ БЮДЖЕТНОЙ СИСТЕМЫ</w:t>
            </w:r>
            <w:r w:rsidRPr="00BF0A2D">
              <w:rPr>
                <w:rFonts w:ascii="Times New Roman" w:eastAsia="Times New Roman" w:hAnsi="Times New Roman" w:cs="Times New Roman"/>
              </w:rPr>
              <w:br/>
              <w:t>НА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5</w:t>
            </w:r>
            <w:r w:rsidRPr="00BF0A2D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6</w:t>
            </w:r>
            <w:r w:rsidRPr="00BF0A2D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386329" w:rsidRPr="00BF0A2D">
              <w:rPr>
                <w:rFonts w:ascii="Times New Roman" w:eastAsia="Times New Roman" w:hAnsi="Times New Roman" w:cs="Times New Roman"/>
              </w:rPr>
              <w:t>7</w:t>
            </w:r>
            <w:r w:rsidRPr="00BF0A2D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BF0A2D" w:rsidRDefault="00D37CEE" w:rsidP="00D37CE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(в процентах)</w:t>
            </w:r>
          </w:p>
        </w:tc>
      </w:tr>
      <w:tr w:rsidR="00D37CEE" w:rsidRPr="00BF0A2D" w:rsidTr="00D37CEE">
        <w:trPr>
          <w:trHeight w:val="792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Наименование дохода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Бюджет муниципального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Бюджеты поселений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Налог на доходы с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Налог по упрощенной системе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Денежные взыскания (штрафы) за административные правонарушения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37CEE" w:rsidRPr="00BF0A2D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106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1320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79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37CEE" w:rsidRPr="00BF0A2D" w:rsidTr="00D37CEE">
        <w:trPr>
          <w:trHeight w:val="184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37CEE" w:rsidRPr="00BF0A2D" w:rsidTr="00D37CEE">
        <w:trPr>
          <w:trHeight w:val="79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472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528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37CEE" w:rsidRPr="00BF0A2D" w:rsidTr="00D37CEE">
        <w:trPr>
          <w:trHeight w:val="264"/>
        </w:trPr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BF0A2D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C0C77" w:rsidRDefault="006C0C77">
      <w:pPr>
        <w:pStyle w:val="ConsPlusNormal0"/>
        <w:jc w:val="both"/>
        <w:sectPr w:rsidR="006C0C77" w:rsidSect="00897E62">
          <w:headerReference w:type="first" r:id="rId11"/>
          <w:footerReference w:type="first" r:id="rId12"/>
          <w:pgSz w:w="11906" w:h="16838"/>
          <w:pgMar w:top="1134" w:right="567" w:bottom="851" w:left="1134" w:header="0" w:footer="0" w:gutter="0"/>
          <w:cols w:space="720"/>
          <w:docGrid w:linePitch="299"/>
        </w:sectPr>
      </w:pPr>
    </w:p>
    <w:tbl>
      <w:tblPr>
        <w:tblW w:w="141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3"/>
        <w:gridCol w:w="3916"/>
        <w:gridCol w:w="87"/>
        <w:gridCol w:w="392"/>
        <w:gridCol w:w="1173"/>
        <w:gridCol w:w="87"/>
        <w:gridCol w:w="756"/>
        <w:gridCol w:w="87"/>
        <w:gridCol w:w="743"/>
        <w:gridCol w:w="87"/>
        <w:gridCol w:w="1278"/>
        <w:gridCol w:w="87"/>
        <w:gridCol w:w="981"/>
        <w:gridCol w:w="87"/>
        <w:gridCol w:w="1134"/>
        <w:gridCol w:w="304"/>
        <w:gridCol w:w="54"/>
        <w:gridCol w:w="893"/>
        <w:gridCol w:w="470"/>
        <w:gridCol w:w="54"/>
        <w:gridCol w:w="1364"/>
        <w:gridCol w:w="54"/>
      </w:tblGrid>
      <w:tr w:rsidR="00066147" w:rsidRPr="00066147" w:rsidTr="00BF0A2D">
        <w:trPr>
          <w:gridBefore w:val="1"/>
          <w:gridAfter w:val="1"/>
          <w:wBefore w:w="103" w:type="dxa"/>
          <w:wAfter w:w="54" w:type="dxa"/>
          <w:trHeight w:val="1092"/>
        </w:trPr>
        <w:tc>
          <w:tcPr>
            <w:tcW w:w="140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147" w:rsidRPr="00066147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66147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2 к Решению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Кабардино-Балкарской Республики на 202</w:t>
            </w:r>
            <w:r w:rsidR="00BA07E1">
              <w:rPr>
                <w:rFonts w:ascii="Times New Roman" w:eastAsia="Times New Roman" w:hAnsi="Times New Roman" w:cs="Times New Roman"/>
              </w:rPr>
              <w:t>5</w:t>
            </w:r>
            <w:r w:rsidRPr="00066147">
              <w:rPr>
                <w:rFonts w:ascii="Times New Roman" w:eastAsia="Times New Roman" w:hAnsi="Times New Roman" w:cs="Times New Roman"/>
              </w:rPr>
              <w:t xml:space="preserve"> год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и на плановый период 202</w:t>
            </w:r>
            <w:r w:rsidR="00BA07E1">
              <w:rPr>
                <w:rFonts w:ascii="Times New Roman" w:eastAsia="Times New Roman" w:hAnsi="Times New Roman" w:cs="Times New Roman"/>
              </w:rPr>
              <w:t>6</w:t>
            </w:r>
            <w:r w:rsidRPr="00066147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A07E1">
              <w:rPr>
                <w:rFonts w:ascii="Times New Roman" w:eastAsia="Times New Roman" w:hAnsi="Times New Roman" w:cs="Times New Roman"/>
              </w:rPr>
              <w:t>7</w:t>
            </w:r>
            <w:r w:rsidRPr="00066147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066147" w:rsidRPr="00066147" w:rsidTr="00BF0A2D">
        <w:trPr>
          <w:gridBefore w:val="1"/>
          <w:gridAfter w:val="1"/>
          <w:wBefore w:w="103" w:type="dxa"/>
          <w:wAfter w:w="54" w:type="dxa"/>
          <w:trHeight w:val="276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6147" w:rsidRPr="00066147" w:rsidTr="00BF0A2D">
        <w:trPr>
          <w:gridBefore w:val="1"/>
          <w:gridAfter w:val="1"/>
          <w:wBefore w:w="103" w:type="dxa"/>
          <w:wAfter w:w="54" w:type="dxa"/>
          <w:trHeight w:val="852"/>
        </w:trPr>
        <w:tc>
          <w:tcPr>
            <w:tcW w:w="140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6147">
              <w:rPr>
                <w:rFonts w:ascii="Times New Roman" w:eastAsia="Times New Roman" w:hAnsi="Times New Roman" w:cs="Times New Roman"/>
              </w:rPr>
              <w:t xml:space="preserve">РАСПРЕДЕЛЕНИЕ БЮДЖЕТНЫХ АССИГНОВАНИЙ НА ИСПОЛНЕНИЕ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 xml:space="preserve">ПУБЛИЧНЫХ НОРМАТИВНЫХ ОБЯЗАТЕЛЬСТВ УРВАНСКОГО МУНИЦИПАЛЬНОГО РАЙОНА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НА 202</w:t>
            </w:r>
            <w:r w:rsidR="00BA07E1">
              <w:rPr>
                <w:rFonts w:ascii="Times New Roman" w:eastAsia="Times New Roman" w:hAnsi="Times New Roman" w:cs="Times New Roman"/>
              </w:rPr>
              <w:t>5</w:t>
            </w:r>
            <w:r w:rsidRPr="00066147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A07E1">
              <w:rPr>
                <w:rFonts w:ascii="Times New Roman" w:eastAsia="Times New Roman" w:hAnsi="Times New Roman" w:cs="Times New Roman"/>
              </w:rPr>
              <w:t>6</w:t>
            </w:r>
            <w:r w:rsidRPr="00066147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A07E1">
              <w:rPr>
                <w:rFonts w:ascii="Times New Roman" w:eastAsia="Times New Roman" w:hAnsi="Times New Roman" w:cs="Times New Roman"/>
              </w:rPr>
              <w:t>7</w:t>
            </w:r>
            <w:r w:rsidRPr="00066147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</w:tc>
      </w:tr>
      <w:tr w:rsidR="00066147" w:rsidRPr="00066147" w:rsidTr="00BF0A2D">
        <w:trPr>
          <w:gridBefore w:val="1"/>
          <w:gridAfter w:val="1"/>
          <w:wBefore w:w="103" w:type="dxa"/>
          <w:wAfter w:w="54" w:type="dxa"/>
          <w:trHeight w:val="2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147" w:rsidRPr="00066147" w:rsidTr="00BF0A2D">
        <w:trPr>
          <w:gridBefore w:val="1"/>
          <w:gridAfter w:val="1"/>
          <w:wBefore w:w="103" w:type="dxa"/>
          <w:wAfter w:w="54" w:type="dxa"/>
          <w:trHeight w:val="264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14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D0541C" w:rsidRPr="00066147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9C9" w:rsidRPr="00BF0A2D" w:rsidTr="00BF0A2D">
        <w:trPr>
          <w:trHeight w:val="926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BF0A2D">
              <w:rPr>
                <w:rFonts w:ascii="Times New Roman" w:eastAsia="Times New Roman" w:hAnsi="Times New Roman" w:cs="Times New Roman"/>
                <w:color w:val="000000"/>
              </w:rPr>
              <w:br/>
              <w:t>раздел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Группа видов расходов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A07E1" w:rsidRPr="00BF0A2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F0A2D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A07E1" w:rsidRPr="00BF0A2D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BF0A2D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BA07E1" w:rsidRPr="00BF0A2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BF0A2D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</w:tr>
      <w:tr w:rsidR="00A859C9" w:rsidRPr="00BF0A2D" w:rsidTr="00BF0A2D">
        <w:trPr>
          <w:trHeight w:val="33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8 174 976,00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8 174 976,00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8 174 976,00</w:t>
            </w:r>
          </w:p>
        </w:tc>
      </w:tr>
      <w:tr w:rsidR="00A859C9" w:rsidRPr="00BF0A2D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АДМИНИСТРАЦИЯ УРВАНСКОГО МУНИЦИПАЛЬНОГО 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Развитие пенсионной системы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7100000000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71000Н0600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71000Н0600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7 850 976,00</w:t>
            </w:r>
          </w:p>
        </w:tc>
      </w:tr>
      <w:tr w:rsidR="00A859C9" w:rsidRPr="00BF0A2D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УРВАНСКОГО МУНИЦИПАЛЬНОГО 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Реализация функций иных органов местного самоуправления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Иные непрограммные мероприятия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9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99900F2600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39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99900F2600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859C9" w:rsidRPr="00BF0A2D" w:rsidTr="00BF0A2D">
        <w:trPr>
          <w:trHeight w:val="768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F0A2D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3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696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1320000000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1487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1320100000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2514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13201Н0440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859C9" w:rsidRPr="00BF0A2D" w:rsidTr="00BF0A2D">
        <w:trPr>
          <w:trHeight w:val="600"/>
        </w:trPr>
        <w:tc>
          <w:tcPr>
            <w:tcW w:w="41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9C9" w:rsidRPr="00BF0A2D" w:rsidRDefault="00A859C9" w:rsidP="00A859C9">
            <w:pPr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13201Н0440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C9" w:rsidRPr="00BF0A2D" w:rsidRDefault="00A859C9" w:rsidP="00A859C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F0A2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</w:tbl>
    <w:p w:rsidR="00A859C9" w:rsidRDefault="00A859C9">
      <w:pPr>
        <w:pStyle w:val="ConsPlusNormal0"/>
        <w:jc w:val="both"/>
      </w:pPr>
    </w:p>
    <w:p w:rsidR="00A859C9" w:rsidRDefault="00A859C9">
      <w:pPr>
        <w:pStyle w:val="ConsPlusNormal0"/>
        <w:jc w:val="both"/>
      </w:pPr>
    </w:p>
    <w:tbl>
      <w:tblPr>
        <w:tblW w:w="140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114"/>
        <w:gridCol w:w="526"/>
        <w:gridCol w:w="468"/>
        <w:gridCol w:w="292"/>
        <w:gridCol w:w="134"/>
        <w:gridCol w:w="425"/>
        <w:gridCol w:w="181"/>
        <w:gridCol w:w="244"/>
        <w:gridCol w:w="425"/>
        <w:gridCol w:w="631"/>
        <w:gridCol w:w="362"/>
        <w:gridCol w:w="425"/>
        <w:gridCol w:w="173"/>
        <w:gridCol w:w="536"/>
        <w:gridCol w:w="1064"/>
        <w:gridCol w:w="637"/>
        <w:gridCol w:w="963"/>
        <w:gridCol w:w="738"/>
        <w:gridCol w:w="1701"/>
        <w:gridCol w:w="32"/>
      </w:tblGrid>
      <w:tr w:rsidR="00D547E6" w:rsidRPr="00EB4DA3" w:rsidTr="00E00951">
        <w:trPr>
          <w:trHeight w:val="1164"/>
        </w:trPr>
        <w:tc>
          <w:tcPr>
            <w:tcW w:w="140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7E6" w:rsidRPr="00EB4DA3" w:rsidRDefault="00D547E6" w:rsidP="00D547E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3 к Решению </w:t>
            </w:r>
            <w:r w:rsidRPr="00EB4DA3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EB4DA3">
              <w:rPr>
                <w:rFonts w:ascii="Times New Roman" w:eastAsia="Times New Roman" w:hAnsi="Times New Roman" w:cs="Times New Roman"/>
              </w:rPr>
              <w:br/>
              <w:t>Кабардино-Балкарской Республики на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5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год </w:t>
            </w:r>
            <w:r w:rsidRPr="00EB4DA3">
              <w:rPr>
                <w:rFonts w:ascii="Times New Roman" w:eastAsia="Times New Roman" w:hAnsi="Times New Roman" w:cs="Times New Roman"/>
              </w:rPr>
              <w:br/>
            </w:r>
            <w:r w:rsidR="007B2E67" w:rsidRPr="00EB4DA3">
              <w:rPr>
                <w:rFonts w:ascii="Times New Roman" w:eastAsia="Times New Roman" w:hAnsi="Times New Roman" w:cs="Times New Roman"/>
              </w:rPr>
              <w:t xml:space="preserve"> </w:t>
            </w:r>
            <w:r w:rsidRPr="00EB4DA3">
              <w:rPr>
                <w:rFonts w:ascii="Times New Roman" w:eastAsia="Times New Roman" w:hAnsi="Times New Roman" w:cs="Times New Roman"/>
              </w:rPr>
              <w:t>и на плановый период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6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7</w:t>
            </w:r>
            <w:r w:rsidRPr="00EB4DA3">
              <w:rPr>
                <w:rFonts w:ascii="Times New Roman" w:eastAsia="Times New Roman" w:hAnsi="Times New Roman" w:cs="Times New Roman"/>
              </w:rPr>
              <w:t>годов</w:t>
            </w:r>
          </w:p>
        </w:tc>
      </w:tr>
      <w:tr w:rsidR="00A8604C" w:rsidRPr="00EB4DA3" w:rsidTr="00E00951">
        <w:trPr>
          <w:trHeight w:val="1164"/>
        </w:trPr>
        <w:tc>
          <w:tcPr>
            <w:tcW w:w="1407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04C" w:rsidRPr="00EB4DA3" w:rsidRDefault="00A8604C" w:rsidP="00547FB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t xml:space="preserve">ВЕДОМСТВЕННАЯ СТРУКТУРА РАСХОДОВ МЕСТНОГО БЮДЖЕТА </w:t>
            </w:r>
            <w:r w:rsidRPr="00EB4DA3">
              <w:rPr>
                <w:rFonts w:ascii="Times New Roman" w:eastAsia="Times New Roman" w:hAnsi="Times New Roman" w:cs="Times New Roman"/>
              </w:rPr>
              <w:br/>
              <w:t>НА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5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6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A07E1" w:rsidRPr="00EB4DA3">
              <w:rPr>
                <w:rFonts w:ascii="Times New Roman" w:eastAsia="Times New Roman" w:hAnsi="Times New Roman" w:cs="Times New Roman"/>
              </w:rPr>
              <w:t>7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</w:tc>
      </w:tr>
      <w:tr w:rsidR="00A8604C" w:rsidRPr="00EB4DA3" w:rsidTr="00E00951">
        <w:trPr>
          <w:gridAfter w:val="1"/>
          <w:wAfter w:w="32" w:type="dxa"/>
          <w:trHeight w:val="276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04C" w:rsidRPr="00EB4DA3" w:rsidRDefault="00A8604C" w:rsidP="00A86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04C" w:rsidRPr="00EB4DA3" w:rsidRDefault="00A8604C" w:rsidP="00A860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951" w:rsidRPr="005678C6" w:rsidTr="006E1856">
        <w:trPr>
          <w:gridAfter w:val="1"/>
          <w:wAfter w:w="32" w:type="dxa"/>
          <w:trHeight w:val="1128"/>
        </w:trPr>
        <w:tc>
          <w:tcPr>
            <w:tcW w:w="140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3826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891"/>
              <w:gridCol w:w="709"/>
              <w:gridCol w:w="708"/>
              <w:gridCol w:w="1276"/>
              <w:gridCol w:w="862"/>
              <w:gridCol w:w="1690"/>
              <w:gridCol w:w="1701"/>
              <w:gridCol w:w="1708"/>
            </w:tblGrid>
            <w:tr w:rsidR="007E36AD" w:rsidRPr="00BF0A2D" w:rsidTr="00BF0A2D">
              <w:trPr>
                <w:trHeight w:val="150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Ведомственная структура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Группа видов расходов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2027</w:t>
                  </w:r>
                </w:p>
              </w:tc>
            </w:tr>
            <w:tr w:rsidR="00C418A6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18A6" w:rsidRPr="00BF0A2D" w:rsidRDefault="00C418A6" w:rsidP="00C418A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1 671 272 957,28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1 661 224 167,39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1 672 057 018,82</w:t>
                  </w:r>
                </w:p>
              </w:tc>
            </w:tr>
            <w:tr w:rsidR="00C418A6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12 157 862,26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23 854 508,56</w:t>
                  </w:r>
                </w:p>
              </w:tc>
            </w:tr>
            <w:tr w:rsidR="00C418A6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418A6" w:rsidRPr="00BF0A2D" w:rsidRDefault="00C418A6" w:rsidP="00C418A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АДМИНИСТРАЦИЯ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72 902 775,41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74 821 972,38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418A6" w:rsidRPr="00BF0A2D" w:rsidRDefault="00C418A6" w:rsidP="00C418A6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74 790 102,68</w:t>
                  </w:r>
                </w:p>
              </w:tc>
            </w:tr>
            <w:tr w:rsidR="007E36AD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50 651 550,17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52 660 747,14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52 628 877,44</w:t>
                  </w:r>
                </w:p>
              </w:tc>
            </w:tr>
            <w:tr w:rsidR="007E36AD" w:rsidRPr="00BF0A2D" w:rsidTr="005E5DC1">
              <w:trPr>
                <w:trHeight w:val="978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43 424 153,20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45 092 253,20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45 092 253,20</w:t>
                  </w:r>
                </w:p>
              </w:tc>
            </w:tr>
            <w:tr w:rsidR="007E36AD" w:rsidRPr="00BF0A2D" w:rsidTr="00BF0A2D">
              <w:trPr>
                <w:trHeight w:val="48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Глава местной администрации и его заместители, Аппарат местной администрации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43 424 153,20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45 092 253,20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45 092 253,20</w:t>
                  </w:r>
                </w:p>
              </w:tc>
            </w:tr>
            <w:tr w:rsidR="007E36AD" w:rsidRPr="00BF0A2D" w:rsidTr="00BF0A2D">
              <w:trPr>
                <w:trHeight w:val="56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Оплата труда, с учетом начислений, Главы местной администрации и его заместителей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</w:tr>
            <w:tr w:rsidR="007E36AD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7810090000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</w:tr>
            <w:tr w:rsidR="007E36AD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7810090011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8 159 131,43</w:t>
                  </w:r>
                </w:p>
              </w:tc>
            </w:tr>
            <w:tr w:rsidR="007E36AD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C418A6" w:rsidP="007E36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8 159 131,43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8 159 131,43</w:t>
                  </w:r>
                </w:p>
              </w:tc>
            </w:tr>
            <w:tr w:rsidR="007E36AD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функционирования Аппарата местной администрации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35 265 021,77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36 933 121,77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36 933 121,77</w:t>
                  </w:r>
                </w:p>
              </w:tc>
            </w:tr>
            <w:tr w:rsidR="007E36AD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35 265 021,77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36 933 121,77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36 933 121,77</w:t>
                  </w:r>
                </w:p>
              </w:tc>
            </w:tr>
            <w:tr w:rsidR="007E36AD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24 395 748,47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24 395 748,47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24 395 748,47</w:t>
                  </w:r>
                </w:p>
              </w:tc>
            </w:tr>
            <w:tr w:rsidR="007E36AD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C418A6" w:rsidP="007E36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24 395 748,47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24 395 748,47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24 395 748,47</w:t>
                  </w:r>
                </w:p>
              </w:tc>
            </w:tr>
            <w:tr w:rsidR="007E36AD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85 600,00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85 600,00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85 600,00</w:t>
                  </w:r>
                </w:p>
              </w:tc>
            </w:tr>
            <w:tr w:rsidR="007E36AD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D178A4" w:rsidP="007E36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85 600,00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85 600,00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85 600,00</w:t>
                  </w:r>
                </w:p>
              </w:tc>
            </w:tr>
            <w:tr w:rsidR="007E36AD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9 588 143,30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11 256 243,30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11 256 243,30</w:t>
                  </w:r>
                </w:p>
              </w:tc>
            </w:tr>
            <w:tr w:rsidR="007E36AD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C418A6" w:rsidP="007E36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6 994 649,97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6 994 649,97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6 994 649,97</w:t>
                  </w:r>
                </w:p>
              </w:tc>
            </w:tr>
            <w:tr w:rsidR="007E36AD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2141E7" w:rsidP="007E36A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2 542 258,33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4 210 358,33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36AD" w:rsidRPr="00BF0A2D" w:rsidRDefault="007E36AD" w:rsidP="007E36AD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4 210 358,33</w:t>
                  </w:r>
                </w:p>
              </w:tc>
            </w:tr>
            <w:tr w:rsidR="00823F7F" w:rsidRPr="00BF0A2D" w:rsidTr="00BF0A2D">
              <w:trPr>
                <w:trHeight w:val="30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51 235,00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51 235,00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51 235,00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7820090071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1 195 530,00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1 195 530,00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1 195 530,00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1 195 530,00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1 195 530,00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1 195 530,00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Судебная система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2 296,97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28 193,94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2 224,24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Государственная судебная власть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9000000000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2 296,97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28 193,94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2 224,24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9090000000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2 296,97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28 193,94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2 224,24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2 296,97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28 193,94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2 224,24</w:t>
                  </w:r>
                </w:p>
              </w:tc>
            </w:tr>
            <w:tr w:rsidR="00823F7F" w:rsidRPr="00BF0A2D" w:rsidTr="00BF0A2D">
              <w:trPr>
                <w:trHeight w:val="67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28 193,94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2 224,24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7 225 100,00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7 540 300,00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7 534 400,00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"Экономическое развитие и инновационная экономика"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"Совершенствование системы государственного управления"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50000,00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"Совершенствование предоставления государственных услуг и исполнения государственных функций"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1540199998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50000,00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1540199998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"Реализация национальной политики"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74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"Общероссийская гражданская идентичность и этнокультурное развитие народов Кабардино-Балкарской Республики"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1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"Укрепление общероссийской гражданской идентичности"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Мероприятия в сфере реализации государственной национальной политики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Глава муниципального образования и его администрация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7710090000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Взнос в Ассоциацию "Совет муниципальных образований КБР"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200 000,00</w:t>
                  </w:r>
                </w:p>
              </w:tc>
            </w:tr>
            <w:tr w:rsidR="00823F7F" w:rsidRPr="00BF0A2D" w:rsidTr="00BF0A2D">
              <w:trPr>
                <w:trHeight w:val="2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6 885 100,00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7 284 400,00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6 885 100,00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7 284 400,00</w:t>
                  </w:r>
                </w:p>
              </w:tc>
            </w:tr>
            <w:tr w:rsidR="00823F7F" w:rsidRPr="00BF0A2D" w:rsidTr="00BF0A2D">
              <w:trPr>
                <w:trHeight w:val="1688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6 882 100,00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7 137 300,00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7 281 400,00</w:t>
                  </w:r>
                </w:p>
              </w:tc>
            </w:tr>
            <w:tr w:rsidR="00823F7F" w:rsidRPr="00BF0A2D" w:rsidTr="00BF0A2D">
              <w:trPr>
                <w:trHeight w:val="1428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</w:tr>
            <w:tr w:rsidR="00823F7F" w:rsidRPr="00BF0A2D" w:rsidTr="00BF0A2D">
              <w:trPr>
                <w:trHeight w:val="699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2 348 088,00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2 603 288,00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2 747 388,00</w:t>
                  </w:r>
                </w:p>
              </w:tc>
            </w:tr>
            <w:tr w:rsidR="00823F7F" w:rsidRPr="00BF0A2D" w:rsidTr="00BF0A2D">
              <w:trPr>
                <w:trHeight w:val="54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</w:t>
                  </w: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Республики по созданию и организации деятельности административных комиссий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823F7F" w:rsidRPr="00BF0A2D" w:rsidTr="00BF0A2D">
              <w:trPr>
                <w:trHeight w:val="69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10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"Предупреждение, спасение, помощь"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системы обеспечения вызова экстренных оперативных служб по единому номеру "112"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1011200000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1011290020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4 461 059,53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4 461 059,53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Сельское хозяйство и рыболовство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231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79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1 488 420,00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1 488 420,00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"Создание условий для обучения, отдыха и оздоровления детей и молодежи"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мероприятий по модернизации школьных систем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02201L7500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02201L7500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Региональный проект "Развитие системы поддержки молодежи ("Молодежь России")"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022EГ00000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программы "Развитие системы поддержки молодежной политики "Регион для молодых"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Реализация программы "Развитие системы поддержки молодежной политики "Регион для молодых"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Мероприятия по профилактике незаконного потребления наркотических средств и психотропных веществ, наркомании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0240180070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0240180070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Проведение мероприятий по обеспечению антитеррористической защищенности объектов (территорий) в муниципальных учреждениях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Профилактика безнадзорности и правонарушений несовершеннолетних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BF0A2D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9 098 606,00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9 098 606,00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9 098 606,00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BF0A2D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Развитие пенсионной системы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Выплата доплат к пенсиям лицам, замещавшим должность муниципальной службы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7 850 976,00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7 850 976,00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7 850 976,00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BF0A2D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вопросы</w:t>
                  </w:r>
                  <w:r w:rsidR="00823F7F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в области социальной политики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Содержание комиссий по делам несовершеннолетних и защите их прав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1 247 630,00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1 247 630,00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1 247 630,00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СРЕДСТВА </w:t>
                  </w:r>
                  <w:r w:rsidR="00BF0A2D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МАССОВОЙ ИНФОРМАЦИИ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BF0A2D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Периодическая печать</w:t>
                  </w:r>
                  <w:r w:rsidR="00823F7F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и издательства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"Информационное общество"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"Информационная среда"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2320000000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"Поддержка печатных средств массовой информации"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2320200000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6 763 139,72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6 763 139,72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КОНТРОЛЬНО-СЧЕТНАЯ ПАЛАТА </w:t>
                  </w:r>
                  <w:r w:rsidR="00BF0A2D"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УРВАНСКОГО МУНИЦИПАЛЬНОГО</w:t>
                  </w: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63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Контрольно-счетный орган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140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9390000000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9390090000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3 437 124,04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9390090011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3 361 124,04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3 361 124,04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3 361 124,04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3 361 124,04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3 361 124,04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3 361 124,04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76 000,00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76 000,00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36 000,00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823F7F" w:rsidRPr="00BF0A2D" w:rsidTr="005E5DC1">
              <w:trPr>
                <w:trHeight w:val="149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МЕСТНОГО САМОУПРАВЛЕНИЯ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</w:tr>
            <w:tr w:rsidR="00823F7F" w:rsidRPr="00BF0A2D" w:rsidTr="005E5DC1">
              <w:trPr>
                <w:trHeight w:val="931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4 642 069,59</w:t>
                  </w:r>
                </w:p>
              </w:tc>
            </w:tr>
            <w:tr w:rsidR="00823F7F" w:rsidRPr="00BF0A2D" w:rsidTr="00BF0A2D">
              <w:trPr>
                <w:trHeight w:val="126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9620090000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9620090011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2 001 229,00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2 001 229,00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2 001 229,00</w:t>
                  </w:r>
                </w:p>
              </w:tc>
            </w:tr>
            <w:tr w:rsidR="00823F7F" w:rsidRPr="00BF0A2D" w:rsidTr="005E5DC1">
              <w:trPr>
                <w:trHeight w:val="438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деятельности Представительного органа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9690000000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2 640 840,59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9690090011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1 849 784,26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1 849 784,26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1 849 784,26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1 849 784,26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1 849 784,26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1 849 784,26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791 056,33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791 056,33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791 056,33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486 186,33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486 186,33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486 186,33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301 670,00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301 670,00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301 670,00</w:t>
                  </w:r>
                </w:p>
              </w:tc>
            </w:tr>
            <w:tr w:rsidR="00823F7F" w:rsidRPr="00BF0A2D" w:rsidTr="005E5DC1">
              <w:trPr>
                <w:trHeight w:val="29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3 200,00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3 200,00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ОТДЕЛ ПО КУЛЬТУРЕ И МОЛОДЕЖНОЙ ПОЛИТИКЕ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79 438 933,55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79 415 533,55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77 915 533,55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38 127 347,96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38 003 947,96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38 003 947,96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37 723 947,96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37 023 515,77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37 023 515,77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37 023 515,77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36 639 612,17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36 639 612,17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36 639 612,17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368 037,60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368 037,60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368 037,60</w:t>
                  </w:r>
                </w:p>
              </w:tc>
            </w:tr>
            <w:tr w:rsidR="00823F7F" w:rsidRPr="00BF0A2D" w:rsidTr="005E5DC1">
              <w:trPr>
                <w:trHeight w:val="19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700 432,19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700 432,19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700 432,19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700 432,19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700 432,19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700 432,19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403 400,00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403 400,00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403 400,00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403 400,00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Проведение мероприятий по обеспечению антитеррористической защищенности объектов (территорий) в муниципальных учреждениях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158 400,00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Проведение мероприятий по обеспечению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158 400,00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245 000,00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280000,00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245 000,00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41 311 585,59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41 411 585,59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39 911 585,59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38 400 013,77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38 500 013,77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37 000 013,77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38 400 013,77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38 500 013,77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37 000 013,77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"Наследие"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библиотечного дела"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1110200000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8 155 623,41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3 142 293,84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3 142 293,84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3 142 293,84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2 826 464,72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2 826 464,72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2 826 464,72</w:t>
                  </w:r>
                </w:p>
              </w:tc>
            </w:tr>
            <w:tr w:rsidR="00823F7F" w:rsidRPr="00BF0A2D" w:rsidTr="005E5DC1">
              <w:trPr>
                <w:trHeight w:val="701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311 993,12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311 993,12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311 993,12</w:t>
                  </w:r>
                </w:p>
              </w:tc>
            </w:tr>
            <w:tr w:rsidR="00823F7F" w:rsidRPr="00BF0A2D" w:rsidTr="005E5DC1">
              <w:trPr>
                <w:trHeight w:val="36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5 013 329,57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5 013 329,57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5 013 329,57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4 858 990,57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4 858 990,57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4 858 990,57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154 339,00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154 339,00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154 339,00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Подпрограмма "Искусство"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30 244 390,36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30 344 390,36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28 844 390,36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"Сохранение и развитие исполнительских искусств"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жителей поселения услугами организаций культуры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26 768 390,36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16 354 891,97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16 354 891,97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16 354 891,97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10 317 480,39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10 317 480,39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10 317 480,39</w:t>
                  </w:r>
                </w:p>
              </w:tc>
            </w:tr>
            <w:tr w:rsidR="00823F7F" w:rsidRPr="00BF0A2D" w:rsidTr="005E5DC1">
              <w:trPr>
                <w:trHeight w:val="22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11201L5190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11201L5190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"Сохранение и развитие кинематографии"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1120200000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2 076 000,00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2 076 000,00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2 076 000,00</w:t>
                  </w:r>
                </w:p>
              </w:tc>
            </w:tr>
            <w:tr w:rsidR="00823F7F" w:rsidRPr="00BF0A2D" w:rsidTr="00BF0A2D">
              <w:trPr>
                <w:trHeight w:val="105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1120500000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Основное мероприятие "Оптимизация бюджетного процесса"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Другие вопросы в области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культуры, кинематографии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"Обеспечение условий реализации Муниципальной программы "Развитие культуры и туризма"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инфраструктуры и системы управления в сфере культуры и туризма"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2 911 571,82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1140190011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2 482 770,26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2 482 770,26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2 482 770,26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2 482 770,26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2 482 770,26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2 482 770,26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428 801,56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428 801,56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428 801,56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368 174,56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368 174,56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368 174,56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53 900,00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53 900,00</w:t>
                  </w:r>
                </w:p>
              </w:tc>
            </w:tr>
            <w:tr w:rsidR="00823F7F" w:rsidRPr="00BF0A2D" w:rsidTr="005E5DC1">
              <w:trPr>
                <w:trHeight w:val="213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1140190071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ИМУЩЕСТВЕННЫХ И ЗЕМЕЛЬНЫХ ОТНОШЕНИЙ, СЕЛЬСКОГО ХОЗЯЙСТВА И ПРИРОДОПОЛЬЗОВАНИЯ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эффективности управления муниципальным имуществом и приватизации"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"Обеспечение реализации подпрограммы"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3810600000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30 158 443,20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9 613 533,20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3810690011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6 970 628,77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6 970 628,77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6 970 628,77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6 970 628,77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6 970 628,77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6 970 628,77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23 187 814,42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2 642 904,42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2 642 904,42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1 893 664,42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1 893 664,42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1 893 664,42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21 294 150,00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749 240,00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749 240,00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"Экономическое развитие и инновационная экономика"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Подпрограмма "Градостроительная деятельность"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15Г0000000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br/>
                    <w:t>99998 Реализация мероприятий программы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15Г0090000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15Г0099998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15Г0099998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ОБРАЗОВАНИЯ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1 339 381 942,38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1 342 528 308,03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1 341 517 749,53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24 562 701,69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25 172 701,69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25 172 701,69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24 562 701,69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25 172 701,69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25 172 701,69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</w:tr>
            <w:tr w:rsidR="00823F7F" w:rsidRPr="00BF0A2D" w:rsidTr="00BF0A2D">
              <w:trPr>
                <w:trHeight w:val="147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21 779 340,00</w:t>
                  </w:r>
                </w:p>
              </w:tc>
            </w:tr>
            <w:tr w:rsidR="00823F7F" w:rsidRPr="00BF0A2D" w:rsidTr="00BF0A2D">
              <w:trPr>
                <w:trHeight w:val="13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21 779 340,00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21 779 340,00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2 783 361,69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2 783 361,69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2 783 361,69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2 783 361,69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3 393 361,69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2 426 461,69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2 426 461,69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2 426 461,69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356 900,00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966 900,00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966 900,00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1 292 915 850,69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1 295 452 216,34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1 294 441 657,84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450 252 243,80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451 756 743,80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451 853 485,30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450 252 243,80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451 756 743,80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451 853 485,30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450 252 243,80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451 756 743,80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451 853 485,30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450 252 243,80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451 756 743,80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451 853 485,30</w:t>
                  </w:r>
                </w:p>
              </w:tc>
            </w:tr>
            <w:tr w:rsidR="00823F7F" w:rsidRPr="00BF0A2D" w:rsidTr="00BF0A2D">
              <w:trPr>
                <w:trHeight w:val="204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823F7F" w:rsidRPr="00BF0A2D" w:rsidTr="005E5DC1">
              <w:trPr>
                <w:trHeight w:val="139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823F7F" w:rsidRPr="00BF0A2D" w:rsidTr="00BF0A2D">
              <w:trPr>
                <w:trHeight w:val="29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1 688 950,00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1 688 950,00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1 688 950,00</w:t>
                  </w:r>
                </w:p>
              </w:tc>
            </w:tr>
            <w:tr w:rsidR="00823F7F" w:rsidRPr="00BF0A2D" w:rsidTr="005E5DC1">
              <w:trPr>
                <w:trHeight w:val="69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1 688 950,00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1 688 950,00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1 688 950,00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11 360 958,70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11 360 958,70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11 360 958,70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11 360 958,70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11 360 958,70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11 360 958,70</w:t>
                  </w:r>
                </w:p>
              </w:tc>
            </w:tr>
            <w:tr w:rsidR="00823F7F" w:rsidRPr="00BF0A2D" w:rsidTr="00BF0A2D">
              <w:trPr>
                <w:trHeight w:val="147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57 077 707,90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57 077 707,90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57 077 707,90</w:t>
                  </w:r>
                </w:p>
              </w:tc>
            </w:tr>
            <w:tr w:rsidR="00823F7F" w:rsidRPr="00BF0A2D" w:rsidTr="00BF0A2D">
              <w:trPr>
                <w:trHeight w:val="13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57 077 707,90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57 077 707,90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57 077 707,90</w:t>
                  </w:r>
                </w:p>
              </w:tc>
            </w:tr>
            <w:tr w:rsidR="00823F7F" w:rsidRPr="00BF0A2D" w:rsidTr="005E5DC1">
              <w:trPr>
                <w:trHeight w:val="721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183 906 573,10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183 906 573,10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183 906 573,10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183 906 573,10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183 906 573,10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183 906 573,10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28 973 779,60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28 973 779,60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28 973 779,60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28 973 779,60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28 973 779,60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28 973 779,60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56 829 730,70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56 829 730,70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56 829 730,70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56 829 730,70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56 829 730,70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56 829 730,70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66 715 704,40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68 220 204,40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68 316 945,90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62 848 977,40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64 353 477,40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64 450 218,90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3 866 727,00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3 866 727,00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3 866 727,00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24 668 809,40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24 668 809,40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24 668 809,40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24 668 809,40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24 668 809,40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24 668 809,40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774 275 451,30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777 528 924,95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776 421 624,95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774 275 451,30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777 528 924,95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776 421 624,95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677 519 630,35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685 169 604,00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685 169 604,00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677 519 630,35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685 169 604,00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685 169 604,00</w:t>
                  </w:r>
                </w:p>
              </w:tc>
            </w:tr>
            <w:tr w:rsidR="00823F7F" w:rsidRPr="00BF0A2D" w:rsidTr="00BF0A2D">
              <w:trPr>
                <w:trHeight w:val="2141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823F7F" w:rsidRPr="00BF0A2D" w:rsidTr="00BF0A2D">
              <w:trPr>
                <w:trHeight w:val="153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823F7F" w:rsidRPr="00BF0A2D" w:rsidTr="00BF0A2D">
              <w:trPr>
                <w:trHeight w:val="1696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10 549 440,00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10 549 440,00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10 549 440,00</w:t>
                  </w:r>
                </w:p>
              </w:tc>
            </w:tr>
            <w:tr w:rsidR="00823F7F" w:rsidRPr="00BF0A2D" w:rsidTr="005E5DC1">
              <w:trPr>
                <w:trHeight w:val="79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10 549 440,00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10 549 440,00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10 549 440,00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41 629 157,60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41 629 157,60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41 629 157,60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41 629 157,60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41 629 157,60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41 629 157,60</w:t>
                  </w:r>
                </w:p>
              </w:tc>
            </w:tr>
            <w:tr w:rsidR="00823F7F" w:rsidRPr="00BF0A2D" w:rsidTr="00BF0A2D">
              <w:trPr>
                <w:trHeight w:val="147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18 789 795,30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18 789 795,30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18 789 795,30</w:t>
                  </w:r>
                </w:p>
              </w:tc>
            </w:tr>
            <w:tr w:rsidR="00823F7F" w:rsidRPr="00BF0A2D" w:rsidTr="00BF0A2D">
              <w:trPr>
                <w:trHeight w:val="13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18 789 795,30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18 789 795,30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393 959 991,60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393 959 991,60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393 959 991,60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393 959 991,60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393 959 991,60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393 959 991,60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29 491 815,90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29 491 815,90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29 491 815,90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29 491 815,90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29 491 815,90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29 491 815,90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81 011 049,60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81 011 049,60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81 011 049,60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81 011 049,60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81 011 049,60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81 011 049,60</w:t>
                  </w:r>
                </w:p>
              </w:tc>
            </w:tr>
            <w:tr w:rsidR="00823F7F" w:rsidRPr="00BF0A2D" w:rsidTr="00BF0A2D">
              <w:trPr>
                <w:trHeight w:val="189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5E5DC1">
              <w:trPr>
                <w:trHeight w:val="139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33 208 678,65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40 858 652,30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40 858 652,30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17 583 206,65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25 233 180,30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25 233 180,30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2 529 582,00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2 529 582,00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2 529 582,00</w:t>
                  </w:r>
                </w:p>
              </w:tc>
            </w:tr>
            <w:tr w:rsidR="00823F7F" w:rsidRPr="00BF0A2D" w:rsidTr="005E5DC1">
              <w:trPr>
                <w:trHeight w:val="209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13 095 890,00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13 095 890,00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13 095 890,00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34 569 401,70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34 569 401,70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34 569 401,70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34 569 401,70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34 569 401,70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34 569 401,70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96 755 820,95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92 359 320,95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91 252 020,95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96 755 820,95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92 359 320,95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91 252 020,95</w:t>
                  </w:r>
                </w:p>
              </w:tc>
            </w:tr>
            <w:tr w:rsidR="00823F7F" w:rsidRPr="00BF0A2D" w:rsidTr="00BF0A2D">
              <w:trPr>
                <w:trHeight w:val="10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60 195 620,95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55 799 120,95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54 691 820,95</w:t>
                  </w:r>
                </w:p>
              </w:tc>
            </w:tr>
            <w:tr w:rsidR="00823F7F" w:rsidRPr="00BF0A2D" w:rsidTr="005E5DC1">
              <w:trPr>
                <w:trHeight w:val="616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60 195 620,95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55 799 120,95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54 691 820,95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51 124 743,21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51 124 743,21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51 124 743,21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51 124 743,21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51 125 335,21</w:t>
                  </w:r>
                </w:p>
              </w:tc>
            </w:tr>
            <w:tr w:rsidR="00823F7F" w:rsidRPr="00BF0A2D" w:rsidTr="00BF0A2D">
              <w:trPr>
                <w:trHeight w:val="2106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562 460,00</w:t>
                  </w:r>
                </w:p>
              </w:tc>
            </w:tr>
            <w:tr w:rsidR="00823F7F" w:rsidRPr="00BF0A2D" w:rsidTr="005E5DC1">
              <w:trPr>
                <w:trHeight w:val="135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</w:tr>
            <w:tr w:rsidR="00823F7F" w:rsidRPr="00BF0A2D" w:rsidTr="005E5DC1">
              <w:trPr>
                <w:trHeight w:val="40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2 024 745,40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2 024 745,40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2 024 745,40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2 024 745,40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2 024 745,40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28 854 034,60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28 854 034,60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28 854 034,60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28 854 034,60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28 854 034,60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28 854 034,60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19 119 030,56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19 119 622,56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19 119 622,56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18 612 598,56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18 612 598,56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18 612 598,56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279 020,00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279 612,00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279 612,00</w:t>
                  </w:r>
                </w:p>
              </w:tc>
            </w:tr>
            <w:tr w:rsidR="00823F7F" w:rsidRPr="00BF0A2D" w:rsidTr="005E5DC1">
              <w:trPr>
                <w:trHeight w:val="273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227 412,00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227 412,00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227 412,00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564 472,65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564 472,65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564 472,65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564 472,65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564 472,65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564 472,65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BF0A2D">
              <w:trPr>
                <w:trHeight w:val="25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5E5DC1">
              <w:trPr>
                <w:trHeight w:val="7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Проведение мероприятий по обеспечению антитеррористической защищенности объектов (территорий) в муниципальных учреждениях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2 222 200,00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Другие вопросы в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области образования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13 765 842,38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Региональный проект "Патриотическое воспитание граждан Российской Федерации"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022EВ00000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</w:tr>
            <w:tr w:rsidR="00823F7F" w:rsidRPr="00BF0A2D" w:rsidTr="00BF0A2D">
              <w:trPr>
                <w:trHeight w:val="10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3 032 969,94</w:t>
                  </w:r>
                </w:p>
              </w:tc>
            </w:tr>
            <w:tr w:rsidR="00823F7F" w:rsidRPr="00BF0A2D" w:rsidTr="00BF0A2D">
              <w:trPr>
                <w:trHeight w:val="112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сферы отдыха и оздоровления детей"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0240700000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459 895,00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436 900,00</w:t>
                  </w:r>
                </w:p>
              </w:tc>
            </w:tr>
            <w:tr w:rsidR="00823F7F" w:rsidRPr="00BF0A2D" w:rsidTr="005E5DC1">
              <w:trPr>
                <w:trHeight w:val="78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0240790071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22 995,00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"Совершенствование управления системой образования"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0250000000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"Реализация функций ответственного исполнителя государственной программы"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0250700000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10 272 977,44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0250790011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4 820 589,48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4 820 589,48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4 820 589,48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4 820 589,48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4 820 589,48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4 820 589,48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5 452 387,96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5 452 387,96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5 452 387,96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4 923 116,96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4 923 116,96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4 923 116,96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528 271,00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528 271,00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528 271,00</w:t>
                  </w:r>
                </w:p>
              </w:tc>
            </w:tr>
            <w:tr w:rsidR="00823F7F" w:rsidRPr="00BF0A2D" w:rsidTr="005E5DC1">
              <w:trPr>
                <w:trHeight w:val="31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9990095490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90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9990095490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5E5DC1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21 903 390,00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21 903 390,00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21 903 390,00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Охрана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семьи и</w:t>
                  </w: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детства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18 068 680,00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12 809 880,00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12 809 880,00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12 809 880,00</w:t>
                  </w:r>
                </w:p>
              </w:tc>
            </w:tr>
            <w:tr w:rsidR="00823F7F" w:rsidRPr="00BF0A2D" w:rsidTr="005E5DC1">
              <w:trPr>
                <w:trHeight w:val="456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12 809 880,00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12 809 880,00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12 809 880,00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Выплата ежемесячного вознаграждения приемным родителям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5 234 800,00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5 234 800,00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5 234 800,00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5 234 800,00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5 234 800,00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5 234 800,00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Выплата единовременного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24 000,00</w:t>
                  </w:r>
                </w:p>
              </w:tc>
            </w:tr>
            <w:tr w:rsidR="00823F7F" w:rsidRPr="00BF0A2D" w:rsidTr="005E5DC1">
              <w:trPr>
                <w:trHeight w:val="47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5E5DC1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вопросы</w:t>
                  </w:r>
                  <w:r w:rsidR="00823F7F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в области социальной политики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</w:tr>
            <w:tr w:rsidR="00823F7F" w:rsidRPr="00BF0A2D" w:rsidTr="005E5DC1">
              <w:trPr>
                <w:trHeight w:val="213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Содержание отделов опеки и попечительства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3 834 710,00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3 834 710,00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3 834 710,00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Спорт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53 405 235,76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53 466 235,76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53 466 235,76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Молодежная политика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Проведение мероприятий по обеспечению антитеррористической защищенности объектов (территорий) в муниципальных учреждениях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0240192151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224 400,00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ОТДЕЛ ФИЗИЧЕСКОЙ КУЛЬТУРЫ И СПОРТА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53 180 835,76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53 466 235,76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53 466 235,76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5E5DC1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16 508 304,32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1 700 000,00</w:t>
                  </w:r>
                </w:p>
              </w:tc>
            </w:tr>
            <w:tr w:rsidR="00823F7F" w:rsidRPr="00BF0A2D" w:rsidTr="005E5DC1">
              <w:trPr>
                <w:trHeight w:val="749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14 808 304,32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14 808 304,32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14 808 304,32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9 861 959,96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9 861 959,96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9 861 959,96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8 565 195,96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8 565 195,96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8 565 195,96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1 258 758,00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1 258 758,00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1 258 758,00</w:t>
                  </w:r>
                </w:p>
              </w:tc>
            </w:tr>
            <w:tr w:rsidR="00823F7F" w:rsidRPr="00BF0A2D" w:rsidTr="005E5DC1">
              <w:trPr>
                <w:trHeight w:val="2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4 946 344,36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4 946 344,36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4 946 344,36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4 946 344,36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EB4DA3">
                  <w:pPr>
                    <w:ind w:left="-94" w:firstLine="94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4 946 344,36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4 946 344,36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Спорт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высших достижений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34 974 043,05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35 257 443,05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35 257 443,05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34 674 043,05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34 674 043,05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</w:tr>
            <w:tr w:rsidR="00823F7F" w:rsidRPr="00BF0A2D" w:rsidTr="00BF0A2D">
              <w:trPr>
                <w:trHeight w:val="84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34 674 043,05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34 957 443,05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32 951 819,56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33 235 219,56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33 235 219,56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30 874 177,90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30 874 177,90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30 874 177,90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1 500 395,12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1 783 795,12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1 783 795,12</w:t>
                  </w:r>
                </w:p>
              </w:tc>
            </w:tr>
            <w:tr w:rsidR="00823F7F" w:rsidRPr="00BF0A2D" w:rsidTr="005E5DC1">
              <w:trPr>
                <w:trHeight w:val="256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577 246,54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577246,54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Жилищно-коммунальные (коммунальные) услуги, 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1 722 223,49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1 722 223,49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1 722 223,49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1310390071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1 722 223,49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1 722 223,49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1 722 223,49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"Развитие спорта высших достижений и системы подготовки спортивного резерва"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1320000000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126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168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5E5DC1">
              <w:trPr>
                <w:trHeight w:val="574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Другие вопросы в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области физической</w:t>
                  </w: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культуры и спорта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1 698 488,39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1 698 488,39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"Управление развитием отрасли физической культуры и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1 698 488,39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"Реализация государственной политики в сфере физической культуры и спорта"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1340200000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1 698 488,39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1 700 488,39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1340290011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1 654 288,39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1 654 288,39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1 654 288,39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1 654 288,39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1 654 288,39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1 654 288,39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1340290020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46 200,00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46 200,00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46 200,00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46 200,00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EB4DA3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УПРАВЛЕНИЕ ФИНАНСОВ УРВАНСКОГО МУНИЦИПАЛЬНОГО РАЙОНА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87 906 433,36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81 141 528,59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82 820 161,92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21 802 026,28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16 518 726,28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16 518 726,28</w:t>
                  </w:r>
                </w:p>
              </w:tc>
            </w:tr>
            <w:tr w:rsidR="00823F7F" w:rsidRPr="00BF0A2D" w:rsidTr="005E5DC1">
              <w:trPr>
                <w:trHeight w:val="67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11 581 610,46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11 581 610,46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11 581 610,46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11 581 610,46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11 701 610,46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выплаты по оплате труда муниципальных служащих (лиц, замещающих муниципальные должности)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11 375 610,46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11 375 610,46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11 375 610,46</w:t>
                  </w:r>
                </w:p>
              </w:tc>
            </w:tr>
            <w:tr w:rsidR="00823F7F" w:rsidRPr="00BF0A2D" w:rsidTr="00BF0A2D">
              <w:trPr>
                <w:trHeight w:val="67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3920390011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11 375 610,46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11 375 610,46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11 375 610,46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3920390020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206 000,00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326 000,00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326 000,00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обеспечение деятельности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43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206 000,00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326 000,00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"Оптимизация бюджетного процесса"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9 920 415,82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4 452 115,82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4 452 115,82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4 452 115,82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4 452 115,82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4 517 115,82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4 372 115,82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4 372 115,82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4 372 115,82</w:t>
                  </w:r>
                </w:p>
              </w:tc>
            </w:tr>
            <w:tr w:rsidR="00823F7F" w:rsidRPr="00BF0A2D" w:rsidTr="00BF0A2D">
              <w:trPr>
                <w:trHeight w:val="45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145 000,00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145 000,00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255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Иные непрограммные мероприятия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Финансовое обеспечение иных расходов органов местного самоуправления и муниципальных казенных учреждений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5E5DC1">
              <w:trPr>
                <w:trHeight w:val="218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823F7F" w:rsidRPr="00BF0A2D" w:rsidTr="00BF0A2D">
              <w:trPr>
                <w:trHeight w:val="63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Дотации на выравнивание бюджетной обеспеченности субъектов Российской Федерации </w:t>
                  </w:r>
                  <w:r w:rsidR="005E5DC1"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и муниципальных</w:t>
                  </w: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образований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Подпрограмма "Выравнивание финансовых возможностей местных бюджетов"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39Б0000000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Основное мероприятие "Выравнивание бюджетной обеспеченности поселений"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39Б0100000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823F7F" w:rsidRPr="00BF0A2D" w:rsidTr="00BF0A2D">
              <w:trPr>
                <w:trHeight w:val="420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lastRenderedPageBreak/>
                    <w:t>Дотации на выравнивание бюджетной обеспеченности поселений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23F7F" w:rsidRPr="00BF0A2D" w:rsidRDefault="00823F7F" w:rsidP="00823F7F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66 301 435,64</w:t>
                  </w:r>
                </w:p>
              </w:tc>
            </w:tr>
            <w:tr w:rsidR="00EB4DA3" w:rsidRPr="00BF0A2D" w:rsidTr="005E5DC1">
              <w:trPr>
                <w:trHeight w:val="282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4DA3" w:rsidRPr="00BF0A2D" w:rsidRDefault="00EB4DA3" w:rsidP="00EB4DA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Межбюджетные трансферты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66 104 407,08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64 622 802,31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B4DA3" w:rsidRPr="00BF0A2D" w:rsidRDefault="00EB4DA3" w:rsidP="00EB4DA3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F0A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66 301 435,64</w:t>
                  </w:r>
                </w:p>
              </w:tc>
            </w:tr>
          </w:tbl>
          <w:p w:rsidR="00A859C9" w:rsidRPr="005678C6" w:rsidRDefault="00A859C9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59C9" w:rsidRPr="005678C6" w:rsidRDefault="00A859C9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0951" w:rsidRPr="005678C6" w:rsidRDefault="00E00951" w:rsidP="00E009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4 к Решению 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«О бюджете Урванского муниципального района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Кабардино-Балкарской Республики на 202</w:t>
            </w:r>
            <w:r w:rsidR="0041630B"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на плановый период 202</w:t>
            </w:r>
            <w:r w:rsidR="0041630B"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202</w:t>
            </w:r>
            <w:r w:rsidR="0041630B"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678C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</w:t>
            </w:r>
          </w:p>
        </w:tc>
      </w:tr>
      <w:tr w:rsidR="00E00951" w:rsidRPr="00EB4DA3" w:rsidTr="006E1856">
        <w:trPr>
          <w:gridAfter w:val="1"/>
          <w:wAfter w:w="32" w:type="dxa"/>
          <w:trHeight w:val="276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1" w:rsidRPr="00EB4DA3" w:rsidRDefault="00E00951" w:rsidP="00E0095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00951" w:rsidRPr="00EB4DA3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DA3">
              <w:rPr>
                <w:rFonts w:ascii="Times New Roman" w:eastAsia="Times New Roman" w:hAnsi="Times New Roman" w:cs="Times New Roman"/>
                <w:color w:val="000000"/>
              </w:rPr>
              <w:t>РАСПРЕДЕЛЕНИЕ БЮДЖЕТНЫХ АССИГНОВАНИЙ</w:t>
            </w:r>
          </w:p>
        </w:tc>
      </w:tr>
      <w:tr w:rsidR="00E00951" w:rsidRPr="00EB4DA3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DA3">
              <w:rPr>
                <w:rFonts w:ascii="Times New Roman" w:eastAsia="Times New Roman" w:hAnsi="Times New Roman" w:cs="Times New Roman"/>
                <w:color w:val="000000"/>
              </w:rPr>
              <w:t xml:space="preserve">ПО РАЗДЕЛАМ, ПОДРАЗДЕЛАМ, ЦЕЛЕВЫМ СТАТЬЯМ (МУНИЦИПАЛЬНЫМ ПРОГРАММАМ  </w:t>
            </w:r>
          </w:p>
        </w:tc>
      </w:tr>
      <w:tr w:rsidR="00E00951" w:rsidRPr="00EB4DA3" w:rsidTr="006E1856">
        <w:trPr>
          <w:gridAfter w:val="1"/>
          <w:wAfter w:w="32" w:type="dxa"/>
          <w:trHeight w:val="276"/>
        </w:trPr>
        <w:tc>
          <w:tcPr>
            <w:tcW w:w="140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t xml:space="preserve">И НЕПРОГРАММНЫМ НАПРАВЛЕНИЯМ ДЕЯТЕЛЬНОСТИ) И ГРУППАМ ВИДОВ РАСХОДОВ </w:t>
            </w:r>
          </w:p>
          <w:p w:rsidR="0067330F" w:rsidRPr="00EB4DA3" w:rsidRDefault="0067330F" w:rsidP="006733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t>МЕСТНОГО БЮДЖЕТА НА 202</w:t>
            </w:r>
            <w:r w:rsidR="0041630B" w:rsidRPr="00EB4DA3">
              <w:rPr>
                <w:rFonts w:ascii="Times New Roman" w:eastAsia="Times New Roman" w:hAnsi="Times New Roman" w:cs="Times New Roman"/>
              </w:rPr>
              <w:t>5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41630B" w:rsidRPr="00EB4DA3">
              <w:rPr>
                <w:rFonts w:ascii="Times New Roman" w:eastAsia="Times New Roman" w:hAnsi="Times New Roman" w:cs="Times New Roman"/>
              </w:rPr>
              <w:t>6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41630B" w:rsidRPr="00EB4DA3">
              <w:rPr>
                <w:rFonts w:ascii="Times New Roman" w:eastAsia="Times New Roman" w:hAnsi="Times New Roman" w:cs="Times New Roman"/>
              </w:rPr>
              <w:t>7</w:t>
            </w:r>
            <w:r w:rsidRPr="00EB4DA3">
              <w:rPr>
                <w:rFonts w:ascii="Times New Roman" w:eastAsia="Times New Roman" w:hAnsi="Times New Roman" w:cs="Times New Roman"/>
              </w:rPr>
              <w:t xml:space="preserve"> ГОДОВ </w:t>
            </w:r>
          </w:p>
        </w:tc>
      </w:tr>
      <w:tr w:rsidR="00E00951" w:rsidRPr="00EB4DA3" w:rsidTr="006E1856">
        <w:trPr>
          <w:gridAfter w:val="1"/>
          <w:wAfter w:w="32" w:type="dxa"/>
          <w:trHeight w:val="276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951" w:rsidRPr="00EB4DA3" w:rsidTr="006E1856">
        <w:trPr>
          <w:gridAfter w:val="1"/>
          <w:wAfter w:w="32" w:type="dxa"/>
          <w:trHeight w:val="348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B4DA3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B4DA3" w:rsidRDefault="00E00951" w:rsidP="00E009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6722F" w:rsidRPr="00EB4DA3" w:rsidRDefault="0056722F">
      <w:pPr>
        <w:pStyle w:val="ConsPlusNormal0"/>
        <w:jc w:val="both"/>
        <w:rPr>
          <w:rFonts w:ascii="Times New Roman" w:hAnsi="Times New Roman" w:cs="Times New Roman"/>
          <w:sz w:val="22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4280"/>
        <w:gridCol w:w="843"/>
        <w:gridCol w:w="1121"/>
        <w:gridCol w:w="1294"/>
        <w:gridCol w:w="1014"/>
        <w:gridCol w:w="1791"/>
        <w:gridCol w:w="1843"/>
        <w:gridCol w:w="1843"/>
      </w:tblGrid>
      <w:tr w:rsidR="0058799F" w:rsidRPr="005E5DC1" w:rsidTr="005E5DC1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8799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EB4DA3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DA3" w:rsidRPr="005E5DC1" w:rsidRDefault="00EB4DA3" w:rsidP="00EB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1 671 272 957,28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1 661 224 167,39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1 672 057 018,82</w:t>
            </w:r>
          </w:p>
        </w:tc>
      </w:tr>
      <w:tr w:rsidR="00EB4DA3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A3" w:rsidRPr="005E5DC1" w:rsidRDefault="00EB4DA3" w:rsidP="00EB4D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12 157 862,26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23 854 508,56</w:t>
            </w:r>
          </w:p>
        </w:tc>
      </w:tr>
      <w:tr w:rsidR="0058799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135 253 914,96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112 044 901,93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112 013 032,23</w:t>
            </w:r>
          </w:p>
        </w:tc>
      </w:tr>
      <w:tr w:rsidR="0058799F" w:rsidRPr="005E5DC1" w:rsidTr="005E5DC1">
        <w:trPr>
          <w:trHeight w:val="89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</w:tr>
      <w:tr w:rsidR="0058799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4 642 069,59</w:t>
            </w:r>
          </w:p>
        </w:tc>
      </w:tr>
      <w:tr w:rsidR="0058799F" w:rsidRPr="005E5DC1" w:rsidTr="005E5DC1">
        <w:trPr>
          <w:trHeight w:val="14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</w:tr>
      <w:tr w:rsidR="0058799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9620090000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</w:tr>
      <w:tr w:rsidR="0058799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9620090011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99F" w:rsidRPr="005E5DC1" w:rsidRDefault="0058799F" w:rsidP="0058799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2 001 229,00</w:t>
            </w:r>
          </w:p>
        </w:tc>
      </w:tr>
      <w:tr w:rsidR="00C266A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9620090011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2 001 229,00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2 001 229,00</w:t>
            </w:r>
          </w:p>
        </w:tc>
      </w:tr>
      <w:tr w:rsidR="00C266A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9690000000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</w:tr>
      <w:tr w:rsidR="00C266A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9690090000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2 640 840,59</w:t>
            </w:r>
          </w:p>
        </w:tc>
      </w:tr>
      <w:tr w:rsidR="00C266A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9690090011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1 849 784,26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1 849 784,26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1 849 784,26</w:t>
            </w:r>
          </w:p>
        </w:tc>
      </w:tr>
      <w:tr w:rsidR="00C266A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9690090011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1 849 784,26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1 849 784,26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1 849 784,26</w:t>
            </w:r>
          </w:p>
        </w:tc>
      </w:tr>
      <w:tr w:rsidR="00C266A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9690090020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791 056,33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791 056,33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791 056,33</w:t>
            </w:r>
          </w:p>
        </w:tc>
      </w:tr>
      <w:tr w:rsidR="00C266A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486 186,33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486 186,33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486 186,33</w:t>
            </w:r>
          </w:p>
        </w:tc>
      </w:tr>
      <w:tr w:rsidR="00C266A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301 670,00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301 670,00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AF" w:rsidRPr="005E5DC1" w:rsidRDefault="00C266AF" w:rsidP="00C266A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301 670,00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3 200,00</w:t>
            </w:r>
          </w:p>
        </w:tc>
      </w:tr>
      <w:tr w:rsidR="00823F7F" w:rsidRPr="005E5DC1" w:rsidTr="005E5DC1">
        <w:trPr>
          <w:trHeight w:val="9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43 424 153,20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45 092 253,20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45 092 253,20</w:t>
            </w:r>
          </w:p>
        </w:tc>
      </w:tr>
      <w:tr w:rsidR="00823F7F" w:rsidRPr="005E5DC1" w:rsidTr="005E5DC1">
        <w:trPr>
          <w:trHeight w:val="5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43 424 153,20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45 092 253,20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45 092 253,20</w:t>
            </w:r>
          </w:p>
        </w:tc>
      </w:tr>
      <w:tr w:rsidR="00823F7F" w:rsidRPr="005E5DC1" w:rsidTr="005E5DC1">
        <w:trPr>
          <w:trHeight w:val="5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7810090000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7810090011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8 159 131,43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7810090011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8 159 131,43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8 159 131,43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35 265 021,77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36 933 121,77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36 933 121,77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35 265 021,77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36 933 121,77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36 933 121,77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24 395 748,47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24 395 748,47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24 395 748,47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24 395 748,47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24 395 748,47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24 395 748,47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7820090019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85 600,00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85 600,00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9 588 143,30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11 256 243,30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11 256 243,30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6 994 649,97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6 994 649,97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6 994 649,97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2 542 258,33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4 210 358,33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4 210 358,33</w:t>
            </w:r>
          </w:p>
        </w:tc>
      </w:tr>
      <w:tr w:rsidR="00823F7F" w:rsidRPr="005E5DC1" w:rsidTr="005E5DC1">
        <w:trPr>
          <w:trHeight w:val="25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51 235,00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51 235,00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51 235,00</w:t>
            </w:r>
          </w:p>
        </w:tc>
      </w:tr>
      <w:tr w:rsidR="00823F7F" w:rsidRPr="005E5DC1" w:rsidTr="005E5DC1">
        <w:trPr>
          <w:trHeight w:val="7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7820090071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1 195 530,00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1 195 530,00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1 195 530,00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7820090071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1 195 530,00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1 195 530,00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1 195 530,00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2 296,97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28 193,94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2 224,24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Государственная судебная власть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28 193,94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2 224,24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функций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28 193,94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2 224,24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9090051200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28 193,94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2 224,24</w:t>
            </w:r>
          </w:p>
        </w:tc>
      </w:tr>
      <w:tr w:rsidR="00823F7F" w:rsidRPr="005E5DC1" w:rsidTr="005E5DC1">
        <w:trPr>
          <w:trHeight w:val="6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9090051200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28 193,94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2 224,24</w:t>
            </w:r>
          </w:p>
        </w:tc>
      </w:tr>
      <w:tr w:rsidR="00823F7F" w:rsidRPr="005E5DC1" w:rsidTr="005E5DC1">
        <w:trPr>
          <w:trHeight w:val="7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15 018 734,50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15 138 734,50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15 138 734,50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11 581 610,46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11 581 610,46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3920300000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11 581 610,46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11 701 610,46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3920390011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11 375 610,46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11 375 610,46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11 375 610,46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3920390011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11 375 610,46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11 375 610,46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11 375 610,46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3920390020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326 000,00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3920390020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3920390020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326 000,00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</w:tr>
      <w:tr w:rsidR="00823F7F" w:rsidRPr="005E5DC1" w:rsidTr="005E5DC1">
        <w:trPr>
          <w:trHeight w:val="134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9390090000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3 437 124,04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9390090011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3 361 124,04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3 361 124,04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3 361 124,04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9390090011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3 361 124,04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3 361 124,04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3 361 124,04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9390090020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76 000,00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823F7F" w:rsidRPr="005E5DC1" w:rsidTr="005E5DC1">
        <w:trPr>
          <w:trHeight w:val="28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9390090020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3920220540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3920220540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71 866 660,70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46 843 650,70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46 837 750,70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</w:tr>
      <w:tr w:rsidR="00823F7F" w:rsidRPr="005E5DC1" w:rsidTr="005E5DC1">
        <w:trPr>
          <w:trHeight w:val="14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0220279990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21 779 340,00</w:t>
            </w:r>
          </w:p>
        </w:tc>
      </w:tr>
      <w:tr w:rsidR="00823F7F" w:rsidRPr="005E5DC1" w:rsidTr="005E5DC1">
        <w:trPr>
          <w:trHeight w:val="13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0220279990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21 779 340,00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21 779 340,00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1540000000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50000,00</w:t>
            </w:r>
          </w:p>
        </w:tc>
      </w:tr>
      <w:tr w:rsidR="00823F7F" w:rsidRPr="005E5DC1" w:rsidTr="005E5DC1">
        <w:trPr>
          <w:trHeight w:val="77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1540100000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1540199998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1540199998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50000,00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"Управление муниципальным имуществом"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30 158 443,20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30 158 443,20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"Обеспечение реализации подпрограммы"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3810600000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30 158 443,20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9 613 533,20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3810690011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6 970 628,77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6 970 628,77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6 970 628,77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3810690011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6 970 628,77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6 970 628,77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6 970 628,77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3810690020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23 187 814,42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2 642 904,42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2 642 904,42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1 893 664,42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1 893 664,42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1 893 664,42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3810690020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21 294 150,00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749 240,00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749 240,00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7 235 477,51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7 235 477,51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3920300000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7 235 477,51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7 235 477,51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7 910 477,51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6 798 577,51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6 798 577,51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6 798 577,51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1 111 900,00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1 111 900,00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"Реализация национальной политики"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81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54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4620100000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4620192100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4620192100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Глава муниципального образования и его администрация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7710090000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7710092794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</w:tr>
      <w:tr w:rsidR="00823F7F" w:rsidRPr="005E5DC1" w:rsidTr="005E5DC1">
        <w:trPr>
          <w:trHeight w:val="39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7710092794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9900000000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12 353 400,00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7 140 300,00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7 284 400,00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12 353 400,00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7 140 300,00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7 284 400,00</w:t>
            </w:r>
          </w:p>
        </w:tc>
      </w:tr>
      <w:tr w:rsidR="00823F7F" w:rsidRPr="005E5DC1" w:rsidTr="005E5DC1">
        <w:trPr>
          <w:trHeight w:val="208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9990059300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6 882 100,00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7 137 300,00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7 281 400,00</w:t>
            </w:r>
          </w:p>
        </w:tc>
      </w:tr>
      <w:tr w:rsidR="00823F7F" w:rsidRPr="005E5DC1" w:rsidTr="005E5DC1">
        <w:trPr>
          <w:trHeight w:val="140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9990059300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4 534 012,00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4 534 012,00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4 534 012,00</w:t>
            </w:r>
          </w:p>
        </w:tc>
      </w:tr>
      <w:tr w:rsidR="00823F7F" w:rsidRPr="005E5DC1" w:rsidTr="005E5DC1">
        <w:trPr>
          <w:trHeight w:val="20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9990059300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2 348 088,00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2 603 288,00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2 747 388,00</w:t>
            </w:r>
          </w:p>
        </w:tc>
      </w:tr>
      <w:tr w:rsidR="00823F7F" w:rsidRPr="005E5DC1" w:rsidTr="005E5DC1">
        <w:trPr>
          <w:trHeight w:val="253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9990071210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3 000,00</w:t>
            </w:r>
          </w:p>
        </w:tc>
      </w:tr>
      <w:tr w:rsidR="00823F7F" w:rsidRPr="005E5DC1" w:rsidTr="005E5DC1">
        <w:trPr>
          <w:trHeight w:val="68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9990071210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9990090000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5 468 300,00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9990099999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8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9990099999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5 468 300,00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100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1011200000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1011290020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1011290020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4 461 059,53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4 461 059,53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17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9990071220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80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9990071220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1 488 420,00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1 488 420,00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15Г0000000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br/>
              <w:t xml:space="preserve"> Реализация мероприятий программы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15Г0090000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15Г0099998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bookmarkStart w:id="1" w:name="_GoBack"/>
            <w:bookmarkEnd w:id="1"/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15Г0099998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1 331 707 598,65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1 333 806 164,30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1 332 795 605,80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450 252 243,80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451 756 743,80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451 853 485,30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450 252 243,80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451 756 743,80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451 853 485,30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450 252 243,80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451 756 743,80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451 853 485,30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450 252 243,80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451 756 743,80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451 853 485,30</w:t>
            </w:r>
          </w:p>
        </w:tc>
      </w:tr>
      <w:tr w:rsidR="00823F7F" w:rsidRPr="005E5DC1" w:rsidTr="005E5DC1">
        <w:trPr>
          <w:trHeight w:val="205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19 030 030,00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19 030 030,00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19 030 030,00</w:t>
            </w:r>
          </w:p>
        </w:tc>
      </w:tr>
      <w:tr w:rsidR="00823F7F" w:rsidRPr="005E5DC1" w:rsidTr="005E5DC1">
        <w:trPr>
          <w:trHeight w:val="197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19 030 030,00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19 030 030,00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19 030 030,00</w:t>
            </w:r>
          </w:p>
        </w:tc>
      </w:tr>
      <w:tr w:rsidR="00823F7F" w:rsidRPr="005E5DC1" w:rsidTr="005E5DC1">
        <w:trPr>
          <w:trHeight w:val="29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0220275180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1 688 950,00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1 688 950,00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1 688 950,00</w:t>
            </w:r>
          </w:p>
        </w:tc>
      </w:tr>
      <w:tr w:rsidR="00823F7F" w:rsidRPr="005E5DC1" w:rsidTr="005E5DC1">
        <w:trPr>
          <w:trHeight w:val="67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0220275180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1 688 950,00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1 688 950,00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1 688 950,00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0220277110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11 360 958,70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11 360 958,70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11 360 958,70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11 360 958,70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11 360 958,70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11 360 958,70</w:t>
            </w:r>
          </w:p>
        </w:tc>
      </w:tr>
      <w:tr w:rsidR="00823F7F" w:rsidRPr="005E5DC1" w:rsidTr="005E5DC1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0220277120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57 077 707,90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57 077 707,90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57 077 707,90</w:t>
            </w:r>
          </w:p>
        </w:tc>
      </w:tr>
      <w:tr w:rsidR="00823F7F" w:rsidRPr="005E5DC1" w:rsidTr="005E5DC1">
        <w:trPr>
          <w:trHeight w:val="13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57 077 707,90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57 077 707,90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57 077 707,90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0220277210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183 906 573,10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183 906 573,10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183 906 573,10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183 906 573,10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183 906 573,10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183 906 573,10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0220277220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28 973 779,60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28 973 779,60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28 973 779,60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28 973 779,60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28 973 779,60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28 973 779,60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0220277300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56 829 730,70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56 829 730,70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56 829 730,70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56 829 730,70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56 829 730,70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56 829 730,70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66 715 704,40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68 220 204,40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68 316 945,90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62 848 977,40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64 353 477,40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64 450 218,90</w:t>
            </w:r>
          </w:p>
        </w:tc>
      </w:tr>
      <w:tr w:rsidR="00823F7F" w:rsidRPr="005E5DC1" w:rsidTr="005E5DC1">
        <w:trPr>
          <w:trHeight w:val="29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3 866 727,00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3 866 727,00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3 866 727,00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24 668 809,40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24 668 809,40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24 668 809,40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24 668 809,40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24 668 809,40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24 668 809,40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774 275 451,30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777 528 924,95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776 421 624,95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774 275 451,30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777 528 924,95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776 421 624,95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677 519 630,35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685 169 604,00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685 169 604,00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677 519 630,35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685 169 604,00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685 169 604,00</w:t>
            </w:r>
          </w:p>
        </w:tc>
      </w:tr>
      <w:tr w:rsidR="00823F7F" w:rsidRPr="005E5DC1" w:rsidTr="005E5DC1">
        <w:trPr>
          <w:trHeight w:val="29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34 310 300,00</w:t>
            </w:r>
          </w:p>
        </w:tc>
      </w:tr>
      <w:tr w:rsidR="00823F7F" w:rsidRPr="005E5DC1" w:rsidTr="005E5DC1">
        <w:trPr>
          <w:trHeight w:val="147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34 310 300,00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34 310 300,00</w:t>
            </w:r>
          </w:p>
        </w:tc>
      </w:tr>
      <w:tr w:rsidR="00823F7F" w:rsidRPr="005E5DC1" w:rsidTr="005E5DC1">
        <w:trPr>
          <w:trHeight w:val="153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0220275190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10 549 440,00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10 549 440,00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10 549 440,00</w:t>
            </w:r>
          </w:p>
        </w:tc>
      </w:tr>
      <w:tr w:rsidR="00823F7F" w:rsidRPr="005E5DC1" w:rsidTr="005E5DC1">
        <w:trPr>
          <w:trHeight w:val="83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0220275190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10 549 440,00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10 549 440,00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10 549 440,00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0220277110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41 629 157,60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41 629 157,60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41 629 157,60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41 629 157,60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41 629 157,60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41 629 157,60</w:t>
            </w:r>
          </w:p>
        </w:tc>
      </w:tr>
      <w:tr w:rsidR="00823F7F" w:rsidRPr="005E5DC1" w:rsidTr="005E5DC1">
        <w:trPr>
          <w:trHeight w:val="147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0220277120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18 789 795,30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18 789 795,30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18 789 795,30</w:t>
            </w:r>
          </w:p>
        </w:tc>
      </w:tr>
      <w:tr w:rsidR="00823F7F" w:rsidRPr="005E5DC1" w:rsidTr="005E5DC1">
        <w:trPr>
          <w:trHeight w:val="13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18 789 795,30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18 789 795,30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18 789 795,30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0220277210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393 959 991,60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393 959 991,60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393 959 991,60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393 959 991,60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393 959 991,60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393 959 991,60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0220277220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29 491 815,90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29 491 815,90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29 491 815,90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0220277220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29 491 815,90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29 491 815,90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29 491 815,90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0220277300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81 011 049,60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81 011 049,60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81 011 049,60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0220277300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81 011 049,60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81 011 049,60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81 011 049,60</w:t>
            </w:r>
          </w:p>
        </w:tc>
      </w:tr>
      <w:tr w:rsidR="00823F7F" w:rsidRPr="005E5DC1" w:rsidTr="005E5DC1">
        <w:trPr>
          <w:trHeight w:val="21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0220277400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140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0220277400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33 208 678,65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40 858 652,30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40 858 652,30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17 583 206,65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25 233 180,30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25 233 180,30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2 529 582,00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2 529 582,00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2 529 582,00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13 095 890,00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13 095 890,00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13 095 890,00</w:t>
            </w:r>
          </w:p>
        </w:tc>
      </w:tr>
      <w:tr w:rsidR="00823F7F" w:rsidRPr="005E5DC1" w:rsidTr="005E5DC1">
        <w:trPr>
          <w:trHeight w:val="68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34 569 401,70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34 569 401,70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34 569 401,70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34 569 401,70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34 569 401,70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34 569 401,70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96 755 820,95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92 359 320,95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91 252 020,95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96 755 820,95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92 359 320,95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91 252 020,95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02401L3030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36 560 200,00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02401L3030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36 560 200,00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02401L3040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60 195 620,95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55 799 120,95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54 691 820,95</w:t>
            </w:r>
          </w:p>
        </w:tc>
      </w:tr>
      <w:tr w:rsidR="00823F7F" w:rsidRPr="005E5DC1" w:rsidTr="005E5DC1">
        <w:trPr>
          <w:trHeight w:val="71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02401L3040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60 195 620,95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55 799 120,95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54 691 820,95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88 848 691,17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88 848 691,17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88 848 691,17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88 848 691,17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88 849 283,17</w:t>
            </w:r>
          </w:p>
        </w:tc>
      </w:tr>
      <w:tr w:rsidR="00823F7F" w:rsidRPr="005E5DC1" w:rsidTr="005E5DC1">
        <w:trPr>
          <w:trHeight w:val="204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562 460,00</w:t>
            </w:r>
          </w:p>
        </w:tc>
      </w:tr>
      <w:tr w:rsidR="00823F7F" w:rsidRPr="005E5DC1" w:rsidTr="005E5DC1">
        <w:trPr>
          <w:trHeight w:val="145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0240170130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562 460,00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562 460,00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0240177110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2 024 745,40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2 024 745,40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2 024 745,40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0240177110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2 024 745,40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2 024 745,40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2 024 745,40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0240177210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28 854 034,60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28 854 034,60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28 854 034,60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0240177210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28 854 034,60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28 854 034,60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28 854 034,60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0240190059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56 142 546,33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56 143 138,33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56 143 138,33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55 252 210,73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55 252 210,73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55 252 210,73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647 057,60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647 649,60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647 649,60</w:t>
            </w:r>
          </w:p>
        </w:tc>
      </w:tr>
      <w:tr w:rsidR="00823F7F" w:rsidRPr="005E5DC1" w:rsidTr="005E5DC1">
        <w:trPr>
          <w:trHeight w:val="28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243 278,00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243 278,00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243 278,00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1 264 904,84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1 264 904,84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1 264 904,84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1 264 904,84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1 264 904,84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1 264 904,84</w:t>
            </w:r>
          </w:p>
        </w:tc>
      </w:tr>
      <w:tr w:rsidR="00823F7F" w:rsidRPr="005E5DC1" w:rsidTr="005E5DC1">
        <w:trPr>
          <w:trHeight w:val="43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27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0220270880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7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0220270880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1 275 370,00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1 275 370,00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3 290 000,00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3 290 000,00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630 000,00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0240180070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350 000,00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0240180070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0240192151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2 645 000,00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0240192151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2 645 000,00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0240199998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280000,00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0240199998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280000,00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02401М9400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02401М9400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Другие вопросы в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области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13 765 842,38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</w:tr>
      <w:tr w:rsidR="00823F7F" w:rsidRPr="005E5DC1" w:rsidTr="005E5DC1">
        <w:trPr>
          <w:trHeight w:val="46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022EВ00000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022EВ51790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3 032 969,94</w:t>
            </w:r>
          </w:p>
        </w:tc>
      </w:tr>
      <w:tr w:rsidR="00823F7F" w:rsidRPr="005E5DC1" w:rsidTr="005E5DC1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022EВ51790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3 032 969,94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3 032 969,94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0240700000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459 895,00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0240772020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436 900,00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0240772020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436 900,00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436 900,00</w:t>
            </w:r>
          </w:p>
        </w:tc>
      </w:tr>
      <w:tr w:rsidR="00823F7F" w:rsidRPr="005E5DC1" w:rsidTr="005E5DC1">
        <w:trPr>
          <w:trHeight w:val="68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0240790071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22 995,00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22 995,00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22 995,00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0240790071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22 995,00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22 995,00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22 995,00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0250000000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0250700000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10 272 977,44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0250790011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4 820 589,48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4 820 589,48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4 820 589,48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0250790011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4 820 589,48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4 820 589,48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4 820 589,48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0250790020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5 452 387,96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5 452 387,96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5 452 387,96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4 923 116,96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4 923 116,96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4 923 116,96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528 271,00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528 271,00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528 271,00</w:t>
            </w:r>
          </w:p>
        </w:tc>
      </w:tr>
      <w:tr w:rsidR="00823F7F" w:rsidRPr="005E5DC1" w:rsidTr="005E5DC1">
        <w:trPr>
          <w:trHeight w:val="281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0250790020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41 311 585,59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41 411 585,59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39 911 585,59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38 400 013,77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38 500 013,77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37 000 013,77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38 400 013,77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38 500 013,77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37 000 013,77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"Наследие"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1110200000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8 155 623,41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1110271110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3 142 293,84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3 142 293,84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3 142 293,84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2 826 464,72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2 826 464,72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2 826 464,72</w:t>
            </w:r>
          </w:p>
        </w:tc>
      </w:tr>
      <w:tr w:rsidR="00823F7F" w:rsidRPr="005E5DC1" w:rsidTr="005E5DC1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311 993,12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311 993,12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311 993,12</w:t>
            </w:r>
          </w:p>
        </w:tc>
      </w:tr>
      <w:tr w:rsidR="00823F7F" w:rsidRPr="005E5DC1" w:rsidTr="005E5DC1">
        <w:trPr>
          <w:trHeight w:val="2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1110271110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3 836,00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1110290059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5 013 329,57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5 013 329,57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5 013 329,57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1110290059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4 858 990,57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4 858 990,57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4 858 990,57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1110290059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154 339,00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154 339,00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154 339,00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"Искусство"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30 244 390,36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30 344 390,36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28 844 390,36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жителей поселения услугами организаций культуры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1120171120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26 768 390,36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16 354 891,97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16 354 891,97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16 354 891,97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10 317 480,39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10 317 480,39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10 317 480,39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1120171120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96 018,00</w:t>
            </w:r>
          </w:p>
        </w:tc>
      </w:tr>
      <w:tr w:rsidR="00823F7F" w:rsidRPr="005E5DC1" w:rsidTr="005E5DC1">
        <w:trPr>
          <w:trHeight w:val="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11201L5190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11201L5190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"Сохранение и развитие кинематографии"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1120200000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1120296486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2 076 000,00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1120296486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2 076 000,00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1120300000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11203L4670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72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11203L4670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1120500000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1120596486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1120596486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Другие вопросы в области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культуры, кинематографии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1140000000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1140100000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2 911 571,82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1140190011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2 482 770,26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2 482 770,26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2 482 770,26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1140190011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2 482 770,26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2 482 770,26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2 482 770,26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1140190020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428 801,56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428 801,56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428 801,56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368 174,56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368 174,56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368 174,56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53 900,00</w:t>
            </w:r>
          </w:p>
        </w:tc>
      </w:tr>
      <w:tr w:rsidR="00823F7F" w:rsidRPr="005E5DC1" w:rsidTr="005E5DC1">
        <w:trPr>
          <w:trHeight w:val="3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1140190020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6 727,00</w:t>
            </w:r>
          </w:p>
        </w:tc>
      </w:tr>
      <w:tr w:rsidR="00823F7F" w:rsidRPr="005E5DC1" w:rsidTr="005E5DC1">
        <w:trPr>
          <w:trHeight w:val="71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1140190071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1140190071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5E5DC1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31 001 996,00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31 001 996,00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31 001 996,00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5E5DC1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71000Н0600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7 850 976,00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71000Н0600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7 850 976,00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7 850 976,00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Социальное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населения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3920220540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3920220540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Охрана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семьи и</w:t>
            </w: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детства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18 068 680,00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9990070090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12 809 880,00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12 809 880,00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12 809 880,00</w:t>
            </w:r>
          </w:p>
        </w:tc>
      </w:tr>
      <w:tr w:rsidR="00823F7F" w:rsidRPr="005E5DC1" w:rsidTr="005E5DC1">
        <w:trPr>
          <w:trHeight w:val="46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9990070090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12 809 880,00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12 809 880,00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12 809 880,00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Выплата ежемесячного вознаграждения приемным родителям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9990070190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5 234 800,00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5 234 800,00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5 234 800,00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9990070190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5 234 800,00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5 234 800,00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5 234 800,00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99900F2600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24 000,00</w:t>
            </w:r>
          </w:p>
        </w:tc>
      </w:tr>
      <w:tr w:rsidR="00823F7F" w:rsidRPr="005E5DC1" w:rsidTr="005E5DC1">
        <w:trPr>
          <w:trHeight w:val="46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99900F2600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5E5DC1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Другие вопросы</w:t>
            </w:r>
            <w:r w:rsidR="00823F7F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 области социальной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функций иных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5 082 340,00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Содержание отделов опеки и попечительства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9990070100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3 834 710,00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3 834 710,00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3 834 710,00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9990070100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3 834 710,00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9990070110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1 247 630,00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1 247 630,00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1 247 630,00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9990070110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1 247 630,00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1 247 630,00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1 247 630,00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ФИЗИЧЕСКАЯ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КУЛЬТУРА И</w:t>
            </w: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СПОРТ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53 180 835,76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53 466 235,76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53 466 235,76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5E5DC1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16 508 304,32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1310196246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1 700 000,00</w:t>
            </w:r>
          </w:p>
        </w:tc>
      </w:tr>
      <w:tr w:rsidR="00823F7F" w:rsidRPr="005E5DC1" w:rsidTr="005E5DC1">
        <w:trPr>
          <w:trHeight w:val="71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1310196246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14 808 304,32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14 808 304,32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14 808 304,32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9 861 959,96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9 861 959,96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9 861 959,96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8 565 195,96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8 565 195,96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8 565 195,96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1 258 758,00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1 258 758,00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1 258 758,00</w:t>
            </w:r>
          </w:p>
        </w:tc>
      </w:tr>
      <w:tr w:rsidR="00823F7F" w:rsidRPr="005E5DC1" w:rsidTr="005E5DC1">
        <w:trPr>
          <w:trHeight w:val="287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38 006,00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4 946 344,36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4 946 344,36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4 946 344,36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4 946 344,36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4 946 344,36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4 946 344,36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Спорт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высших достижений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34 974 043,05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35 257 443,05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35 257 443,05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34 974 043,05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35 257 443,05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35 257 443,05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34 674 043,05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34 957 443,05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34 957 443,05</w:t>
            </w:r>
          </w:p>
        </w:tc>
      </w:tr>
      <w:tr w:rsidR="00823F7F" w:rsidRPr="005E5DC1" w:rsidTr="005E5DC1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34 674 043,05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34 957 443,05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34 957 443,05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32 951 819,56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33 235 219,56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33 235 219,56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30 874 177,90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30 874 177,90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30 874 177,90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1 500 395,12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1 783 795,12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1 783 795,12</w:t>
            </w:r>
          </w:p>
        </w:tc>
      </w:tr>
      <w:tr w:rsidR="00823F7F" w:rsidRPr="005E5DC1" w:rsidTr="005E5DC1">
        <w:trPr>
          <w:trHeight w:val="26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577 246,54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577 246,54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577246,54</w:t>
            </w:r>
          </w:p>
        </w:tc>
      </w:tr>
      <w:tr w:rsidR="00823F7F" w:rsidRPr="005E5DC1" w:rsidTr="005E5DC1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1310390071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1 722 223,49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1 722 223,49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1 722 223,49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1310390071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1 722 223,49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1 722 223,49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1 722 223,49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1320000000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1320100000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153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13201Н0440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57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13201Н0440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Другие вопросы в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области физической</w:t>
            </w: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1 698 488,39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1 698 488,39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1340000000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1 698 488,39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1340200000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1 698 488,39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1 700 488,39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1340290011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1 654 288,39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1 654 288,39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1 654 288,39</w:t>
            </w:r>
          </w:p>
        </w:tc>
      </w:tr>
      <w:tr w:rsidR="00823F7F" w:rsidRPr="005E5DC1" w:rsidTr="005E5DC1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1340290011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1 654 288,39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1 654 288,39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1 654 288,39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1340290020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44 200,00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46 200,00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1340290020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46 200,00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СРЕДСТВА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МАССОВОЙ ИНФОРМАЦИИ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5E5DC1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Периодическая печать</w:t>
            </w:r>
            <w:r w:rsidR="00823F7F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 издательства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"Информационное общество"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2320000000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2320200000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2320290059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6 763 139,72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6 763 139,72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823F7F" w:rsidRPr="005E5DC1" w:rsidTr="005E5DC1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Дотации на выравнивание бюджетной обеспеченности субъектов Российской Федерации </w:t>
            </w:r>
            <w:r w:rsidR="005E5DC1"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 муниципальных</w:t>
            </w: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3900000000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39Б0000000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39Б0100000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823F7F" w:rsidRPr="005E5DC1" w:rsidTr="005E5DC1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39Б0170010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7F" w:rsidRPr="005E5DC1" w:rsidRDefault="00823F7F" w:rsidP="00823F7F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66 301 435,64</w:t>
            </w:r>
          </w:p>
        </w:tc>
      </w:tr>
      <w:tr w:rsidR="00EB4DA3" w:rsidRPr="005E5DC1" w:rsidTr="005E5DC1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DA3" w:rsidRPr="005E5DC1" w:rsidRDefault="00EB4DA3" w:rsidP="00EB4D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39Б0170010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66 104 407,08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64 622 802,31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A3" w:rsidRPr="005E5DC1" w:rsidRDefault="00EB4DA3" w:rsidP="00EB4DA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DC1">
              <w:rPr>
                <w:rFonts w:ascii="Times New Roman" w:eastAsia="Times New Roman" w:hAnsi="Times New Roman" w:cs="Times New Roman"/>
                <w:sz w:val="20"/>
                <w:szCs w:val="20"/>
              </w:rPr>
              <w:t>66 301 435,64</w:t>
            </w:r>
          </w:p>
        </w:tc>
      </w:tr>
    </w:tbl>
    <w:p w:rsidR="0058799F" w:rsidRDefault="0058799F">
      <w:pPr>
        <w:pStyle w:val="ConsPlusNormal0"/>
        <w:jc w:val="both"/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5E5DC1" w:rsidRDefault="005E5DC1" w:rsidP="007B2E67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01631A" w:rsidRDefault="007B2E67" w:rsidP="007B2E67">
      <w:pPr>
        <w:pStyle w:val="ConsPlusNormal0"/>
        <w:tabs>
          <w:tab w:val="left" w:pos="12386"/>
        </w:tabs>
        <w:jc w:val="right"/>
      </w:pPr>
      <w:r w:rsidRPr="00D547E6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0C3FD3">
        <w:rPr>
          <w:rFonts w:ascii="Times New Roman" w:eastAsia="Times New Roman" w:hAnsi="Times New Roman" w:cs="Times New Roman"/>
        </w:rPr>
        <w:t>5</w:t>
      </w:r>
      <w:r w:rsidRPr="00D547E6">
        <w:rPr>
          <w:rFonts w:ascii="Times New Roman" w:eastAsia="Times New Roman" w:hAnsi="Times New Roman" w:cs="Times New Roman"/>
        </w:rPr>
        <w:t xml:space="preserve"> к Решению </w:t>
      </w:r>
      <w:r w:rsidRPr="00D547E6">
        <w:rPr>
          <w:rFonts w:ascii="Times New Roman" w:eastAsia="Times New Roman" w:hAnsi="Times New Roman" w:cs="Times New Roman"/>
        </w:rPr>
        <w:br/>
        <w:t>«О бюджете Урванского муниципального района</w:t>
      </w:r>
      <w:r w:rsidRPr="00D547E6">
        <w:rPr>
          <w:rFonts w:ascii="Times New Roman" w:eastAsia="Times New Roman" w:hAnsi="Times New Roman" w:cs="Times New Roman"/>
        </w:rPr>
        <w:br/>
        <w:t>Кабардино-Балкарской Республики на 202</w:t>
      </w:r>
      <w:r w:rsidR="0041630B">
        <w:rPr>
          <w:rFonts w:ascii="Times New Roman" w:eastAsia="Times New Roman" w:hAnsi="Times New Roman" w:cs="Times New Roman"/>
        </w:rPr>
        <w:t>5</w:t>
      </w:r>
      <w:r w:rsidRPr="00D547E6">
        <w:rPr>
          <w:rFonts w:ascii="Times New Roman" w:eastAsia="Times New Roman" w:hAnsi="Times New Roman" w:cs="Times New Roman"/>
        </w:rPr>
        <w:t xml:space="preserve"> год </w:t>
      </w:r>
      <w:r w:rsidRPr="00D547E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  <w:r w:rsidRPr="00D547E6">
        <w:rPr>
          <w:rFonts w:ascii="Times New Roman" w:eastAsia="Times New Roman" w:hAnsi="Times New Roman" w:cs="Times New Roman"/>
        </w:rPr>
        <w:t>и на плановый период 202</w:t>
      </w:r>
      <w:r w:rsidR="0041630B">
        <w:rPr>
          <w:rFonts w:ascii="Times New Roman" w:eastAsia="Times New Roman" w:hAnsi="Times New Roman" w:cs="Times New Roman"/>
        </w:rPr>
        <w:t>6</w:t>
      </w:r>
      <w:r w:rsidRPr="00D547E6">
        <w:rPr>
          <w:rFonts w:ascii="Times New Roman" w:eastAsia="Times New Roman" w:hAnsi="Times New Roman" w:cs="Times New Roman"/>
        </w:rPr>
        <w:t xml:space="preserve"> и 202</w:t>
      </w:r>
      <w:r w:rsidR="0041630B">
        <w:rPr>
          <w:rFonts w:ascii="Times New Roman" w:eastAsia="Times New Roman" w:hAnsi="Times New Roman" w:cs="Times New Roman"/>
        </w:rPr>
        <w:t>7</w:t>
      </w:r>
      <w:r w:rsidRPr="00D547E6">
        <w:rPr>
          <w:rFonts w:ascii="Times New Roman" w:eastAsia="Times New Roman" w:hAnsi="Times New Roman" w:cs="Times New Roman"/>
        </w:rPr>
        <w:t>годов</w:t>
      </w:r>
    </w:p>
    <w:p w:rsidR="0001631A" w:rsidRDefault="0001631A">
      <w:pPr>
        <w:pStyle w:val="ConsPlusNormal0"/>
        <w:jc w:val="both"/>
      </w:pPr>
    </w:p>
    <w:tbl>
      <w:tblPr>
        <w:tblW w:w="7905" w:type="dxa"/>
        <w:tblInd w:w="103" w:type="dxa"/>
        <w:tblLook w:val="04A0" w:firstRow="1" w:lastRow="0" w:firstColumn="1" w:lastColumn="0" w:noHBand="0" w:noVBand="1"/>
      </w:tblPr>
      <w:tblGrid>
        <w:gridCol w:w="3266"/>
        <w:gridCol w:w="1559"/>
        <w:gridCol w:w="1559"/>
        <w:gridCol w:w="1521"/>
      </w:tblGrid>
      <w:tr w:rsidR="007B2E67" w:rsidRPr="007B2E67" w:rsidTr="00B031E6">
        <w:trPr>
          <w:trHeight w:val="900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E67" w:rsidRPr="007B2E67" w:rsidRDefault="007B2E67" w:rsidP="00F57D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E67">
              <w:rPr>
                <w:rFonts w:ascii="Times New Roman" w:eastAsia="Times New Roman" w:hAnsi="Times New Roman" w:cs="Times New Roman"/>
              </w:rPr>
              <w:t xml:space="preserve">РАСПРЕДЕЛЕНИЕ </w:t>
            </w:r>
            <w:r w:rsidRPr="007B2E67">
              <w:rPr>
                <w:rFonts w:ascii="Times New Roman" w:eastAsia="Times New Roman" w:hAnsi="Times New Roman" w:cs="Times New Roman"/>
              </w:rPr>
              <w:br/>
              <w:t xml:space="preserve">МЕЖБЮДЖЕТНЫХ ТРАНСФЕРТОВ БЮДЖЕТАМ ПОСЕЛЕНИЙ </w:t>
            </w:r>
            <w:r w:rsidRPr="007B2E67">
              <w:rPr>
                <w:rFonts w:ascii="Times New Roman" w:eastAsia="Times New Roman" w:hAnsi="Times New Roman" w:cs="Times New Roman"/>
              </w:rPr>
              <w:br/>
              <w:t>НА 202</w:t>
            </w:r>
            <w:r w:rsidR="0041630B">
              <w:rPr>
                <w:rFonts w:ascii="Times New Roman" w:eastAsia="Times New Roman" w:hAnsi="Times New Roman" w:cs="Times New Roman"/>
              </w:rPr>
              <w:t>5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41630B">
              <w:rPr>
                <w:rFonts w:ascii="Times New Roman" w:eastAsia="Times New Roman" w:hAnsi="Times New Roman" w:cs="Times New Roman"/>
              </w:rPr>
              <w:t>6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41630B">
              <w:rPr>
                <w:rFonts w:ascii="Times New Roman" w:eastAsia="Times New Roman" w:hAnsi="Times New Roman" w:cs="Times New Roman"/>
              </w:rPr>
              <w:t>7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ГОДОВ </w:t>
            </w:r>
          </w:p>
        </w:tc>
      </w:tr>
      <w:tr w:rsidR="007B2E67" w:rsidRPr="007B2E67" w:rsidTr="00B031E6">
        <w:trPr>
          <w:trHeight w:val="312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2E67" w:rsidRPr="007B2E67" w:rsidTr="00B031E6">
        <w:trPr>
          <w:trHeight w:val="312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E67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0A90" w:rsidRPr="00D20A90" w:rsidTr="00B031E6">
        <w:trPr>
          <w:trHeight w:val="552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90" w:rsidRPr="00D20A90" w:rsidRDefault="00D20A90" w:rsidP="00D20A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0A90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D20A90">
              <w:rPr>
                <w:rFonts w:ascii="Times New Roman" w:eastAsia="Times New Roman" w:hAnsi="Times New Roman" w:cs="Times New Roman"/>
              </w:rPr>
              <w:br/>
              <w:t>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90" w:rsidRPr="00D20A90" w:rsidRDefault="00D20A90" w:rsidP="00D20A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20A90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90" w:rsidRPr="00D20A90" w:rsidRDefault="00D20A90" w:rsidP="00D20A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20A90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A90" w:rsidRPr="00D20A90" w:rsidRDefault="00D20A90" w:rsidP="00D20A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20A90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Нарткала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18 979 457,93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16 709 716,84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16 905 902,10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Герменчик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2 065 423,44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1 773 080,87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1 812 041,31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Кахун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783 424,27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1 229 637,62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1 349 402,47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Морзох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2 852 231,51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2 838 238,31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2 934 902,61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Н Черек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7 383 522,75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7 613 259,68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7 816 696,61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Псыгансу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5 689 385,33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5 499 980,14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5 671 042,46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Псыкод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3 168 293,73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2 966 485,83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3 054 582,44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Псынабо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6 196 390,68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6 632 697,35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6 768 658,26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Старый Черек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4 716 141,28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4 653 556,74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4 807 174,73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Урвань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4 086 808,13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4 204 743,37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4 412 884,96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A90">
              <w:rPr>
                <w:rFonts w:ascii="Times New Roman" w:eastAsia="Times New Roman" w:hAnsi="Times New Roman" w:cs="Times New Roman"/>
                <w:color w:val="000000"/>
              </w:rPr>
              <w:t>Ч.Речка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3 657 705,55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4 321 430,42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4 470 693,28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20A90">
              <w:rPr>
                <w:rFonts w:ascii="Times New Roman" w:eastAsia="Times New Roman" w:hAnsi="Times New Roman" w:cs="Times New Roman"/>
                <w:color w:val="000000"/>
              </w:rPr>
              <w:t>Шитхала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6 525 622,48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6 179 975,14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6 297 454,41</w:t>
            </w:r>
          </w:p>
        </w:tc>
      </w:tr>
      <w:tr w:rsidR="007F1033" w:rsidRPr="00D20A90" w:rsidTr="00B031E6">
        <w:trPr>
          <w:trHeight w:val="276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033" w:rsidRPr="00D20A90" w:rsidRDefault="007F1033" w:rsidP="007F10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20A90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66 104 407,08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64 622 802,31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7F1033" w:rsidRDefault="007F1033" w:rsidP="007F10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1033">
              <w:rPr>
                <w:rFonts w:ascii="Times New Roman" w:hAnsi="Times New Roman" w:cs="Times New Roman"/>
                <w:sz w:val="20"/>
                <w:szCs w:val="20"/>
              </w:rPr>
              <w:t>66 301 435,64</w:t>
            </w:r>
          </w:p>
        </w:tc>
      </w:tr>
    </w:tbl>
    <w:p w:rsidR="0001631A" w:rsidRDefault="0001631A">
      <w:pPr>
        <w:pStyle w:val="ConsPlusNormal0"/>
        <w:jc w:val="both"/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bookmarkStart w:id="2" w:name="P4658"/>
      <w:bookmarkEnd w:id="2"/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1C046F" w:rsidRDefault="001C046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p w:rsidR="00EF7C1F" w:rsidRDefault="00EF7C1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r w:rsidRPr="00D547E6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</w:rPr>
        <w:t>6</w:t>
      </w:r>
      <w:r w:rsidRPr="00D547E6">
        <w:rPr>
          <w:rFonts w:ascii="Times New Roman" w:eastAsia="Times New Roman" w:hAnsi="Times New Roman" w:cs="Times New Roman"/>
        </w:rPr>
        <w:t xml:space="preserve"> к Решению </w:t>
      </w:r>
      <w:r w:rsidRPr="00D547E6">
        <w:rPr>
          <w:rFonts w:ascii="Times New Roman" w:eastAsia="Times New Roman" w:hAnsi="Times New Roman" w:cs="Times New Roman"/>
        </w:rPr>
        <w:br/>
        <w:t>«О бюджете Урванского муниципального района</w:t>
      </w:r>
      <w:r w:rsidRPr="00D547E6">
        <w:rPr>
          <w:rFonts w:ascii="Times New Roman" w:eastAsia="Times New Roman" w:hAnsi="Times New Roman" w:cs="Times New Roman"/>
        </w:rPr>
        <w:br/>
        <w:t>Кабардино-Балкарской Республики на 202</w:t>
      </w:r>
      <w:r w:rsidR="0041630B">
        <w:rPr>
          <w:rFonts w:ascii="Times New Roman" w:eastAsia="Times New Roman" w:hAnsi="Times New Roman" w:cs="Times New Roman"/>
        </w:rPr>
        <w:t>5</w:t>
      </w:r>
      <w:r w:rsidRPr="00D547E6">
        <w:rPr>
          <w:rFonts w:ascii="Times New Roman" w:eastAsia="Times New Roman" w:hAnsi="Times New Roman" w:cs="Times New Roman"/>
        </w:rPr>
        <w:t xml:space="preserve"> год </w:t>
      </w:r>
      <w:r w:rsidRPr="00D547E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  <w:r w:rsidRPr="00D547E6">
        <w:rPr>
          <w:rFonts w:ascii="Times New Roman" w:eastAsia="Times New Roman" w:hAnsi="Times New Roman" w:cs="Times New Roman"/>
        </w:rPr>
        <w:t>и на плановый период 202</w:t>
      </w:r>
      <w:r w:rsidR="0041630B">
        <w:rPr>
          <w:rFonts w:ascii="Times New Roman" w:eastAsia="Times New Roman" w:hAnsi="Times New Roman" w:cs="Times New Roman"/>
        </w:rPr>
        <w:t>6</w:t>
      </w:r>
      <w:r w:rsidRPr="00D547E6">
        <w:rPr>
          <w:rFonts w:ascii="Times New Roman" w:eastAsia="Times New Roman" w:hAnsi="Times New Roman" w:cs="Times New Roman"/>
        </w:rPr>
        <w:t xml:space="preserve"> и 202</w:t>
      </w:r>
      <w:r w:rsidR="0041630B">
        <w:rPr>
          <w:rFonts w:ascii="Times New Roman" w:eastAsia="Times New Roman" w:hAnsi="Times New Roman" w:cs="Times New Roman"/>
        </w:rPr>
        <w:t>7</w:t>
      </w:r>
      <w:r w:rsidRPr="00D547E6">
        <w:rPr>
          <w:rFonts w:ascii="Times New Roman" w:eastAsia="Times New Roman" w:hAnsi="Times New Roman" w:cs="Times New Roman"/>
        </w:rPr>
        <w:t>годов</w:t>
      </w:r>
    </w:p>
    <w:p w:rsidR="00617174" w:rsidRDefault="00617174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tbl>
      <w:tblPr>
        <w:tblW w:w="13217" w:type="dxa"/>
        <w:tblInd w:w="108" w:type="dxa"/>
        <w:tblLook w:val="04A0" w:firstRow="1" w:lastRow="0" w:firstColumn="1" w:lastColumn="0" w:noHBand="0" w:noVBand="1"/>
      </w:tblPr>
      <w:tblGrid>
        <w:gridCol w:w="3364"/>
        <w:gridCol w:w="4482"/>
        <w:gridCol w:w="1827"/>
        <w:gridCol w:w="1794"/>
        <w:gridCol w:w="1750"/>
      </w:tblGrid>
      <w:tr w:rsidR="00DB36F3" w:rsidRPr="00DB36F3" w:rsidTr="007F1033">
        <w:trPr>
          <w:trHeight w:val="276"/>
        </w:trPr>
        <w:tc>
          <w:tcPr>
            <w:tcW w:w="13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 xml:space="preserve">ИСТОЧНИКИ ФИНАНСИРОВАНИЯ ДЕФИЦИТА МЕСТНОГО БЮДЖЕТА </w:t>
            </w:r>
          </w:p>
        </w:tc>
      </w:tr>
      <w:tr w:rsidR="00DB36F3" w:rsidRPr="00DB36F3" w:rsidTr="007F1033">
        <w:trPr>
          <w:trHeight w:val="276"/>
        </w:trPr>
        <w:tc>
          <w:tcPr>
            <w:tcW w:w="13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НА 202</w:t>
            </w:r>
            <w:r w:rsidR="0096260E">
              <w:rPr>
                <w:rFonts w:ascii="Times New Roman" w:eastAsia="Times New Roman" w:hAnsi="Times New Roman" w:cs="Times New Roman"/>
              </w:rPr>
              <w:t>5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96260E">
              <w:rPr>
                <w:rFonts w:ascii="Times New Roman" w:eastAsia="Times New Roman" w:hAnsi="Times New Roman" w:cs="Times New Roman"/>
              </w:rPr>
              <w:t>6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96260E">
              <w:rPr>
                <w:rFonts w:ascii="Times New Roman" w:eastAsia="Times New Roman" w:hAnsi="Times New Roman" w:cs="Times New Roman"/>
              </w:rPr>
              <w:t>7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ГОДОВ</w:t>
            </w:r>
          </w:p>
        </w:tc>
      </w:tr>
      <w:tr w:rsidR="00DB36F3" w:rsidRPr="00DB36F3" w:rsidTr="007F1033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6F3" w:rsidRPr="00DB36F3" w:rsidTr="007F1033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B36F3" w:rsidRPr="00DB36F3" w:rsidTr="007F1033">
        <w:trPr>
          <w:trHeight w:val="6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  <w:r w:rsidRPr="00DB36F3">
              <w:rPr>
                <w:rFonts w:ascii="Times New Roman" w:eastAsia="Times New Roman" w:hAnsi="Times New Roman" w:cs="Times New Roman"/>
              </w:rPr>
              <w:br/>
              <w:t xml:space="preserve"> Российской Федерации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Вид заимствования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</w:rPr>
              <w:t>5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</w:rPr>
              <w:t>6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</w:t>
            </w:r>
            <w:r w:rsidR="0041630B">
              <w:rPr>
                <w:rFonts w:ascii="Times New Roman" w:eastAsia="Times New Roman" w:hAnsi="Times New Roman" w:cs="Times New Roman"/>
              </w:rPr>
              <w:t>7</w:t>
            </w:r>
            <w:r w:rsidRPr="00DB36F3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7F1033" w:rsidRPr="00DB36F3" w:rsidTr="007F1033">
        <w:trPr>
          <w:trHeight w:val="6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DB36F3" w:rsidRDefault="007F1033" w:rsidP="007F10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01 05 0201 05 0000 510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DB36F3" w:rsidRDefault="007F1033" w:rsidP="007F1033">
            <w:pPr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DB36F3" w:rsidRDefault="007F1033" w:rsidP="007F1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-1 671 272 957,28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DB36F3" w:rsidRDefault="007F1033" w:rsidP="007F1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-1 661 224 167,39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33" w:rsidRPr="00DB36F3" w:rsidRDefault="007F1033" w:rsidP="007F1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-1 672 057 018,82</w:t>
            </w:r>
          </w:p>
        </w:tc>
      </w:tr>
      <w:tr w:rsidR="00DB36F3" w:rsidRPr="00DB36F3" w:rsidTr="007F1033">
        <w:trPr>
          <w:trHeight w:val="60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01 05 0201 05 0000 610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7F1033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1 671 272 957,28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7F1033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1 661 224 167,39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7F1033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1 672 057 018,82</w:t>
            </w:r>
          </w:p>
        </w:tc>
      </w:tr>
      <w:tr w:rsidR="00DB36F3" w:rsidRPr="00DB36F3" w:rsidTr="007F1033">
        <w:trPr>
          <w:trHeight w:val="276"/>
        </w:trPr>
        <w:tc>
          <w:tcPr>
            <w:tcW w:w="7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6F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6F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6F3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617174" w:rsidRDefault="00617174" w:rsidP="00617174">
      <w:pPr>
        <w:pStyle w:val="ConsPlusNormal0"/>
        <w:tabs>
          <w:tab w:val="left" w:pos="12386"/>
        </w:tabs>
      </w:pPr>
    </w:p>
    <w:p w:rsidR="0001631A" w:rsidRDefault="0001631A" w:rsidP="00EF7C1F">
      <w:pPr>
        <w:pStyle w:val="ConsPlusTitle0"/>
        <w:jc w:val="right"/>
      </w:pPr>
    </w:p>
    <w:p w:rsidR="0001631A" w:rsidRDefault="0001631A">
      <w:pPr>
        <w:pStyle w:val="ConsPlusTitle0"/>
        <w:jc w:val="center"/>
      </w:pPr>
    </w:p>
    <w:p w:rsidR="0001631A" w:rsidRDefault="0001631A">
      <w:pPr>
        <w:pStyle w:val="ConsPlusTitle0"/>
        <w:jc w:val="center"/>
      </w:pPr>
    </w:p>
    <w:p w:rsidR="0001631A" w:rsidRDefault="0001631A">
      <w:pPr>
        <w:pStyle w:val="ConsPlusTitle0"/>
        <w:jc w:val="center"/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p w:rsidR="0005548D" w:rsidRDefault="0005548D">
      <w:pPr>
        <w:pStyle w:val="ConsPlusNormal0"/>
        <w:jc w:val="both"/>
      </w:pPr>
    </w:p>
    <w:sectPr w:rsidR="0005548D" w:rsidSect="00897E6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3" w:right="1440" w:bottom="851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33E3" w:rsidRDefault="002933E3" w:rsidP="0005548D">
      <w:r>
        <w:separator/>
      </w:r>
    </w:p>
  </w:endnote>
  <w:endnote w:type="continuationSeparator" w:id="0">
    <w:p w:rsidR="002933E3" w:rsidRDefault="002933E3" w:rsidP="0005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0A2D" w:rsidRDefault="00BF0A2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7"/>
      <w:gridCol w:w="3470"/>
      <w:gridCol w:w="3368"/>
    </w:tblGrid>
    <w:tr w:rsidR="00BF0A2D">
      <w:trPr>
        <w:trHeight w:hRule="exact" w:val="1170"/>
      </w:trPr>
      <w:tc>
        <w:tcPr>
          <w:tcW w:w="1650" w:type="pct"/>
          <w:vAlign w:val="center"/>
        </w:tcPr>
        <w:p w:rsidR="00BF0A2D" w:rsidRDefault="00BF0A2D">
          <w:pPr>
            <w:pStyle w:val="ConsPlusNormal0"/>
          </w:pPr>
        </w:p>
      </w:tc>
      <w:tc>
        <w:tcPr>
          <w:tcW w:w="1700" w:type="pct"/>
          <w:vAlign w:val="center"/>
        </w:tcPr>
        <w:p w:rsidR="00BF0A2D" w:rsidRDefault="00BF0A2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F0A2D" w:rsidRDefault="00BF0A2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77</w:t>
          </w:r>
          <w:r>
            <w:fldChar w:fldCharType="end"/>
          </w:r>
        </w:p>
      </w:tc>
    </w:tr>
  </w:tbl>
  <w:p w:rsidR="00BF0A2D" w:rsidRDefault="00BF0A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0A2D" w:rsidRDefault="00BF0A2D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0A2D" w:rsidRDefault="00BF0A2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33E3" w:rsidRDefault="002933E3" w:rsidP="0005548D">
      <w:r>
        <w:separator/>
      </w:r>
    </w:p>
  </w:footnote>
  <w:footnote w:type="continuationSeparator" w:id="0">
    <w:p w:rsidR="002933E3" w:rsidRDefault="002933E3" w:rsidP="0005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BF0A2D">
      <w:trPr>
        <w:trHeight w:hRule="exact" w:val="1190"/>
      </w:trPr>
      <w:tc>
        <w:tcPr>
          <w:tcW w:w="27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</w:tr>
  </w:tbl>
  <w:p w:rsidR="00BF0A2D" w:rsidRDefault="00BF0A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0A2D" w:rsidRDefault="00BF0A2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BF0A2D">
      <w:trPr>
        <w:trHeight w:hRule="exact" w:val="1190"/>
      </w:trPr>
      <w:tc>
        <w:tcPr>
          <w:tcW w:w="27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</w:tr>
  </w:tbl>
  <w:p w:rsidR="00BF0A2D" w:rsidRDefault="00BF0A2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BF0A2D">
      <w:trPr>
        <w:trHeight w:hRule="exact" w:val="1190"/>
      </w:trPr>
      <w:tc>
        <w:tcPr>
          <w:tcW w:w="27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F0A2D" w:rsidRDefault="00BF0A2D">
          <w:pPr>
            <w:pStyle w:val="ConsPlusNormal0"/>
            <w:rPr>
              <w:rFonts w:ascii="Tahoma" w:hAnsi="Tahoma" w:cs="Tahoma"/>
            </w:rPr>
          </w:pPr>
        </w:p>
      </w:tc>
    </w:tr>
  </w:tbl>
  <w:p w:rsidR="00BF0A2D" w:rsidRDefault="00BF0A2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8D"/>
    <w:rsid w:val="0001631A"/>
    <w:rsid w:val="00035958"/>
    <w:rsid w:val="00044BEB"/>
    <w:rsid w:val="0005548D"/>
    <w:rsid w:val="00066147"/>
    <w:rsid w:val="00084177"/>
    <w:rsid w:val="000908CC"/>
    <w:rsid w:val="000B79F8"/>
    <w:rsid w:val="000C3FD3"/>
    <w:rsid w:val="000D6F70"/>
    <w:rsid w:val="000F399A"/>
    <w:rsid w:val="00104C39"/>
    <w:rsid w:val="00111216"/>
    <w:rsid w:val="00115162"/>
    <w:rsid w:val="001208A4"/>
    <w:rsid w:val="001227F1"/>
    <w:rsid w:val="00133C57"/>
    <w:rsid w:val="00137F32"/>
    <w:rsid w:val="00143F8A"/>
    <w:rsid w:val="00163147"/>
    <w:rsid w:val="0016630A"/>
    <w:rsid w:val="00172F56"/>
    <w:rsid w:val="00177E00"/>
    <w:rsid w:val="0018363B"/>
    <w:rsid w:val="001860D1"/>
    <w:rsid w:val="001A0EA3"/>
    <w:rsid w:val="001A22A9"/>
    <w:rsid w:val="001A7C1D"/>
    <w:rsid w:val="001B71BD"/>
    <w:rsid w:val="001B7D12"/>
    <w:rsid w:val="001C046F"/>
    <w:rsid w:val="001D1D69"/>
    <w:rsid w:val="001E05B9"/>
    <w:rsid w:val="001E26A4"/>
    <w:rsid w:val="001E53BF"/>
    <w:rsid w:val="001F7786"/>
    <w:rsid w:val="002141E7"/>
    <w:rsid w:val="00214DB6"/>
    <w:rsid w:val="00242BE9"/>
    <w:rsid w:val="0025273A"/>
    <w:rsid w:val="00257B9E"/>
    <w:rsid w:val="00264D42"/>
    <w:rsid w:val="002933E3"/>
    <w:rsid w:val="00295BC7"/>
    <w:rsid w:val="002B68AD"/>
    <w:rsid w:val="002C604F"/>
    <w:rsid w:val="002C7E78"/>
    <w:rsid w:val="002D1832"/>
    <w:rsid w:val="002D5D32"/>
    <w:rsid w:val="002E2555"/>
    <w:rsid w:val="002F59B7"/>
    <w:rsid w:val="002F699F"/>
    <w:rsid w:val="003129E9"/>
    <w:rsid w:val="00314A0C"/>
    <w:rsid w:val="00315625"/>
    <w:rsid w:val="0031688C"/>
    <w:rsid w:val="00317951"/>
    <w:rsid w:val="003236EB"/>
    <w:rsid w:val="00323C78"/>
    <w:rsid w:val="00325613"/>
    <w:rsid w:val="003368EF"/>
    <w:rsid w:val="003402E9"/>
    <w:rsid w:val="0036029E"/>
    <w:rsid w:val="0036187F"/>
    <w:rsid w:val="00363018"/>
    <w:rsid w:val="00364EAA"/>
    <w:rsid w:val="00382768"/>
    <w:rsid w:val="003842D5"/>
    <w:rsid w:val="00386329"/>
    <w:rsid w:val="0039456F"/>
    <w:rsid w:val="003C5F9E"/>
    <w:rsid w:val="003C7F28"/>
    <w:rsid w:val="003E1296"/>
    <w:rsid w:val="003F13BC"/>
    <w:rsid w:val="003F5B2C"/>
    <w:rsid w:val="00407B2B"/>
    <w:rsid w:val="0041630B"/>
    <w:rsid w:val="004166E2"/>
    <w:rsid w:val="00432AE7"/>
    <w:rsid w:val="00443B0C"/>
    <w:rsid w:val="00471146"/>
    <w:rsid w:val="00482C6F"/>
    <w:rsid w:val="00490B4E"/>
    <w:rsid w:val="004C0AC0"/>
    <w:rsid w:val="004C41B1"/>
    <w:rsid w:val="004C492B"/>
    <w:rsid w:val="004C5B94"/>
    <w:rsid w:val="004D27E1"/>
    <w:rsid w:val="004D2AF6"/>
    <w:rsid w:val="004E4A36"/>
    <w:rsid w:val="004F13C9"/>
    <w:rsid w:val="00516B9B"/>
    <w:rsid w:val="00520D9F"/>
    <w:rsid w:val="00524B83"/>
    <w:rsid w:val="00533BD3"/>
    <w:rsid w:val="00535A70"/>
    <w:rsid w:val="00542E2C"/>
    <w:rsid w:val="00547924"/>
    <w:rsid w:val="00547FB9"/>
    <w:rsid w:val="005545E4"/>
    <w:rsid w:val="005574AF"/>
    <w:rsid w:val="0056722F"/>
    <w:rsid w:val="005678C6"/>
    <w:rsid w:val="00573AA6"/>
    <w:rsid w:val="005746C4"/>
    <w:rsid w:val="005748DB"/>
    <w:rsid w:val="00576531"/>
    <w:rsid w:val="00581224"/>
    <w:rsid w:val="00583924"/>
    <w:rsid w:val="0058799F"/>
    <w:rsid w:val="005A7983"/>
    <w:rsid w:val="005B2B9F"/>
    <w:rsid w:val="005C0918"/>
    <w:rsid w:val="005C0E14"/>
    <w:rsid w:val="005E2C58"/>
    <w:rsid w:val="005E5DC1"/>
    <w:rsid w:val="005F4D6E"/>
    <w:rsid w:val="00613761"/>
    <w:rsid w:val="006157BD"/>
    <w:rsid w:val="00617174"/>
    <w:rsid w:val="00627FC3"/>
    <w:rsid w:val="00635F2D"/>
    <w:rsid w:val="0064005D"/>
    <w:rsid w:val="00641726"/>
    <w:rsid w:val="00652486"/>
    <w:rsid w:val="00656240"/>
    <w:rsid w:val="0067330F"/>
    <w:rsid w:val="0067480D"/>
    <w:rsid w:val="006914BE"/>
    <w:rsid w:val="0069392D"/>
    <w:rsid w:val="006C087A"/>
    <w:rsid w:val="006C0C77"/>
    <w:rsid w:val="006C6074"/>
    <w:rsid w:val="006C7543"/>
    <w:rsid w:val="006D4073"/>
    <w:rsid w:val="006D598C"/>
    <w:rsid w:val="006E1856"/>
    <w:rsid w:val="006F31D5"/>
    <w:rsid w:val="006F34C4"/>
    <w:rsid w:val="006F719C"/>
    <w:rsid w:val="00714AA0"/>
    <w:rsid w:val="007230D7"/>
    <w:rsid w:val="00725C0E"/>
    <w:rsid w:val="0073097E"/>
    <w:rsid w:val="00734572"/>
    <w:rsid w:val="00737265"/>
    <w:rsid w:val="00763DD6"/>
    <w:rsid w:val="00766472"/>
    <w:rsid w:val="00782F62"/>
    <w:rsid w:val="00783788"/>
    <w:rsid w:val="0078576C"/>
    <w:rsid w:val="007934CD"/>
    <w:rsid w:val="007A30F6"/>
    <w:rsid w:val="007B2E67"/>
    <w:rsid w:val="007C3972"/>
    <w:rsid w:val="007C5AC8"/>
    <w:rsid w:val="007E36AD"/>
    <w:rsid w:val="007E6312"/>
    <w:rsid w:val="007F0309"/>
    <w:rsid w:val="007F1033"/>
    <w:rsid w:val="007F6B14"/>
    <w:rsid w:val="00801A76"/>
    <w:rsid w:val="00810B1F"/>
    <w:rsid w:val="008136B7"/>
    <w:rsid w:val="00823A1B"/>
    <w:rsid w:val="00823F7F"/>
    <w:rsid w:val="0082434B"/>
    <w:rsid w:val="008313D9"/>
    <w:rsid w:val="00832C5E"/>
    <w:rsid w:val="00833D8E"/>
    <w:rsid w:val="008370F0"/>
    <w:rsid w:val="008454B3"/>
    <w:rsid w:val="00853BF3"/>
    <w:rsid w:val="00890F58"/>
    <w:rsid w:val="00897E62"/>
    <w:rsid w:val="008A0708"/>
    <w:rsid w:val="008A57F0"/>
    <w:rsid w:val="008B140E"/>
    <w:rsid w:val="008C70D3"/>
    <w:rsid w:val="008E0C6C"/>
    <w:rsid w:val="00900042"/>
    <w:rsid w:val="0090439B"/>
    <w:rsid w:val="00910C91"/>
    <w:rsid w:val="0091181D"/>
    <w:rsid w:val="00912F15"/>
    <w:rsid w:val="0092239F"/>
    <w:rsid w:val="00927FC7"/>
    <w:rsid w:val="0093187D"/>
    <w:rsid w:val="00943498"/>
    <w:rsid w:val="009441C8"/>
    <w:rsid w:val="009512CE"/>
    <w:rsid w:val="00956E58"/>
    <w:rsid w:val="0096260E"/>
    <w:rsid w:val="009742C3"/>
    <w:rsid w:val="0098412A"/>
    <w:rsid w:val="0099089B"/>
    <w:rsid w:val="00995F58"/>
    <w:rsid w:val="009A4BF2"/>
    <w:rsid w:val="009B2955"/>
    <w:rsid w:val="009B2EDC"/>
    <w:rsid w:val="009B4F1D"/>
    <w:rsid w:val="009C2565"/>
    <w:rsid w:val="009C4769"/>
    <w:rsid w:val="009D0E2B"/>
    <w:rsid w:val="009D7985"/>
    <w:rsid w:val="009F0FB3"/>
    <w:rsid w:val="009F12A8"/>
    <w:rsid w:val="00A00AF7"/>
    <w:rsid w:val="00A01EC7"/>
    <w:rsid w:val="00A054A8"/>
    <w:rsid w:val="00A20246"/>
    <w:rsid w:val="00A2737E"/>
    <w:rsid w:val="00A27A21"/>
    <w:rsid w:val="00A66FC4"/>
    <w:rsid w:val="00A859C9"/>
    <w:rsid w:val="00A8604C"/>
    <w:rsid w:val="00A931B2"/>
    <w:rsid w:val="00A979DE"/>
    <w:rsid w:val="00AB1FA1"/>
    <w:rsid w:val="00AC1D18"/>
    <w:rsid w:val="00AC46DA"/>
    <w:rsid w:val="00AC5DD6"/>
    <w:rsid w:val="00AD0B11"/>
    <w:rsid w:val="00AD1D12"/>
    <w:rsid w:val="00AD6594"/>
    <w:rsid w:val="00AF6AB9"/>
    <w:rsid w:val="00B031E6"/>
    <w:rsid w:val="00B04682"/>
    <w:rsid w:val="00B14FD2"/>
    <w:rsid w:val="00B15114"/>
    <w:rsid w:val="00B31725"/>
    <w:rsid w:val="00B5572E"/>
    <w:rsid w:val="00B804A6"/>
    <w:rsid w:val="00B92AD0"/>
    <w:rsid w:val="00B951F2"/>
    <w:rsid w:val="00B96123"/>
    <w:rsid w:val="00BA03F1"/>
    <w:rsid w:val="00BA07E1"/>
    <w:rsid w:val="00BA422B"/>
    <w:rsid w:val="00BA577F"/>
    <w:rsid w:val="00BC4BA1"/>
    <w:rsid w:val="00BE3325"/>
    <w:rsid w:val="00BE400F"/>
    <w:rsid w:val="00BE6F1F"/>
    <w:rsid w:val="00BF0A2D"/>
    <w:rsid w:val="00BF1270"/>
    <w:rsid w:val="00BF3377"/>
    <w:rsid w:val="00C11D1A"/>
    <w:rsid w:val="00C23BFE"/>
    <w:rsid w:val="00C266AF"/>
    <w:rsid w:val="00C27F4C"/>
    <w:rsid w:val="00C36D42"/>
    <w:rsid w:val="00C418A6"/>
    <w:rsid w:val="00C423A0"/>
    <w:rsid w:val="00C52B7A"/>
    <w:rsid w:val="00C67BB3"/>
    <w:rsid w:val="00C7599F"/>
    <w:rsid w:val="00C819FA"/>
    <w:rsid w:val="00C86C1F"/>
    <w:rsid w:val="00CC39AD"/>
    <w:rsid w:val="00CD7ACD"/>
    <w:rsid w:val="00D00002"/>
    <w:rsid w:val="00D0541C"/>
    <w:rsid w:val="00D178A4"/>
    <w:rsid w:val="00D20A90"/>
    <w:rsid w:val="00D24C1A"/>
    <w:rsid w:val="00D25B36"/>
    <w:rsid w:val="00D31909"/>
    <w:rsid w:val="00D37CEE"/>
    <w:rsid w:val="00D37E07"/>
    <w:rsid w:val="00D37E93"/>
    <w:rsid w:val="00D50C06"/>
    <w:rsid w:val="00D547E6"/>
    <w:rsid w:val="00D57749"/>
    <w:rsid w:val="00D70C5F"/>
    <w:rsid w:val="00D72259"/>
    <w:rsid w:val="00D831EB"/>
    <w:rsid w:val="00D85108"/>
    <w:rsid w:val="00DA765A"/>
    <w:rsid w:val="00DB36F3"/>
    <w:rsid w:val="00DC5575"/>
    <w:rsid w:val="00DD6472"/>
    <w:rsid w:val="00DE5875"/>
    <w:rsid w:val="00E00951"/>
    <w:rsid w:val="00E05F87"/>
    <w:rsid w:val="00E140C8"/>
    <w:rsid w:val="00E3419B"/>
    <w:rsid w:val="00E41DDC"/>
    <w:rsid w:val="00E50809"/>
    <w:rsid w:val="00E6009D"/>
    <w:rsid w:val="00E6508E"/>
    <w:rsid w:val="00E75F62"/>
    <w:rsid w:val="00E80535"/>
    <w:rsid w:val="00EB0E96"/>
    <w:rsid w:val="00EB3317"/>
    <w:rsid w:val="00EB3768"/>
    <w:rsid w:val="00EB4DA3"/>
    <w:rsid w:val="00EC5786"/>
    <w:rsid w:val="00ED61AC"/>
    <w:rsid w:val="00EE2F19"/>
    <w:rsid w:val="00EF7C1F"/>
    <w:rsid w:val="00F047F5"/>
    <w:rsid w:val="00F1273F"/>
    <w:rsid w:val="00F14D86"/>
    <w:rsid w:val="00F2260E"/>
    <w:rsid w:val="00F237CF"/>
    <w:rsid w:val="00F25E50"/>
    <w:rsid w:val="00F2723C"/>
    <w:rsid w:val="00F3799E"/>
    <w:rsid w:val="00F42C5C"/>
    <w:rsid w:val="00F457C3"/>
    <w:rsid w:val="00F4650E"/>
    <w:rsid w:val="00F57D47"/>
    <w:rsid w:val="00F860F0"/>
    <w:rsid w:val="00F86CC4"/>
    <w:rsid w:val="00F96CFE"/>
    <w:rsid w:val="00FB08C8"/>
    <w:rsid w:val="00FB5019"/>
    <w:rsid w:val="00FC0BE0"/>
    <w:rsid w:val="00FC2DA8"/>
    <w:rsid w:val="00FC6FEB"/>
    <w:rsid w:val="00FD22E0"/>
    <w:rsid w:val="00FD3545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2711F-6B51-49CA-B42B-DBAD36C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64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0C8"/>
  </w:style>
  <w:style w:type="paragraph" w:styleId="a7">
    <w:name w:val="footer"/>
    <w:basedOn w:val="a"/>
    <w:link w:val="a8"/>
    <w:uiPriority w:val="99"/>
    <w:semiHidden/>
    <w:unhideWhenUsed/>
    <w:rsid w:val="00E14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0C8"/>
  </w:style>
  <w:style w:type="character" w:styleId="a9">
    <w:name w:val="Hyperlink"/>
    <w:basedOn w:val="a0"/>
    <w:uiPriority w:val="99"/>
    <w:semiHidden/>
    <w:unhideWhenUsed/>
    <w:rsid w:val="00912F15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912F15"/>
    <w:rPr>
      <w:color w:val="954F72"/>
      <w:u w:val="single"/>
    </w:rPr>
  </w:style>
  <w:style w:type="paragraph" w:customStyle="1" w:styleId="msonormal0">
    <w:name w:val="msonormal"/>
    <w:basedOn w:val="a"/>
    <w:rsid w:val="00912F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8">
    <w:name w:val="xl68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4">
    <w:name w:val="xl74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91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80">
    <w:name w:val="xl80"/>
    <w:basedOn w:val="a"/>
    <w:rsid w:val="00912F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B96ADA4BDC2EE5AC0F3EB8BF4548EC7D7116CF0B01D663BBADB94E681A169047A6C557D6B7E68463635A245BBAE651C089A4005777D23OCj0Q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8B96ADA4BDC2EE5AC0F3EB8BF4548EC2D01C6DF1B71D663BBADB94E681A169047A6C557D687C63463635A245BBAE651C089A4005777D23OCj0Q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8B96ADA4BDC2EE5AC0F3EB8BF4548EC2D01C6DF1B71D663BBADB94E681A169047A6C557D687C614C3635A245BBAE651C089A4005777D23OCj0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77</Pages>
  <Words>22695</Words>
  <Characters>129367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vt:lpstr>
    </vt:vector>
  </TitlesOfParts>
  <Company>КонсультантПлюс Версия 4023.00.09</Company>
  <LinksUpToDate>false</LinksUpToDate>
  <CharactersWithSpaces>151759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dc:title>
  <dc:creator>user</dc:creator>
  <cp:lastModifiedBy>user</cp:lastModifiedBy>
  <cp:revision>21</cp:revision>
  <cp:lastPrinted>2023-11-14T08:42:00Z</cp:lastPrinted>
  <dcterms:created xsi:type="dcterms:W3CDTF">2024-10-30T14:57:00Z</dcterms:created>
  <dcterms:modified xsi:type="dcterms:W3CDTF">2024-11-19T07:48:00Z</dcterms:modified>
</cp:coreProperties>
</file>