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F21" w:rsidRDefault="00390F21" w:rsidP="00390F21">
      <w:pPr>
        <w:jc w:val="center"/>
        <w:rPr>
          <w:b/>
          <w:sz w:val="26"/>
          <w:szCs w:val="26"/>
        </w:rPr>
      </w:pPr>
      <w:r w:rsidRPr="00D2583D">
        <w:rPr>
          <w:noProof/>
        </w:rPr>
        <w:drawing>
          <wp:inline distT="0" distB="0" distL="0" distR="0">
            <wp:extent cx="685800" cy="733425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F21" w:rsidRDefault="00390F21" w:rsidP="00390F21">
      <w:pPr>
        <w:jc w:val="center"/>
        <w:rPr>
          <w:b/>
          <w:sz w:val="26"/>
          <w:szCs w:val="26"/>
        </w:rPr>
      </w:pPr>
    </w:p>
    <w:p w:rsidR="00390F21" w:rsidRPr="00D2583D" w:rsidRDefault="00390F21" w:rsidP="00390F21">
      <w:pPr>
        <w:ind w:left="-142"/>
        <w:jc w:val="center"/>
        <w:rPr>
          <w:b/>
        </w:rPr>
      </w:pPr>
      <w:r w:rsidRPr="00D2583D">
        <w:rPr>
          <w:b/>
        </w:rPr>
        <w:t>МУНИЦИПАЛЬНОЕ КАЗЕННОЕ УЧРЕЖДЕНИЕ «МЕСТНАЯ АДМИНИСТРАЦИЯ</w:t>
      </w:r>
    </w:p>
    <w:p w:rsidR="00390F21" w:rsidRPr="00D2583D" w:rsidRDefault="00390F21" w:rsidP="00390F21">
      <w:pPr>
        <w:ind w:left="-142"/>
        <w:jc w:val="center"/>
        <w:rPr>
          <w:b/>
        </w:rPr>
      </w:pPr>
      <w:r w:rsidRPr="00D2583D">
        <w:rPr>
          <w:b/>
        </w:rPr>
        <w:t>УРВАНСКОГО МУНИЦИПАЛЬНОГО РАЙОНА КБР»</w:t>
      </w:r>
    </w:p>
    <w:p w:rsidR="00390F21" w:rsidRPr="00D2583D" w:rsidRDefault="00390F21" w:rsidP="00390F21">
      <w:pPr>
        <w:ind w:left="-142"/>
        <w:jc w:val="center"/>
        <w:rPr>
          <w:b/>
        </w:rPr>
      </w:pPr>
      <w:r w:rsidRPr="00D2583D">
        <w:rPr>
          <w:b/>
          <w:color w:val="000000" w:themeColor="text1"/>
          <w:sz w:val="26"/>
          <w:szCs w:val="26"/>
        </w:rPr>
        <w:tab/>
      </w:r>
      <w:r w:rsidRPr="00D2583D">
        <w:rPr>
          <w:b/>
        </w:rPr>
        <w:t>КЪЭБЭРДЕЙ-БАЛЪКЪЭР РЕСПУБЛИКЭМ И АРУАН МУНИЦИПАЛЬНЭ КУЕЙМ И Щ</w:t>
      </w:r>
      <w:proofErr w:type="gramStart"/>
      <w:r w:rsidRPr="00D2583D">
        <w:rPr>
          <w:b/>
        </w:rPr>
        <w:t>I</w:t>
      </w:r>
      <w:proofErr w:type="gramEnd"/>
      <w:r w:rsidRPr="00D2583D">
        <w:rPr>
          <w:b/>
        </w:rPr>
        <w:t>ЫПIЭ АДМИНИСТРАЦЭ</w:t>
      </w:r>
    </w:p>
    <w:p w:rsidR="00390F21" w:rsidRPr="00D2583D" w:rsidRDefault="00390F21" w:rsidP="00390F21">
      <w:pPr>
        <w:ind w:left="-142"/>
        <w:jc w:val="center"/>
        <w:rPr>
          <w:b/>
        </w:rPr>
      </w:pPr>
      <w:r w:rsidRPr="00D2583D">
        <w:rPr>
          <w:b/>
        </w:rPr>
        <w:t>КЪАБАРТЫ-МАЛКЪАР РЕСПУБЛИКАНЫ УРВАН МУНИЦИПАЛЬНЫЙ РАЙОНУНУ</w:t>
      </w:r>
    </w:p>
    <w:p w:rsidR="00390F21" w:rsidRDefault="00390F21" w:rsidP="00390F21">
      <w:pPr>
        <w:jc w:val="center"/>
        <w:rPr>
          <w:b/>
        </w:rPr>
      </w:pPr>
      <w:r w:rsidRPr="00D2583D">
        <w:rPr>
          <w:b/>
        </w:rPr>
        <w:t>ЖЕР-ЖЕРЛИ АДМИНИСТРАЦИЯСЫ</w:t>
      </w:r>
    </w:p>
    <w:p w:rsidR="00390F21" w:rsidRPr="00D2583D" w:rsidRDefault="00390F21" w:rsidP="00390F21">
      <w:pPr>
        <w:ind w:left="-142"/>
        <w:jc w:val="center"/>
        <w:rPr>
          <w:b/>
        </w:rPr>
      </w:pPr>
    </w:p>
    <w:p w:rsidR="00390F21" w:rsidRPr="00ED6AAF" w:rsidRDefault="00390F21" w:rsidP="00390F21">
      <w:pPr>
        <w:pStyle w:val="1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э               №__178</w:t>
      </w:r>
    </w:p>
    <w:p w:rsidR="00390F21" w:rsidRPr="00ED6AAF" w:rsidRDefault="00390F21" w:rsidP="00390F21">
      <w:pPr>
        <w:pStyle w:val="1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Б е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 xml:space="preserve"> и м          </w:t>
      </w:r>
      <w:r>
        <w:rPr>
          <w:sz w:val="28"/>
          <w:szCs w:val="28"/>
        </w:rPr>
        <w:t xml:space="preserve">                         №__178</w:t>
      </w:r>
    </w:p>
    <w:p w:rsidR="00390F21" w:rsidRPr="00ED6AAF" w:rsidRDefault="00390F21" w:rsidP="00390F21">
      <w:pPr>
        <w:pStyle w:val="1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 w:rsidRPr="00ED6AAF">
        <w:rPr>
          <w:sz w:val="28"/>
          <w:szCs w:val="28"/>
        </w:rPr>
        <w:t>н</w:t>
      </w:r>
      <w:proofErr w:type="spellEnd"/>
      <w:r w:rsidRPr="00ED6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и е            №__178</w:t>
      </w:r>
    </w:p>
    <w:p w:rsidR="00390F21" w:rsidRPr="00ED6AAF" w:rsidRDefault="00390F21" w:rsidP="00390F21">
      <w:pPr>
        <w:pStyle w:val="11"/>
        <w:ind w:left="1416" w:firstLine="708"/>
        <w:jc w:val="both"/>
        <w:rPr>
          <w:sz w:val="28"/>
          <w:szCs w:val="28"/>
        </w:rPr>
      </w:pPr>
    </w:p>
    <w:p w:rsidR="00390F21" w:rsidRDefault="00390F21" w:rsidP="00390F21">
      <w:pPr>
        <w:rPr>
          <w:sz w:val="28"/>
          <w:szCs w:val="28"/>
        </w:rPr>
      </w:pPr>
      <w:r w:rsidRPr="00ED6AAF">
        <w:rPr>
          <w:sz w:val="28"/>
          <w:szCs w:val="28"/>
        </w:rPr>
        <w:t>«</w:t>
      </w:r>
      <w:r>
        <w:rPr>
          <w:sz w:val="28"/>
          <w:szCs w:val="28"/>
        </w:rPr>
        <w:t xml:space="preserve"> 03 </w:t>
      </w:r>
      <w:r w:rsidRPr="00ED6AAF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марта</w:t>
      </w:r>
      <w:r w:rsidRPr="00ED6AAF">
        <w:rPr>
          <w:sz w:val="28"/>
          <w:szCs w:val="28"/>
        </w:rPr>
        <w:t xml:space="preserve">  202</w:t>
      </w:r>
      <w:r>
        <w:rPr>
          <w:sz w:val="28"/>
          <w:szCs w:val="28"/>
        </w:rPr>
        <w:t>6</w:t>
      </w:r>
      <w:r w:rsidRPr="00ED6AAF">
        <w:rPr>
          <w:sz w:val="28"/>
          <w:szCs w:val="28"/>
        </w:rPr>
        <w:t xml:space="preserve"> г               </w:t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>.п. Нарткала</w:t>
      </w:r>
    </w:p>
    <w:p w:rsidR="00390F21" w:rsidRDefault="00390F21" w:rsidP="00390F2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90F21" w:rsidRPr="002A16B2" w:rsidRDefault="00390F21" w:rsidP="00390F2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A16B2">
        <w:rPr>
          <w:rFonts w:ascii="Times New Roman" w:hAnsi="Times New Roman" w:cs="Times New Roman"/>
          <w:sz w:val="26"/>
          <w:szCs w:val="26"/>
        </w:rPr>
        <w:t>О внесении изменений в муниципальную  программу</w:t>
      </w:r>
    </w:p>
    <w:p w:rsidR="00390F21" w:rsidRPr="002A16B2" w:rsidRDefault="00390F21" w:rsidP="00390F2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A16B2">
        <w:rPr>
          <w:rFonts w:ascii="Times New Roman" w:hAnsi="Times New Roman" w:cs="Times New Roman"/>
          <w:sz w:val="26"/>
          <w:szCs w:val="26"/>
        </w:rPr>
        <w:t xml:space="preserve">"Развитие торговли и защита прав потребителей </w:t>
      </w:r>
      <w:proofErr w:type="gramStart"/>
      <w:r w:rsidRPr="002A16B2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2A16B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90F21" w:rsidRPr="002A16B2" w:rsidRDefault="00390F21" w:rsidP="00390F2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2A16B2">
        <w:rPr>
          <w:rFonts w:ascii="Times New Roman" w:hAnsi="Times New Roman" w:cs="Times New Roman"/>
          <w:sz w:val="26"/>
          <w:szCs w:val="26"/>
        </w:rPr>
        <w:t>Урванском</w:t>
      </w:r>
      <w:proofErr w:type="spellEnd"/>
      <w:r w:rsidRPr="002A16B2">
        <w:rPr>
          <w:rFonts w:ascii="Times New Roman" w:hAnsi="Times New Roman" w:cs="Times New Roman"/>
          <w:sz w:val="26"/>
          <w:szCs w:val="26"/>
        </w:rPr>
        <w:t xml:space="preserve"> муниципальном </w:t>
      </w:r>
      <w:proofErr w:type="gramStart"/>
      <w:r w:rsidRPr="002A16B2">
        <w:rPr>
          <w:rFonts w:ascii="Times New Roman" w:hAnsi="Times New Roman" w:cs="Times New Roman"/>
          <w:sz w:val="26"/>
          <w:szCs w:val="26"/>
        </w:rPr>
        <w:t>районе</w:t>
      </w:r>
      <w:proofErr w:type="gramEnd"/>
      <w:r w:rsidRPr="002A16B2">
        <w:rPr>
          <w:rFonts w:ascii="Times New Roman" w:hAnsi="Times New Roman" w:cs="Times New Roman"/>
          <w:sz w:val="26"/>
          <w:szCs w:val="26"/>
        </w:rPr>
        <w:t xml:space="preserve"> КБР».</w:t>
      </w:r>
    </w:p>
    <w:p w:rsidR="00390F21" w:rsidRPr="002A16B2" w:rsidRDefault="00390F21" w:rsidP="00390F2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390F21" w:rsidRPr="002A16B2" w:rsidRDefault="00390F21" w:rsidP="00390F21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2A16B2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со </w:t>
      </w:r>
      <w:hyperlink r:id="rId6" w:history="1">
        <w:r w:rsidRPr="002A16B2">
          <w:rPr>
            <w:rStyle w:val="a6"/>
            <w:rFonts w:ascii="Times New Roman" w:hAnsi="Times New Roman" w:cs="Times New Roman"/>
            <w:b w:val="0"/>
            <w:sz w:val="26"/>
            <w:szCs w:val="26"/>
          </w:rPr>
          <w:t>статьями 179</w:t>
        </w:r>
      </w:hyperlink>
      <w:r w:rsidRPr="002A16B2">
        <w:rPr>
          <w:rFonts w:ascii="Times New Roman" w:hAnsi="Times New Roman" w:cs="Times New Roman"/>
          <w:b w:val="0"/>
          <w:sz w:val="26"/>
          <w:szCs w:val="26"/>
        </w:rPr>
        <w:t xml:space="preserve"> и </w:t>
      </w:r>
      <w:hyperlink r:id="rId7" w:history="1">
        <w:r w:rsidRPr="002A16B2">
          <w:rPr>
            <w:rStyle w:val="a6"/>
            <w:rFonts w:ascii="Times New Roman" w:hAnsi="Times New Roman" w:cs="Times New Roman"/>
            <w:b w:val="0"/>
            <w:sz w:val="26"/>
            <w:szCs w:val="26"/>
          </w:rPr>
          <w:t>184.2</w:t>
        </w:r>
      </w:hyperlink>
      <w:r w:rsidRPr="002A16B2">
        <w:rPr>
          <w:rFonts w:ascii="Times New Roman" w:hAnsi="Times New Roman" w:cs="Times New Roman"/>
          <w:b w:val="0"/>
          <w:sz w:val="26"/>
          <w:szCs w:val="26"/>
        </w:rPr>
        <w:t xml:space="preserve"> Бюджетного кодекса Российской Федерации, Федеральным </w:t>
      </w:r>
      <w:hyperlink r:id="rId8" w:history="1">
        <w:r w:rsidRPr="002A16B2">
          <w:rPr>
            <w:rStyle w:val="a6"/>
            <w:rFonts w:ascii="Times New Roman" w:hAnsi="Times New Roman" w:cs="Times New Roman"/>
            <w:b w:val="0"/>
            <w:sz w:val="26"/>
            <w:szCs w:val="26"/>
          </w:rPr>
          <w:t>законом</w:t>
        </w:r>
      </w:hyperlink>
      <w:r w:rsidRPr="002A16B2">
        <w:rPr>
          <w:rFonts w:ascii="Times New Roman" w:hAnsi="Times New Roman" w:cs="Times New Roman"/>
          <w:b w:val="0"/>
          <w:sz w:val="26"/>
          <w:szCs w:val="26"/>
        </w:rPr>
        <w:t xml:space="preserve"> от 06.10.2003 № 131-ФЗ "Об общих принципах организации местного самоуправления в Российской Федерации", постановлениями местной администрации Урванского муниципального района Кабардино-Балкарской Республики от 23.04.2024 г. №342  « Об  утверждении  Порядка  разработки,  формирования,  реализации  и  оценки  эффективности  реализации  муниципальных  программ  Урванского  муниципального  района  КБР», от 31.01.2023 г. № 124 "Об утверждении перечня</w:t>
      </w:r>
      <w:proofErr w:type="gramEnd"/>
      <w:r w:rsidRPr="002A16B2">
        <w:rPr>
          <w:rFonts w:ascii="Times New Roman" w:hAnsi="Times New Roman" w:cs="Times New Roman"/>
          <w:b w:val="0"/>
          <w:sz w:val="26"/>
          <w:szCs w:val="26"/>
        </w:rPr>
        <w:t xml:space="preserve"> муниципальных программ Урванского муниципального района Кабардино-Балкарской Республики" местная администрация Урванского  муниципального района Кабардино-Балкарской Республики </w:t>
      </w:r>
    </w:p>
    <w:p w:rsidR="00390F21" w:rsidRPr="002A439E" w:rsidRDefault="00390F21" w:rsidP="00390F21">
      <w:pPr>
        <w:pStyle w:val="1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2A439E">
        <w:rPr>
          <w:sz w:val="26"/>
          <w:szCs w:val="26"/>
        </w:rPr>
        <w:t>ПОСТАНОВЛЯЕТ:</w:t>
      </w:r>
    </w:p>
    <w:p w:rsidR="00390F21" w:rsidRPr="002A16B2" w:rsidRDefault="00390F21" w:rsidP="00390F21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6"/>
          <w:szCs w:val="26"/>
        </w:rPr>
      </w:pPr>
    </w:p>
    <w:p w:rsidR="00390F21" w:rsidRPr="002A16B2" w:rsidRDefault="00390F21" w:rsidP="00390F21">
      <w:pPr>
        <w:pStyle w:val="ConsPlusNormal"/>
        <w:jc w:val="both"/>
        <w:rPr>
          <w:sz w:val="26"/>
          <w:szCs w:val="26"/>
        </w:rPr>
      </w:pPr>
      <w:r w:rsidRPr="002A16B2">
        <w:rPr>
          <w:sz w:val="26"/>
          <w:szCs w:val="26"/>
        </w:rPr>
        <w:t xml:space="preserve">1.   Утвердить прилагаемые изменения, которые вносятся в муниципальную </w:t>
      </w:r>
      <w:hyperlink r:id="rId9" w:anchor="P41" w:history="1">
        <w:r w:rsidRPr="002A16B2">
          <w:rPr>
            <w:rStyle w:val="a6"/>
            <w:sz w:val="26"/>
            <w:szCs w:val="26"/>
          </w:rPr>
          <w:t>программу</w:t>
        </w:r>
      </w:hyperlink>
      <w:r w:rsidRPr="002A16B2">
        <w:rPr>
          <w:sz w:val="26"/>
          <w:szCs w:val="26"/>
        </w:rPr>
        <w:t xml:space="preserve"> «Развитие  торговли  и  защита  прав потребителей в  </w:t>
      </w:r>
      <w:proofErr w:type="spellStart"/>
      <w:r w:rsidRPr="002A16B2">
        <w:rPr>
          <w:sz w:val="26"/>
          <w:szCs w:val="26"/>
        </w:rPr>
        <w:t>Урванском</w:t>
      </w:r>
      <w:proofErr w:type="spellEnd"/>
      <w:r w:rsidRPr="002A16B2">
        <w:rPr>
          <w:sz w:val="26"/>
          <w:szCs w:val="26"/>
        </w:rPr>
        <w:t xml:space="preserve">  муниципальном районе  КБР», принятую постановлением главы местной администрации Урванского муниципального района КБР от 27.03.2025 г. №407.</w:t>
      </w:r>
    </w:p>
    <w:p w:rsidR="00390F21" w:rsidRPr="002A16B2" w:rsidRDefault="00390F21" w:rsidP="00390F21">
      <w:pPr>
        <w:pStyle w:val="ConsPlusNormal"/>
        <w:widowControl w:val="0"/>
        <w:numPr>
          <w:ilvl w:val="0"/>
          <w:numId w:val="1"/>
        </w:numPr>
        <w:adjustRightInd/>
        <w:ind w:left="0" w:firstLine="0"/>
        <w:jc w:val="both"/>
        <w:rPr>
          <w:sz w:val="26"/>
          <w:szCs w:val="26"/>
        </w:rPr>
      </w:pPr>
      <w:r w:rsidRPr="002A16B2">
        <w:rPr>
          <w:sz w:val="26"/>
          <w:szCs w:val="26"/>
        </w:rPr>
        <w:t xml:space="preserve">Опубликовать настоящее постановление на официальном сайте местной администрации Урванского муниципального района КБР </w:t>
      </w:r>
      <w:hyperlink r:id="rId10" w:tgtFrame="_blank" w:history="1">
        <w:proofErr w:type="spellStart"/>
        <w:r w:rsidRPr="002A16B2">
          <w:rPr>
            <w:rStyle w:val="a6"/>
            <w:bCs/>
            <w:sz w:val="26"/>
            <w:szCs w:val="26"/>
            <w:shd w:val="clear" w:color="auto" w:fill="FFFFFF"/>
          </w:rPr>
          <w:t>urvan.kbr.ru</w:t>
        </w:r>
        <w:proofErr w:type="spellEnd"/>
      </w:hyperlink>
      <w:r w:rsidRPr="002A16B2">
        <w:rPr>
          <w:sz w:val="26"/>
          <w:szCs w:val="26"/>
        </w:rPr>
        <w:t>.</w:t>
      </w:r>
    </w:p>
    <w:p w:rsidR="00390F21" w:rsidRPr="002A16B2" w:rsidRDefault="00390F21" w:rsidP="00390F21">
      <w:pPr>
        <w:pStyle w:val="ConsPlusNormal"/>
        <w:widowControl w:val="0"/>
        <w:numPr>
          <w:ilvl w:val="0"/>
          <w:numId w:val="1"/>
        </w:numPr>
        <w:adjustRightInd/>
        <w:ind w:left="0" w:firstLine="0"/>
        <w:jc w:val="both"/>
        <w:rPr>
          <w:sz w:val="26"/>
          <w:szCs w:val="26"/>
        </w:rPr>
      </w:pPr>
      <w:proofErr w:type="gramStart"/>
      <w:r w:rsidRPr="002A16B2">
        <w:rPr>
          <w:sz w:val="26"/>
          <w:szCs w:val="26"/>
        </w:rPr>
        <w:t>Контроль за</w:t>
      </w:r>
      <w:proofErr w:type="gramEnd"/>
      <w:r w:rsidRPr="002A16B2">
        <w:rPr>
          <w:sz w:val="26"/>
          <w:szCs w:val="26"/>
        </w:rPr>
        <w:t xml:space="preserve"> исполнением настоящего постановления возложить  на   заместителя  главы  местной  администрации Урванского муниципального  района   КБР   </w:t>
      </w:r>
      <w:proofErr w:type="spellStart"/>
      <w:r w:rsidRPr="002A16B2">
        <w:rPr>
          <w:sz w:val="26"/>
          <w:szCs w:val="26"/>
        </w:rPr>
        <w:t>Зихова</w:t>
      </w:r>
      <w:proofErr w:type="spellEnd"/>
      <w:r w:rsidRPr="002A16B2">
        <w:rPr>
          <w:sz w:val="26"/>
          <w:szCs w:val="26"/>
        </w:rPr>
        <w:t xml:space="preserve"> А.Х.</w:t>
      </w:r>
    </w:p>
    <w:p w:rsidR="00390F21" w:rsidRPr="002A16B2" w:rsidRDefault="00390F21" w:rsidP="00390F21">
      <w:pPr>
        <w:pStyle w:val="ConsPlusNormal"/>
        <w:jc w:val="both"/>
        <w:rPr>
          <w:sz w:val="26"/>
          <w:szCs w:val="26"/>
        </w:rPr>
      </w:pPr>
    </w:p>
    <w:p w:rsidR="00390F21" w:rsidRPr="002A16B2" w:rsidRDefault="00390F21" w:rsidP="00390F21">
      <w:pPr>
        <w:pStyle w:val="ConsPlusNormal"/>
        <w:ind w:left="540"/>
        <w:jc w:val="both"/>
        <w:rPr>
          <w:sz w:val="26"/>
          <w:szCs w:val="26"/>
        </w:rPr>
      </w:pPr>
    </w:p>
    <w:p w:rsidR="00390F21" w:rsidRPr="002A16B2" w:rsidRDefault="00390F21" w:rsidP="00390F21">
      <w:pPr>
        <w:pStyle w:val="a4"/>
        <w:suppressAutoHyphens/>
        <w:ind w:left="284" w:right="-1" w:hanging="426"/>
        <w:rPr>
          <w:rFonts w:ascii="Times New Roman" w:hAnsi="Times New Roman" w:cs="Times New Roman"/>
          <w:b/>
          <w:sz w:val="26"/>
          <w:szCs w:val="26"/>
        </w:rPr>
      </w:pPr>
      <w:r w:rsidRPr="002A16B2">
        <w:rPr>
          <w:rFonts w:ascii="Times New Roman" w:hAnsi="Times New Roman" w:cs="Times New Roman"/>
          <w:b/>
          <w:sz w:val="26"/>
          <w:szCs w:val="26"/>
        </w:rPr>
        <w:t xml:space="preserve">Глава </w:t>
      </w:r>
      <w:proofErr w:type="gramStart"/>
      <w:r w:rsidRPr="002A16B2">
        <w:rPr>
          <w:rFonts w:ascii="Times New Roman" w:hAnsi="Times New Roman" w:cs="Times New Roman"/>
          <w:b/>
          <w:sz w:val="26"/>
          <w:szCs w:val="26"/>
        </w:rPr>
        <w:t>местной</w:t>
      </w:r>
      <w:proofErr w:type="gramEnd"/>
    </w:p>
    <w:p w:rsidR="00390F21" w:rsidRPr="002A16B2" w:rsidRDefault="00390F21" w:rsidP="00390F21">
      <w:pPr>
        <w:pStyle w:val="a4"/>
        <w:suppressAutoHyphens/>
        <w:ind w:left="284" w:right="-1" w:hanging="426"/>
        <w:rPr>
          <w:rFonts w:ascii="Times New Roman" w:hAnsi="Times New Roman" w:cs="Times New Roman"/>
          <w:b/>
          <w:sz w:val="26"/>
          <w:szCs w:val="26"/>
        </w:rPr>
      </w:pPr>
      <w:r w:rsidRPr="002A16B2">
        <w:rPr>
          <w:rFonts w:ascii="Times New Roman" w:hAnsi="Times New Roman" w:cs="Times New Roman"/>
          <w:b/>
          <w:sz w:val="26"/>
          <w:szCs w:val="26"/>
        </w:rPr>
        <w:t xml:space="preserve">администрации Урванского </w:t>
      </w:r>
    </w:p>
    <w:p w:rsidR="00390F21" w:rsidRPr="002A16B2" w:rsidRDefault="00390F21" w:rsidP="00390F21">
      <w:pPr>
        <w:pStyle w:val="a4"/>
        <w:suppressAutoHyphens/>
        <w:ind w:left="284" w:right="-1" w:hanging="426"/>
        <w:rPr>
          <w:rFonts w:ascii="Times New Roman" w:hAnsi="Times New Roman" w:cs="Times New Roman"/>
          <w:b/>
          <w:sz w:val="26"/>
          <w:szCs w:val="26"/>
        </w:rPr>
      </w:pPr>
      <w:r w:rsidRPr="002A16B2">
        <w:rPr>
          <w:rFonts w:ascii="Times New Roman" w:hAnsi="Times New Roman" w:cs="Times New Roman"/>
          <w:b/>
          <w:sz w:val="26"/>
          <w:szCs w:val="26"/>
        </w:rPr>
        <w:t xml:space="preserve">муниципального района КБР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Pr="002A16B2">
        <w:rPr>
          <w:rFonts w:ascii="Times New Roman" w:hAnsi="Times New Roman" w:cs="Times New Roman"/>
          <w:b/>
          <w:sz w:val="26"/>
          <w:szCs w:val="26"/>
        </w:rPr>
        <w:t xml:space="preserve">      Х.Х. </w:t>
      </w:r>
      <w:proofErr w:type="spellStart"/>
      <w:r w:rsidRPr="002A16B2">
        <w:rPr>
          <w:rFonts w:ascii="Times New Roman" w:hAnsi="Times New Roman" w:cs="Times New Roman"/>
          <w:b/>
          <w:sz w:val="26"/>
          <w:szCs w:val="26"/>
        </w:rPr>
        <w:t>Тлежуков</w:t>
      </w:r>
      <w:proofErr w:type="spellEnd"/>
    </w:p>
    <w:p w:rsidR="00390F21" w:rsidRPr="002A16B2" w:rsidRDefault="00390F21" w:rsidP="00390F21">
      <w:pPr>
        <w:pStyle w:val="ConsPlusNormal"/>
        <w:jc w:val="right"/>
        <w:outlineLvl w:val="0"/>
        <w:rPr>
          <w:sz w:val="26"/>
          <w:szCs w:val="26"/>
        </w:rPr>
      </w:pPr>
    </w:p>
    <w:p w:rsidR="00FA4480" w:rsidRPr="004E5FA5" w:rsidRDefault="00FA4480" w:rsidP="004E5FA5"/>
    <w:sectPr w:rsidR="00FA4480" w:rsidRPr="004E5FA5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C96417"/>
    <w:multiLevelType w:val="hybridMultilevel"/>
    <w:tmpl w:val="E5266E16"/>
    <w:lvl w:ilvl="0" w:tplc="7990F670">
      <w:start w:val="2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480"/>
    <w:rsid w:val="00030143"/>
    <w:rsid w:val="00143216"/>
    <w:rsid w:val="002D0E1F"/>
    <w:rsid w:val="00390F21"/>
    <w:rsid w:val="004E5FA5"/>
    <w:rsid w:val="005C5EA3"/>
    <w:rsid w:val="007D4B89"/>
    <w:rsid w:val="008B3C84"/>
    <w:rsid w:val="00B86871"/>
    <w:rsid w:val="00D7166E"/>
    <w:rsid w:val="00F26027"/>
    <w:rsid w:val="00F50699"/>
    <w:rsid w:val="00FA4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C84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90F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0F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Основной текст_"/>
    <w:basedOn w:val="a0"/>
    <w:link w:val="11"/>
    <w:qFormat/>
    <w:rsid w:val="00390F21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3"/>
    <w:qFormat/>
    <w:rsid w:val="00390F21"/>
    <w:pPr>
      <w:widowControl w:val="0"/>
      <w:suppressAutoHyphens/>
      <w:spacing w:line="259" w:lineRule="auto"/>
    </w:pPr>
    <w:rPr>
      <w:sz w:val="26"/>
      <w:szCs w:val="26"/>
      <w:lang w:eastAsia="en-US"/>
    </w:rPr>
  </w:style>
  <w:style w:type="paragraph" w:styleId="a4">
    <w:name w:val="No Spacing"/>
    <w:link w:val="a5"/>
    <w:uiPriority w:val="1"/>
    <w:qFormat/>
    <w:rsid w:val="00390F21"/>
    <w:pPr>
      <w:spacing w:line="240" w:lineRule="auto"/>
    </w:pPr>
  </w:style>
  <w:style w:type="paragraph" w:customStyle="1" w:styleId="ConsPlusNormal">
    <w:name w:val="ConsPlusNormal"/>
    <w:rsid w:val="00390F21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styleId="a6">
    <w:name w:val="Hyperlink"/>
    <w:basedOn w:val="a0"/>
    <w:uiPriority w:val="99"/>
    <w:semiHidden/>
    <w:unhideWhenUsed/>
    <w:rsid w:val="00390F21"/>
    <w:rPr>
      <w:color w:val="0000FF" w:themeColor="hyperlink"/>
      <w:u w:val="single"/>
    </w:rPr>
  </w:style>
  <w:style w:type="paragraph" w:customStyle="1" w:styleId="ConsPlusTitle">
    <w:name w:val="ConsPlusTitle"/>
    <w:rsid w:val="00390F21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5">
    <w:name w:val="Без интервала Знак"/>
    <w:link w:val="a4"/>
    <w:uiPriority w:val="1"/>
    <w:qFormat/>
    <w:locked/>
    <w:rsid w:val="00390F21"/>
  </w:style>
  <w:style w:type="paragraph" w:styleId="a7">
    <w:name w:val="Balloon Text"/>
    <w:basedOn w:val="a"/>
    <w:link w:val="a8"/>
    <w:uiPriority w:val="99"/>
    <w:semiHidden/>
    <w:unhideWhenUsed/>
    <w:rsid w:val="00390F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0F2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AD3A5AFA17AEBD278820A9737D5B45183C8ADC46E58B0AD883765E03400B8BAEBA171D24C121C077D1AFD72EAyAH1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AD3A5AFA17AEBD278820A9737D5B45183C9AECD6E57B0AD883765E03400B8BAF9A129DE4C19040E7A0FAB23ACF70B51462A77DC4050F9A6y0HF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AD3A5AFA17AEBD278820A9737D5B45183C9AECD6E57B0AD883765E03400B8BAF9A129DE4C18000F7C0FAB23ACF70B51462A77DC4050F9A6y0HFN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urvan.kb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Irina\Desktop\&#1044;&#1086;&#1082;&#1091;&#1084;&#1077;&#1085;&#1090;%20Microsoft%20Word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2278</Characters>
  <Application>Microsoft Office Word</Application>
  <DocSecurity>0</DocSecurity>
  <Lines>18</Lines>
  <Paragraphs>5</Paragraphs>
  <ScaleCrop>false</ScaleCrop>
  <Company>MultiDVD Team</Company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cp:lastPrinted>2026-02-24T08:17:00Z</cp:lastPrinted>
  <dcterms:created xsi:type="dcterms:W3CDTF">2026-03-04T12:06:00Z</dcterms:created>
  <dcterms:modified xsi:type="dcterms:W3CDTF">2026-03-04T12:06:00Z</dcterms:modified>
</cp:coreProperties>
</file>