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2F7" w:rsidRPr="000A0EB6" w:rsidRDefault="006C32F7" w:rsidP="006C32F7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0A0EB6">
        <w:rPr>
          <w:b/>
          <w:noProof/>
          <w:lang w:val="ru-RU" w:eastAsia="ru-RU"/>
        </w:rPr>
        <w:drawing>
          <wp:inline distT="0" distB="0" distL="0" distR="0">
            <wp:extent cx="685800" cy="733425"/>
            <wp:effectExtent l="19050" t="0" r="0" b="0"/>
            <wp:docPr id="7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2F7" w:rsidRPr="000A0EB6" w:rsidRDefault="006C32F7" w:rsidP="006C32F7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6C32F7" w:rsidRPr="000A0EB6" w:rsidRDefault="006C32F7" w:rsidP="006C32F7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0A0EB6">
        <w:rPr>
          <w:rFonts w:ascii="Times New Roman" w:hAnsi="Times New Roman" w:cs="Times New Roman"/>
          <w:b/>
          <w:lang w:val="ru-RU"/>
        </w:rPr>
        <w:t>КЪЭБЭРДЕЙ-БАЛЪКЪЭР РЕСПУБЛИКЭМ И АРУАН МУНИЦИПАЛЬНЭ КУЕЙМ И Щ</w:t>
      </w:r>
      <w:proofErr w:type="gramStart"/>
      <w:r w:rsidRPr="000A0EB6">
        <w:rPr>
          <w:rFonts w:ascii="Times New Roman" w:hAnsi="Times New Roman" w:cs="Times New Roman"/>
          <w:b/>
        </w:rPr>
        <w:t>I</w:t>
      </w:r>
      <w:proofErr w:type="gramEnd"/>
      <w:r w:rsidRPr="000A0EB6">
        <w:rPr>
          <w:rFonts w:ascii="Times New Roman" w:hAnsi="Times New Roman" w:cs="Times New Roman"/>
          <w:b/>
          <w:lang w:val="ru-RU"/>
        </w:rPr>
        <w:t>ЫП</w:t>
      </w:r>
      <w:r w:rsidRPr="000A0EB6">
        <w:rPr>
          <w:rFonts w:ascii="Times New Roman" w:hAnsi="Times New Roman" w:cs="Times New Roman"/>
          <w:b/>
        </w:rPr>
        <w:t>I</w:t>
      </w:r>
      <w:r w:rsidRPr="000A0EB6">
        <w:rPr>
          <w:rFonts w:ascii="Times New Roman" w:hAnsi="Times New Roman" w:cs="Times New Roman"/>
          <w:b/>
          <w:lang w:val="ru-RU"/>
        </w:rPr>
        <w:t>Э АДМИНИСТРАЦЭ</w:t>
      </w:r>
    </w:p>
    <w:p w:rsidR="006C32F7" w:rsidRPr="000A0EB6" w:rsidRDefault="006C32F7" w:rsidP="006C32F7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0A0EB6">
        <w:rPr>
          <w:rFonts w:ascii="Times New Roman" w:hAnsi="Times New Roman" w:cs="Times New Roman"/>
          <w:b/>
          <w:lang w:val="ru-RU"/>
        </w:rPr>
        <w:t>КЪАБАРТЫ-МАЛКЪАР РЕСПУБЛИКАНЫ УРВАН МУНИЦИПАЛЬНЫЙ РАЙОНУНУ</w:t>
      </w:r>
    </w:p>
    <w:p w:rsidR="006C32F7" w:rsidRPr="000A0EB6" w:rsidRDefault="006C32F7" w:rsidP="006C32F7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0A0EB6">
        <w:rPr>
          <w:rFonts w:ascii="Times New Roman" w:hAnsi="Times New Roman" w:cs="Times New Roman"/>
          <w:b/>
          <w:lang w:val="ru-RU"/>
        </w:rPr>
        <w:t>ЖЕР-ЖЕРЛИ АДМИНИСТРАЦИЯСЫ</w:t>
      </w:r>
    </w:p>
    <w:p w:rsidR="006C32F7" w:rsidRPr="000A0EB6" w:rsidRDefault="006C32F7" w:rsidP="006C32F7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0A0EB6">
        <w:rPr>
          <w:rFonts w:ascii="Times New Roman" w:hAnsi="Times New Roman" w:cs="Times New Roman"/>
          <w:b/>
          <w:lang w:val="ru-RU"/>
        </w:rPr>
        <w:t>МУНИЦИПАЛЬНОЕ КАЗЕННОЕ УЧРЕЖДЕНИЕ «МЕСТНАЯ АДМИНИСТРАЦИЯ</w:t>
      </w:r>
    </w:p>
    <w:p w:rsidR="006C32F7" w:rsidRPr="000A0EB6" w:rsidRDefault="006C32F7" w:rsidP="006C32F7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0A0EB6">
        <w:rPr>
          <w:rFonts w:ascii="Times New Roman" w:hAnsi="Times New Roman" w:cs="Times New Roman"/>
          <w:b/>
          <w:lang w:val="ru-RU"/>
        </w:rPr>
        <w:t>УРВАНСКОГО МУНИЦИПАЛЬНОГО РАЙОНА КБР»</w:t>
      </w:r>
    </w:p>
    <w:p w:rsidR="006C32F7" w:rsidRPr="000A0EB6" w:rsidRDefault="006C32F7" w:rsidP="006C32F7">
      <w:pPr>
        <w:ind w:left="-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0A0EB6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ab/>
      </w:r>
    </w:p>
    <w:p w:rsidR="006C32F7" w:rsidRPr="008751E4" w:rsidRDefault="006C32F7" w:rsidP="006C32F7">
      <w:pPr>
        <w:pStyle w:val="1"/>
        <w:ind w:left="1416" w:firstLine="708"/>
        <w:jc w:val="both"/>
        <w:rPr>
          <w:b/>
          <w:sz w:val="28"/>
          <w:szCs w:val="28"/>
        </w:rPr>
      </w:pPr>
      <w:proofErr w:type="gramStart"/>
      <w:r w:rsidRPr="008751E4">
        <w:rPr>
          <w:sz w:val="28"/>
          <w:szCs w:val="28"/>
        </w:rPr>
        <w:t>П</w:t>
      </w:r>
      <w:proofErr w:type="gramEnd"/>
      <w:r w:rsidRPr="008751E4">
        <w:rPr>
          <w:sz w:val="28"/>
          <w:szCs w:val="28"/>
        </w:rPr>
        <w:t xml:space="preserve"> о с т а </w:t>
      </w:r>
      <w:proofErr w:type="spellStart"/>
      <w:r w:rsidRPr="008751E4">
        <w:rPr>
          <w:sz w:val="28"/>
          <w:szCs w:val="28"/>
        </w:rPr>
        <w:t>н</w:t>
      </w:r>
      <w:proofErr w:type="spellEnd"/>
      <w:r w:rsidRPr="008751E4">
        <w:rPr>
          <w:sz w:val="28"/>
          <w:szCs w:val="28"/>
        </w:rPr>
        <w:t xml:space="preserve"> о в л е </w:t>
      </w:r>
      <w:proofErr w:type="spellStart"/>
      <w:r w:rsidRPr="008751E4">
        <w:rPr>
          <w:sz w:val="28"/>
          <w:szCs w:val="28"/>
        </w:rPr>
        <w:t>н</w:t>
      </w:r>
      <w:proofErr w:type="spellEnd"/>
      <w:r w:rsidRPr="008751E4">
        <w:rPr>
          <w:sz w:val="28"/>
          <w:szCs w:val="28"/>
        </w:rPr>
        <w:t xml:space="preserve"> э               №__7</w:t>
      </w:r>
      <w:r>
        <w:rPr>
          <w:sz w:val="28"/>
          <w:szCs w:val="28"/>
        </w:rPr>
        <w:t>43</w:t>
      </w:r>
    </w:p>
    <w:p w:rsidR="006C32F7" w:rsidRPr="008751E4" w:rsidRDefault="006C32F7" w:rsidP="006C32F7">
      <w:pPr>
        <w:pStyle w:val="1"/>
        <w:ind w:left="1416" w:firstLine="708"/>
        <w:jc w:val="both"/>
        <w:rPr>
          <w:sz w:val="28"/>
          <w:szCs w:val="28"/>
        </w:rPr>
      </w:pPr>
      <w:r w:rsidRPr="008751E4">
        <w:rPr>
          <w:sz w:val="28"/>
          <w:szCs w:val="28"/>
        </w:rPr>
        <w:t xml:space="preserve">Б е </w:t>
      </w:r>
      <w:proofErr w:type="gramStart"/>
      <w:r w:rsidRPr="008751E4">
        <w:rPr>
          <w:sz w:val="28"/>
          <w:szCs w:val="28"/>
        </w:rPr>
        <w:t>г</w:t>
      </w:r>
      <w:proofErr w:type="gramEnd"/>
      <w:r w:rsidRPr="008751E4">
        <w:rPr>
          <w:sz w:val="28"/>
          <w:szCs w:val="28"/>
        </w:rPr>
        <w:t xml:space="preserve"> и м         </w:t>
      </w:r>
      <w:r>
        <w:rPr>
          <w:sz w:val="28"/>
          <w:szCs w:val="28"/>
        </w:rPr>
        <w:t xml:space="preserve">                          №__743</w:t>
      </w:r>
    </w:p>
    <w:p w:rsidR="006C32F7" w:rsidRDefault="006C32F7" w:rsidP="006C32F7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8751E4">
        <w:rPr>
          <w:sz w:val="28"/>
          <w:szCs w:val="28"/>
        </w:rPr>
        <w:t>П</w:t>
      </w:r>
      <w:proofErr w:type="gramEnd"/>
      <w:r w:rsidRPr="008751E4">
        <w:rPr>
          <w:sz w:val="28"/>
          <w:szCs w:val="28"/>
        </w:rPr>
        <w:t xml:space="preserve"> о с т а н</w:t>
      </w:r>
      <w:r>
        <w:rPr>
          <w:sz w:val="28"/>
          <w:szCs w:val="28"/>
        </w:rPr>
        <w:t xml:space="preserve">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и е             №__743</w:t>
      </w:r>
    </w:p>
    <w:p w:rsidR="006C32F7" w:rsidRPr="000A0EB6" w:rsidRDefault="006C32F7" w:rsidP="006C32F7">
      <w:pPr>
        <w:tabs>
          <w:tab w:val="left" w:pos="3225"/>
        </w:tabs>
        <w:jc w:val="center"/>
        <w:rPr>
          <w:rFonts w:ascii="Times New Roman" w:hAnsi="Times New Roman" w:cs="Times New Roman"/>
          <w:sz w:val="10"/>
          <w:szCs w:val="10"/>
          <w:u w:val="single"/>
          <w:lang w:val="ru-RU"/>
        </w:rPr>
      </w:pPr>
    </w:p>
    <w:p w:rsidR="006C32F7" w:rsidRDefault="006C32F7" w:rsidP="006C32F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66613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28</w:t>
      </w:r>
      <w:r w:rsidRPr="00B66613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>мая</w:t>
      </w:r>
      <w:r w:rsidRPr="00B66613">
        <w:rPr>
          <w:rFonts w:ascii="Times New Roman" w:hAnsi="Times New Roman" w:cs="Times New Roman"/>
          <w:sz w:val="28"/>
          <w:szCs w:val="28"/>
          <w:lang w:val="ru-RU"/>
        </w:rPr>
        <w:t xml:space="preserve">  2025 г.</w:t>
      </w:r>
      <w:r w:rsidRPr="000A0EB6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A0EB6">
        <w:rPr>
          <w:rFonts w:ascii="Times New Roman" w:hAnsi="Times New Roman" w:cs="Times New Roman"/>
          <w:sz w:val="28"/>
          <w:szCs w:val="28"/>
          <w:lang w:val="ru-RU"/>
        </w:rPr>
        <w:t>г.п. Нарткала</w:t>
      </w:r>
    </w:p>
    <w:p w:rsidR="006C32F7" w:rsidRDefault="006C32F7" w:rsidP="006C32F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C32F7" w:rsidRPr="0049293B" w:rsidRDefault="006C32F7" w:rsidP="006C32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49293B">
        <w:rPr>
          <w:rFonts w:ascii="Times New Roman" w:eastAsia="SimSun" w:hAnsi="Times New Roman" w:cs="Times New Roman"/>
          <w:b/>
          <w:sz w:val="28"/>
          <w:szCs w:val="28"/>
          <w:lang w:val="ru-RU"/>
        </w:rPr>
        <w:t>О переходе муниципальных образовательных учреждений, реализующих образовательную программу дошкольного образования, на летний режим работы в 2025 году</w:t>
      </w:r>
    </w:p>
    <w:p w:rsidR="006C32F7" w:rsidRPr="0049293B" w:rsidRDefault="006C32F7" w:rsidP="006C32F7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6C32F7" w:rsidRPr="0049293B" w:rsidRDefault="006C32F7" w:rsidP="006C32F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293B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В целях своевременной организации мероприятий по подготовке образовательных учреждений к новому 2025-2026 учебному году и в связи с низкой посещаемостью дошкольных образовательных организаций в летний период </w:t>
      </w:r>
      <w:r w:rsidRPr="0049293B">
        <w:rPr>
          <w:rFonts w:ascii="Times New Roman" w:hAnsi="Times New Roman" w:cs="Times New Roman"/>
          <w:sz w:val="28"/>
          <w:szCs w:val="28"/>
          <w:lang w:val="ru-RU"/>
        </w:rPr>
        <w:t xml:space="preserve">местная администрация </w:t>
      </w:r>
      <w:proofErr w:type="spellStart"/>
      <w:r w:rsidRPr="0049293B">
        <w:rPr>
          <w:rFonts w:ascii="Times New Roman" w:hAnsi="Times New Roman" w:cs="Times New Roman"/>
          <w:sz w:val="28"/>
          <w:szCs w:val="28"/>
          <w:lang w:val="ru-RU"/>
        </w:rPr>
        <w:t>Урванского</w:t>
      </w:r>
      <w:proofErr w:type="spellEnd"/>
      <w:r w:rsidRPr="0049293B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</w:t>
      </w:r>
    </w:p>
    <w:p w:rsidR="006C32F7" w:rsidRDefault="006C32F7" w:rsidP="006C32F7">
      <w:pPr>
        <w:ind w:firstLine="708"/>
        <w:jc w:val="center"/>
        <w:rPr>
          <w:rFonts w:ascii="Times New Roman" w:hAnsi="Times New Roman" w:cs="Times New Roman"/>
          <w:b/>
          <w:lang w:val="ru-RU"/>
        </w:rPr>
      </w:pPr>
    </w:p>
    <w:p w:rsidR="006C32F7" w:rsidRPr="0049293B" w:rsidRDefault="006C32F7" w:rsidP="006C32F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293B">
        <w:rPr>
          <w:rFonts w:ascii="Times New Roman" w:hAnsi="Times New Roman" w:cs="Times New Roman"/>
          <w:b/>
          <w:sz w:val="28"/>
          <w:szCs w:val="28"/>
          <w:lang w:val="ru-RU"/>
        </w:rPr>
        <w:t>ПОСТАНОВЛЯЕТ:</w:t>
      </w:r>
    </w:p>
    <w:p w:rsidR="006C32F7" w:rsidRPr="0049293B" w:rsidRDefault="006C32F7" w:rsidP="006C32F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C32F7" w:rsidRPr="0049293B" w:rsidRDefault="006C32F7" w:rsidP="006C32F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293B">
        <w:rPr>
          <w:rFonts w:ascii="Times New Roman" w:eastAsia="SimSun" w:hAnsi="Times New Roman" w:cs="Times New Roman"/>
          <w:sz w:val="28"/>
          <w:szCs w:val="28"/>
          <w:lang w:val="ru-RU"/>
        </w:rPr>
        <w:t>1.Приостановить деятельность муниципальных образовательных организаций, реализующих образовательную программу дошкольного образования, с 1 июля 2025 года по 15 августа 2025 года.</w:t>
      </w:r>
    </w:p>
    <w:p w:rsidR="006C32F7" w:rsidRPr="0049293B" w:rsidRDefault="006C32F7" w:rsidP="006C32F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293B">
        <w:rPr>
          <w:rFonts w:ascii="Times New Roman" w:hAnsi="Times New Roman" w:cs="Times New Roman"/>
          <w:sz w:val="28"/>
          <w:szCs w:val="28"/>
          <w:lang w:val="ru-RU"/>
        </w:rPr>
        <w:t>2.Утвердить прилагаемый список муниципальных образовательных организаций, реализующих образовательные программы дошкольного образования, работающих в летний период, для детей, нуждающихся в дошкольном образовании.</w:t>
      </w:r>
    </w:p>
    <w:p w:rsidR="006C32F7" w:rsidRPr="0049293B" w:rsidRDefault="006C32F7" w:rsidP="006C32F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293B">
        <w:rPr>
          <w:rFonts w:ascii="Times New Roman" w:hAnsi="Times New Roman" w:cs="Times New Roman"/>
          <w:sz w:val="28"/>
          <w:szCs w:val="28"/>
          <w:lang w:val="ru-RU"/>
        </w:rPr>
        <w:t xml:space="preserve">3.МКУ «Управление образования местной администрации </w:t>
      </w:r>
      <w:proofErr w:type="spellStart"/>
      <w:r w:rsidRPr="0049293B">
        <w:rPr>
          <w:rFonts w:ascii="Times New Roman" w:hAnsi="Times New Roman" w:cs="Times New Roman"/>
          <w:sz w:val="28"/>
          <w:szCs w:val="28"/>
          <w:lang w:val="ru-RU"/>
        </w:rPr>
        <w:t>Урванского</w:t>
      </w:r>
      <w:proofErr w:type="spellEnd"/>
      <w:r w:rsidRPr="0049293B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КБР (Жанов З.К.) обеспечить эффективное функционирование муниципальных образовательных организаций в летний период. </w:t>
      </w:r>
    </w:p>
    <w:p w:rsidR="006C32F7" w:rsidRPr="0049293B" w:rsidRDefault="006C32F7" w:rsidP="006C32F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293B">
        <w:rPr>
          <w:rFonts w:ascii="Times New Roman" w:hAnsi="Times New Roman" w:cs="Times New Roman"/>
          <w:sz w:val="28"/>
          <w:szCs w:val="28"/>
          <w:lang w:val="ru-RU"/>
        </w:rPr>
        <w:t xml:space="preserve">4.Основанием для зачисления ребёнка в муниципальную образовательную организацию, реализующую образовательную программу дошкольного образования, в летний период, считать заявление родителя (законного представителя) и заверенную работодателем справку с места работы родителя (законного представителя) ребёнка о </w:t>
      </w:r>
      <w:proofErr w:type="spellStart"/>
      <w:r w:rsidRPr="0049293B">
        <w:rPr>
          <w:rFonts w:ascii="Times New Roman" w:hAnsi="Times New Roman" w:cs="Times New Roman"/>
          <w:sz w:val="28"/>
          <w:szCs w:val="28"/>
          <w:lang w:val="ru-RU"/>
        </w:rPr>
        <w:t>непредоставлении</w:t>
      </w:r>
      <w:proofErr w:type="spellEnd"/>
      <w:r w:rsidRPr="0049293B">
        <w:rPr>
          <w:rFonts w:ascii="Times New Roman" w:hAnsi="Times New Roman" w:cs="Times New Roman"/>
          <w:sz w:val="28"/>
          <w:szCs w:val="28"/>
          <w:lang w:val="ru-RU"/>
        </w:rPr>
        <w:t xml:space="preserve"> отпуска в летний период. </w:t>
      </w:r>
    </w:p>
    <w:p w:rsidR="006C32F7" w:rsidRPr="0049293B" w:rsidRDefault="006C32F7" w:rsidP="006C32F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293B">
        <w:rPr>
          <w:rFonts w:ascii="Times New Roman" w:hAnsi="Times New Roman" w:cs="Times New Roman"/>
          <w:sz w:val="28"/>
          <w:szCs w:val="28"/>
          <w:lang w:val="ru-RU"/>
        </w:rPr>
        <w:t xml:space="preserve">5.Приостановить прием воспитанников в образовательные организации, реализующие образовательные программы дошкольного </w:t>
      </w:r>
      <w:r w:rsidRPr="0049293B">
        <w:rPr>
          <w:rFonts w:ascii="Times New Roman" w:hAnsi="Times New Roman" w:cs="Times New Roman"/>
          <w:sz w:val="28"/>
          <w:szCs w:val="28"/>
          <w:lang w:val="ru-RU"/>
        </w:rPr>
        <w:lastRenderedPageBreak/>
        <w:t>образования, работающие в летний период, с 18 августа 2025 года, для проведения санитарно-гигиенических мероприятий.</w:t>
      </w:r>
    </w:p>
    <w:p w:rsidR="006C32F7" w:rsidRPr="0049293B" w:rsidRDefault="006C32F7" w:rsidP="006C32F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293B">
        <w:rPr>
          <w:rFonts w:ascii="Times New Roman" w:hAnsi="Times New Roman" w:cs="Times New Roman"/>
          <w:sz w:val="28"/>
          <w:szCs w:val="28"/>
          <w:lang w:val="ru-RU"/>
        </w:rPr>
        <w:t xml:space="preserve">6.Опубликовать настоящее постановление на официальных сайтах администрации  </w:t>
      </w:r>
      <w:proofErr w:type="spellStart"/>
      <w:r w:rsidRPr="0049293B">
        <w:rPr>
          <w:rFonts w:ascii="Times New Roman" w:hAnsi="Times New Roman" w:cs="Times New Roman"/>
          <w:sz w:val="28"/>
          <w:szCs w:val="28"/>
          <w:lang w:val="ru-RU"/>
        </w:rPr>
        <w:t>Урванского</w:t>
      </w:r>
      <w:proofErr w:type="spellEnd"/>
      <w:r w:rsidRPr="0049293B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КБР, МКУ «Управление образования местной администрации </w:t>
      </w:r>
      <w:proofErr w:type="spellStart"/>
      <w:r w:rsidRPr="0049293B">
        <w:rPr>
          <w:rFonts w:ascii="Times New Roman" w:hAnsi="Times New Roman" w:cs="Times New Roman"/>
          <w:sz w:val="28"/>
          <w:szCs w:val="28"/>
          <w:lang w:val="ru-RU"/>
        </w:rPr>
        <w:t>Урванского</w:t>
      </w:r>
      <w:proofErr w:type="spellEnd"/>
      <w:r w:rsidRPr="0049293B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КБР». </w:t>
      </w:r>
    </w:p>
    <w:p w:rsidR="006C32F7" w:rsidRPr="0049293B" w:rsidRDefault="006C32F7" w:rsidP="006C32F7">
      <w:pPr>
        <w:pStyle w:val="1"/>
        <w:ind w:firstLine="709"/>
        <w:rPr>
          <w:b/>
          <w:sz w:val="28"/>
          <w:szCs w:val="28"/>
        </w:rPr>
      </w:pPr>
      <w:r w:rsidRPr="0049293B">
        <w:rPr>
          <w:sz w:val="28"/>
          <w:szCs w:val="28"/>
        </w:rPr>
        <w:t>7.</w:t>
      </w:r>
      <w:proofErr w:type="gramStart"/>
      <w:r w:rsidRPr="0049293B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 </w:t>
      </w:r>
      <w:r w:rsidRPr="0049293B">
        <w:rPr>
          <w:sz w:val="28"/>
          <w:szCs w:val="28"/>
        </w:rPr>
        <w:t>за</w:t>
      </w:r>
      <w:proofErr w:type="gramEnd"/>
      <w:r w:rsidRPr="0049293B">
        <w:rPr>
          <w:sz w:val="28"/>
          <w:szCs w:val="28"/>
        </w:rPr>
        <w:t xml:space="preserve"> выполнением настоящего постановления возложить на заместителя Главы местной администрации </w:t>
      </w:r>
      <w:proofErr w:type="spellStart"/>
      <w:r w:rsidRPr="0049293B">
        <w:rPr>
          <w:sz w:val="28"/>
          <w:szCs w:val="28"/>
        </w:rPr>
        <w:t>Урванского</w:t>
      </w:r>
      <w:proofErr w:type="spellEnd"/>
      <w:r w:rsidRPr="0049293B">
        <w:rPr>
          <w:sz w:val="28"/>
          <w:szCs w:val="28"/>
        </w:rPr>
        <w:t xml:space="preserve"> муниципального района КБР </w:t>
      </w:r>
      <w:proofErr w:type="spellStart"/>
      <w:r w:rsidRPr="0049293B">
        <w:rPr>
          <w:sz w:val="28"/>
          <w:szCs w:val="28"/>
        </w:rPr>
        <w:t>МаироваР.А</w:t>
      </w:r>
      <w:proofErr w:type="spellEnd"/>
      <w:r w:rsidRPr="0049293B">
        <w:rPr>
          <w:sz w:val="28"/>
          <w:szCs w:val="28"/>
        </w:rPr>
        <w:t>.</w:t>
      </w:r>
    </w:p>
    <w:p w:rsidR="006C32F7" w:rsidRDefault="006C32F7" w:rsidP="006C32F7">
      <w:pPr>
        <w:pStyle w:val="1"/>
        <w:rPr>
          <w:b/>
          <w:sz w:val="28"/>
          <w:szCs w:val="28"/>
        </w:rPr>
      </w:pPr>
    </w:p>
    <w:p w:rsidR="006C32F7" w:rsidRPr="0049293B" w:rsidRDefault="006C32F7" w:rsidP="006C32F7">
      <w:pPr>
        <w:pStyle w:val="1"/>
        <w:rPr>
          <w:b/>
          <w:sz w:val="28"/>
          <w:szCs w:val="28"/>
        </w:rPr>
      </w:pPr>
      <w:r w:rsidRPr="0049293B">
        <w:rPr>
          <w:b/>
          <w:sz w:val="28"/>
          <w:szCs w:val="28"/>
        </w:rPr>
        <w:t>Глава местной  администрации</w:t>
      </w:r>
    </w:p>
    <w:p w:rsidR="006C32F7" w:rsidRDefault="006C32F7" w:rsidP="006C32F7">
      <w:pPr>
        <w:pStyle w:val="1"/>
        <w:rPr>
          <w:b/>
          <w:bCs/>
          <w:sz w:val="28"/>
          <w:szCs w:val="28"/>
        </w:rPr>
      </w:pPr>
      <w:proofErr w:type="spellStart"/>
      <w:r w:rsidRPr="0049293B">
        <w:rPr>
          <w:b/>
          <w:bCs/>
          <w:sz w:val="28"/>
          <w:szCs w:val="28"/>
        </w:rPr>
        <w:t>Урванского</w:t>
      </w:r>
      <w:proofErr w:type="spellEnd"/>
      <w:r w:rsidRPr="0049293B">
        <w:rPr>
          <w:b/>
          <w:bCs/>
          <w:sz w:val="28"/>
          <w:szCs w:val="28"/>
        </w:rPr>
        <w:t xml:space="preserve">   муниципального района КБР  </w:t>
      </w:r>
      <w:r w:rsidRPr="0049293B">
        <w:rPr>
          <w:b/>
          <w:bCs/>
          <w:sz w:val="28"/>
          <w:szCs w:val="28"/>
        </w:rPr>
        <w:tab/>
      </w:r>
      <w:r w:rsidRPr="0049293B">
        <w:rPr>
          <w:b/>
          <w:bCs/>
          <w:sz w:val="28"/>
          <w:szCs w:val="28"/>
        </w:rPr>
        <w:tab/>
      </w:r>
      <w:r w:rsidRPr="0049293B">
        <w:rPr>
          <w:b/>
          <w:bCs/>
          <w:sz w:val="28"/>
          <w:szCs w:val="28"/>
        </w:rPr>
        <w:tab/>
      </w:r>
      <w:proofErr w:type="spellStart"/>
      <w:r w:rsidRPr="0049293B">
        <w:rPr>
          <w:b/>
          <w:bCs/>
          <w:sz w:val="28"/>
          <w:szCs w:val="28"/>
        </w:rPr>
        <w:t>Х.Х.Тлежуков</w:t>
      </w:r>
      <w:proofErr w:type="spellEnd"/>
    </w:p>
    <w:p w:rsidR="00D454C0" w:rsidRPr="006C32F7" w:rsidRDefault="00D454C0">
      <w:pPr>
        <w:rPr>
          <w:lang w:val="ru-RU"/>
        </w:rPr>
      </w:pPr>
    </w:p>
    <w:sectPr w:rsidR="00D454C0" w:rsidRPr="006C32F7" w:rsidSect="00D45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C32F7"/>
    <w:rsid w:val="006C32F7"/>
    <w:rsid w:val="00C9310C"/>
    <w:rsid w:val="00D454C0"/>
    <w:rsid w:val="00F50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2F7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6C32F7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qFormat/>
    <w:rsid w:val="006C32F7"/>
    <w:pPr>
      <w:widowControl w:val="0"/>
      <w:suppressAutoHyphens/>
      <w:spacing w:line="259" w:lineRule="auto"/>
    </w:pPr>
    <w:rPr>
      <w:rFonts w:ascii="Times New Roman" w:eastAsia="Times New Roman" w:hAnsi="Times New Roman" w:cs="Times New Roman"/>
      <w:sz w:val="26"/>
      <w:szCs w:val="26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6C32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2F7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2138</Characters>
  <Application>Microsoft Office Word</Application>
  <DocSecurity>0</DocSecurity>
  <Lines>17</Lines>
  <Paragraphs>5</Paragraphs>
  <ScaleCrop>false</ScaleCrop>
  <Company>MultiDVD Team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1</cp:revision>
  <dcterms:created xsi:type="dcterms:W3CDTF">2025-06-26T10:09:00Z</dcterms:created>
  <dcterms:modified xsi:type="dcterms:W3CDTF">2025-06-26T10:09:00Z</dcterms:modified>
</cp:coreProperties>
</file>