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D3D" w:rsidRDefault="003B1D3D" w:rsidP="003B1D3D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D3D" w:rsidRDefault="003B1D3D" w:rsidP="003B1D3D">
      <w:pPr>
        <w:jc w:val="center"/>
        <w:rPr>
          <w:b/>
          <w:sz w:val="26"/>
          <w:szCs w:val="26"/>
        </w:rPr>
      </w:pPr>
    </w:p>
    <w:p w:rsidR="003B1D3D" w:rsidRPr="00D2583D" w:rsidRDefault="003B1D3D" w:rsidP="003B1D3D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3B1D3D" w:rsidRPr="00D2583D" w:rsidRDefault="003B1D3D" w:rsidP="003B1D3D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3B1D3D" w:rsidRPr="00D2583D" w:rsidRDefault="003B1D3D" w:rsidP="003B1D3D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3B1D3D" w:rsidRPr="00D2583D" w:rsidRDefault="003B1D3D" w:rsidP="003B1D3D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3B1D3D" w:rsidRDefault="003B1D3D" w:rsidP="003B1D3D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3B1D3D" w:rsidRPr="00D2583D" w:rsidRDefault="003B1D3D" w:rsidP="003B1D3D">
      <w:pPr>
        <w:ind w:left="-142"/>
        <w:jc w:val="center"/>
        <w:rPr>
          <w:b/>
        </w:rPr>
      </w:pPr>
    </w:p>
    <w:p w:rsidR="003B1D3D" w:rsidRPr="00ED6AAF" w:rsidRDefault="003B1D3D" w:rsidP="003B1D3D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№__180</w:t>
      </w:r>
    </w:p>
    <w:p w:rsidR="003B1D3D" w:rsidRPr="00ED6AAF" w:rsidRDefault="003B1D3D" w:rsidP="003B1D3D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№__180</w:t>
      </w:r>
    </w:p>
    <w:p w:rsidR="003B1D3D" w:rsidRPr="00ED6AAF" w:rsidRDefault="003B1D3D" w:rsidP="003B1D3D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№__180</w:t>
      </w:r>
    </w:p>
    <w:p w:rsidR="003B1D3D" w:rsidRPr="00ED6AAF" w:rsidRDefault="003B1D3D" w:rsidP="003B1D3D">
      <w:pPr>
        <w:pStyle w:val="1"/>
        <w:ind w:left="1416" w:firstLine="708"/>
        <w:jc w:val="both"/>
        <w:rPr>
          <w:sz w:val="28"/>
          <w:szCs w:val="28"/>
        </w:rPr>
      </w:pPr>
    </w:p>
    <w:p w:rsidR="003B1D3D" w:rsidRDefault="003B1D3D" w:rsidP="003B1D3D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04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марта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3B1D3D" w:rsidRPr="00B04B52" w:rsidRDefault="003B1D3D" w:rsidP="003B1D3D">
      <w:pPr>
        <w:jc w:val="center"/>
        <w:rPr>
          <w:b/>
          <w:sz w:val="26"/>
          <w:szCs w:val="26"/>
        </w:rPr>
      </w:pPr>
      <w:r w:rsidRPr="00B04B52">
        <w:rPr>
          <w:b/>
          <w:sz w:val="26"/>
          <w:szCs w:val="26"/>
        </w:rPr>
        <w:t xml:space="preserve">О пожароопасном сезоне </w:t>
      </w:r>
    </w:p>
    <w:p w:rsidR="003B1D3D" w:rsidRPr="00B04B52" w:rsidRDefault="003B1D3D" w:rsidP="003B1D3D">
      <w:pPr>
        <w:jc w:val="center"/>
        <w:rPr>
          <w:b/>
          <w:sz w:val="26"/>
          <w:szCs w:val="26"/>
        </w:rPr>
      </w:pPr>
      <w:r w:rsidRPr="00B04B52">
        <w:rPr>
          <w:b/>
          <w:sz w:val="26"/>
          <w:szCs w:val="26"/>
        </w:rPr>
        <w:t xml:space="preserve">в </w:t>
      </w:r>
      <w:proofErr w:type="spellStart"/>
      <w:r w:rsidRPr="00B04B52">
        <w:rPr>
          <w:b/>
          <w:sz w:val="26"/>
          <w:szCs w:val="26"/>
        </w:rPr>
        <w:t>Урванском</w:t>
      </w:r>
      <w:proofErr w:type="spellEnd"/>
      <w:r w:rsidRPr="00B04B52">
        <w:rPr>
          <w:b/>
          <w:sz w:val="26"/>
          <w:szCs w:val="26"/>
        </w:rPr>
        <w:t xml:space="preserve"> муниципальном районе КБР в 2026 году</w:t>
      </w:r>
    </w:p>
    <w:p w:rsidR="003B1D3D" w:rsidRPr="00B04B52" w:rsidRDefault="003B1D3D" w:rsidP="003B1D3D">
      <w:pPr>
        <w:jc w:val="center"/>
        <w:rPr>
          <w:b/>
          <w:sz w:val="26"/>
          <w:szCs w:val="26"/>
        </w:rPr>
      </w:pPr>
    </w:p>
    <w:p w:rsidR="003B1D3D" w:rsidRPr="00B04B52" w:rsidRDefault="003B1D3D" w:rsidP="003B1D3D">
      <w:pPr>
        <w:jc w:val="both"/>
        <w:rPr>
          <w:b/>
          <w:sz w:val="26"/>
          <w:szCs w:val="26"/>
        </w:rPr>
      </w:pPr>
      <w:r w:rsidRPr="00B04B52">
        <w:rPr>
          <w:sz w:val="26"/>
          <w:szCs w:val="26"/>
        </w:rPr>
        <w:t xml:space="preserve">        </w:t>
      </w:r>
      <w:proofErr w:type="gramStart"/>
      <w:r w:rsidRPr="00B04B52">
        <w:rPr>
          <w:sz w:val="26"/>
          <w:szCs w:val="26"/>
        </w:rPr>
        <w:t>В соответствии с пунктом 417 Правил противопожарного режима в Российской Федерации, утвержденных постановлением Правительства Российской Федерации от 16 сентября 2020г. №1479 «Об утверждении правил противопожарного режима в Российской Федерации», Постановлением Правительства Кабардино-Балкарской Республики «О пожароопасном сезоне в Кабардино-Балкарской Республике и утверждении перечней населенных пунктов, территорий организаций отдыха детей и их оздоровления и территорий садоводства или огородничества, подверженных угрозе лесных пожаров</w:t>
      </w:r>
      <w:proofErr w:type="gramEnd"/>
      <w:r w:rsidRPr="00B04B52">
        <w:rPr>
          <w:sz w:val="26"/>
          <w:szCs w:val="26"/>
        </w:rPr>
        <w:t xml:space="preserve"> и других ландшафтных (природных) пожаров в 2026 году» от 26 февраля 2026 года №24-ПП местная администрация Урванского муниципального района </w:t>
      </w:r>
      <w:proofErr w:type="spellStart"/>
      <w:proofErr w:type="gramStart"/>
      <w:r w:rsidRPr="00B04B52">
        <w:rPr>
          <w:b/>
          <w:sz w:val="26"/>
          <w:szCs w:val="26"/>
        </w:rPr>
        <w:t>п</w:t>
      </w:r>
      <w:proofErr w:type="spellEnd"/>
      <w:proofErr w:type="gramEnd"/>
      <w:r w:rsidRPr="00B04B52">
        <w:rPr>
          <w:b/>
          <w:sz w:val="26"/>
          <w:szCs w:val="26"/>
        </w:rPr>
        <w:t xml:space="preserve"> о с т а </w:t>
      </w:r>
      <w:proofErr w:type="spellStart"/>
      <w:r w:rsidRPr="00B04B52">
        <w:rPr>
          <w:b/>
          <w:sz w:val="26"/>
          <w:szCs w:val="26"/>
        </w:rPr>
        <w:t>н</w:t>
      </w:r>
      <w:proofErr w:type="spellEnd"/>
      <w:r w:rsidRPr="00B04B52">
        <w:rPr>
          <w:b/>
          <w:sz w:val="26"/>
          <w:szCs w:val="26"/>
        </w:rPr>
        <w:t xml:space="preserve"> о в л я е т:</w:t>
      </w:r>
    </w:p>
    <w:p w:rsidR="003B1D3D" w:rsidRPr="00B04B52" w:rsidRDefault="003B1D3D" w:rsidP="003B1D3D">
      <w:pPr>
        <w:jc w:val="both"/>
        <w:rPr>
          <w:b/>
          <w:sz w:val="26"/>
          <w:szCs w:val="26"/>
        </w:rPr>
      </w:pPr>
    </w:p>
    <w:p w:rsidR="003B1D3D" w:rsidRPr="00B04B52" w:rsidRDefault="003B1D3D" w:rsidP="003B1D3D">
      <w:pPr>
        <w:jc w:val="both"/>
        <w:rPr>
          <w:sz w:val="26"/>
          <w:szCs w:val="26"/>
        </w:rPr>
      </w:pPr>
      <w:r w:rsidRPr="00B04B52">
        <w:rPr>
          <w:b/>
          <w:sz w:val="26"/>
          <w:szCs w:val="26"/>
        </w:rPr>
        <w:t xml:space="preserve">      </w:t>
      </w:r>
      <w:r w:rsidRPr="00B04B52">
        <w:rPr>
          <w:sz w:val="26"/>
          <w:szCs w:val="26"/>
        </w:rPr>
        <w:t xml:space="preserve">1.Установить пожароопасный сезон в </w:t>
      </w:r>
      <w:proofErr w:type="spellStart"/>
      <w:r w:rsidRPr="00B04B52">
        <w:rPr>
          <w:sz w:val="26"/>
          <w:szCs w:val="26"/>
        </w:rPr>
        <w:t>Урванском</w:t>
      </w:r>
      <w:proofErr w:type="spellEnd"/>
      <w:r w:rsidRPr="00B04B52">
        <w:rPr>
          <w:sz w:val="26"/>
          <w:szCs w:val="26"/>
        </w:rPr>
        <w:t xml:space="preserve"> муниципальном районе КБР с 10 марта по 10 ноября 2026г.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2.Рекомендовать  главам местных администраций поселений Урванского муниципального района: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а) обеспечить привлечение населения для профилактики и локализации пожаров вне границ населенных пунктов с учетом складывающейся обстановки;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б) привести в готовности силы и средства звеньев территориальной подсистемы единой государственной системы предупреждения и ликвидации чрезвычайных ситуаций Урванского муниципального района КБР;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в) запретить разведение костров, сжигание сухой травы, мусора на землях сельскохозяйственного назначения населенных пунктов и иных категорий, а также прилегающих к землям лесного фонда Урванского муниципального района и посещение гражданами лесов;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г) уделить особое внимание обеспечению пожарной безопасности в период проведения сельскохозяйственных работ;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proofErr w:type="spellStart"/>
      <w:r w:rsidRPr="00B04B52">
        <w:rPr>
          <w:sz w:val="26"/>
          <w:szCs w:val="26"/>
        </w:rPr>
        <w:t>д</w:t>
      </w:r>
      <w:proofErr w:type="spellEnd"/>
      <w:r w:rsidRPr="00B04B52">
        <w:rPr>
          <w:sz w:val="26"/>
          <w:szCs w:val="26"/>
        </w:rPr>
        <w:t>) редакции газеты «Маяк- 07» (</w:t>
      </w:r>
      <w:proofErr w:type="spellStart"/>
      <w:r w:rsidRPr="00B04B52">
        <w:rPr>
          <w:sz w:val="26"/>
          <w:szCs w:val="26"/>
        </w:rPr>
        <w:t>Сохроков</w:t>
      </w:r>
      <w:proofErr w:type="spellEnd"/>
      <w:r w:rsidRPr="00B04B52">
        <w:rPr>
          <w:sz w:val="26"/>
          <w:szCs w:val="26"/>
        </w:rPr>
        <w:t xml:space="preserve"> А.А.) организовать информирование населения через средства массовой информации о необходимости соблюдения </w:t>
      </w:r>
      <w:r w:rsidRPr="00B04B52">
        <w:rPr>
          <w:sz w:val="26"/>
          <w:szCs w:val="26"/>
        </w:rPr>
        <w:lastRenderedPageBreak/>
        <w:t>правил пожарной безопасности и о складывающейся обстановке с лесными пожарами;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е) рекомендовать главам местных администраций поселений, отделу ЕДДС, ГО и ЧС</w:t>
      </w:r>
      <w:r>
        <w:rPr>
          <w:sz w:val="26"/>
          <w:szCs w:val="26"/>
        </w:rPr>
        <w:t xml:space="preserve"> </w:t>
      </w:r>
      <w:r w:rsidRPr="00B04B52">
        <w:rPr>
          <w:sz w:val="26"/>
          <w:szCs w:val="26"/>
        </w:rPr>
        <w:t>(</w:t>
      </w:r>
      <w:proofErr w:type="spellStart"/>
      <w:r w:rsidRPr="00B04B52">
        <w:rPr>
          <w:sz w:val="26"/>
          <w:szCs w:val="26"/>
        </w:rPr>
        <w:t>Бижоев</w:t>
      </w:r>
      <w:proofErr w:type="spellEnd"/>
      <w:r w:rsidRPr="00B04B52">
        <w:rPr>
          <w:sz w:val="26"/>
          <w:szCs w:val="26"/>
        </w:rPr>
        <w:t xml:space="preserve"> А. А.) провести проверку готовности систем связи и оповещения населения в случае возникновения чрезвычайных ситуаций;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ж) ввести круглосуточное дежурство руководителей и должностных лиц органов управления и сил звеньев территориальной подсистемы единой государственной системы предупреждения и ликвидации чрезвычайных ситуаций Урванского муниципального района на стационарных пунктах управления;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proofErr w:type="spellStart"/>
      <w:r w:rsidRPr="00B04B52">
        <w:rPr>
          <w:sz w:val="26"/>
          <w:szCs w:val="26"/>
        </w:rPr>
        <w:t>з</w:t>
      </w:r>
      <w:proofErr w:type="spellEnd"/>
      <w:r w:rsidRPr="00B04B52">
        <w:rPr>
          <w:sz w:val="26"/>
          <w:szCs w:val="26"/>
        </w:rPr>
        <w:t>) обеспечить проведение мероприятий в соответствии с планами действий по предупреждению и ликвидации чрезвычайных ситуаций;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и) обеспечить готовность подразделений добровольной пожарной охраны;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к) организовать патрулирование добровольными пожарными;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л) подготовить для возможного использования в тушении пожаров имеющуюся водовозную и землеройную технику;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м) провести соответствующую разъяснительную работу с гражданами о мерах пожарной безопасности и действиях при пожаре;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proofErr w:type="spellStart"/>
      <w:r w:rsidRPr="00B04B52">
        <w:rPr>
          <w:sz w:val="26"/>
          <w:szCs w:val="26"/>
        </w:rPr>
        <w:t>н</w:t>
      </w:r>
      <w:proofErr w:type="spellEnd"/>
      <w:r w:rsidRPr="00B04B52">
        <w:rPr>
          <w:sz w:val="26"/>
          <w:szCs w:val="26"/>
        </w:rPr>
        <w:t>) принять дополнительные меры, препятствующие распространению лесных пожаров и других ландшафтны</w:t>
      </w:r>
      <w:proofErr w:type="gramStart"/>
      <w:r w:rsidRPr="00B04B52">
        <w:rPr>
          <w:sz w:val="26"/>
          <w:szCs w:val="26"/>
        </w:rPr>
        <w:t>х(</w:t>
      </w:r>
      <w:proofErr w:type="gramEnd"/>
      <w:r w:rsidRPr="00B04B52">
        <w:rPr>
          <w:sz w:val="26"/>
          <w:szCs w:val="26"/>
        </w:rPr>
        <w:t>природных) пожаров, а также иных пожаров вне границ населенных пунктов на земли населенных пунктов(увеличение противопожарных разрывов по границам населенных пунктов, создание противопожарных минерализованных полос и др.)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3. Рекомендовать организациям всех форм собственности, осуществляющим деятельность на территории Урванского муниципального района КБР: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а) принять меры по своевременному покосу сухой травы в зонах, прилегающих к границам подведомственных территорий;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б) принять срочные меры по уборке сухой травы, свалок горючего мусора на подведомственных территориях;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в) обеспечить готовность подразделений ведомственной пожарной охраны;</w:t>
      </w:r>
    </w:p>
    <w:p w:rsidR="003B1D3D" w:rsidRPr="00B04B52" w:rsidRDefault="003B1D3D" w:rsidP="003B1D3D">
      <w:pPr>
        <w:ind w:firstLine="426"/>
        <w:jc w:val="both"/>
        <w:rPr>
          <w:sz w:val="26"/>
          <w:szCs w:val="26"/>
        </w:rPr>
      </w:pPr>
      <w:r w:rsidRPr="00B04B52">
        <w:rPr>
          <w:sz w:val="26"/>
          <w:szCs w:val="26"/>
        </w:rPr>
        <w:t>г) обеспечить объекты источниками наружного противопожарного водоснабжения и средствами пожаротушения.</w:t>
      </w:r>
    </w:p>
    <w:p w:rsidR="003B1D3D" w:rsidRPr="00B04B52" w:rsidRDefault="003B1D3D" w:rsidP="003B1D3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04B52">
        <w:rPr>
          <w:rFonts w:ascii="Times New Roman" w:hAnsi="Times New Roman"/>
          <w:sz w:val="26"/>
          <w:szCs w:val="26"/>
        </w:rPr>
        <w:t xml:space="preserve">       4. Рекомендовать   5 ПСЧ 1 ПСО ФПС ГПС ГУ МЧС России по КБР (Бахов Р.Х.), отделу надзорной деятельности и профилактической работы по Урванскому району  Главного управления МЧС России по КБ</w:t>
      </w:r>
      <w:proofErr w:type="gramStart"/>
      <w:r w:rsidRPr="00B04B52">
        <w:rPr>
          <w:rFonts w:ascii="Times New Roman" w:hAnsi="Times New Roman"/>
          <w:sz w:val="26"/>
          <w:szCs w:val="26"/>
        </w:rPr>
        <w:t>Р(</w:t>
      </w:r>
      <w:proofErr w:type="spellStart"/>
      <w:proofErr w:type="gramEnd"/>
      <w:r w:rsidRPr="00B04B52">
        <w:rPr>
          <w:rFonts w:ascii="Times New Roman" w:hAnsi="Times New Roman"/>
          <w:sz w:val="26"/>
          <w:szCs w:val="26"/>
        </w:rPr>
        <w:t>Кягов</w:t>
      </w:r>
      <w:proofErr w:type="spellEnd"/>
      <w:r w:rsidRPr="00B04B52">
        <w:rPr>
          <w:rFonts w:ascii="Times New Roman" w:hAnsi="Times New Roman"/>
          <w:sz w:val="26"/>
          <w:szCs w:val="26"/>
        </w:rPr>
        <w:t xml:space="preserve"> К.М.), главам местных администраций поселений Урванского муниципального района, отделу ЕДДС, ГО и ЧС Урванского муниципального района(</w:t>
      </w:r>
      <w:proofErr w:type="spellStart"/>
      <w:r w:rsidRPr="00B04B52">
        <w:rPr>
          <w:rFonts w:ascii="Times New Roman" w:hAnsi="Times New Roman"/>
          <w:sz w:val="26"/>
          <w:szCs w:val="26"/>
        </w:rPr>
        <w:t>Бижоев</w:t>
      </w:r>
      <w:proofErr w:type="spellEnd"/>
      <w:r w:rsidRPr="00B04B52">
        <w:rPr>
          <w:rFonts w:ascii="Times New Roman" w:hAnsi="Times New Roman"/>
          <w:sz w:val="26"/>
          <w:szCs w:val="26"/>
        </w:rPr>
        <w:t xml:space="preserve"> А. А.)</w:t>
      </w:r>
    </w:p>
    <w:p w:rsidR="003B1D3D" w:rsidRPr="00B04B52" w:rsidRDefault="003B1D3D" w:rsidP="003B1D3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04B52">
        <w:rPr>
          <w:rFonts w:ascii="Times New Roman" w:hAnsi="Times New Roman"/>
          <w:sz w:val="26"/>
          <w:szCs w:val="26"/>
        </w:rPr>
        <w:t xml:space="preserve">      а) обеспечить информирование населения Урванского муниципального района об угрозе возникновения пожаров и о правилах пожарной безопасности через средства массовой информации, сигнально-говорящие устройства на спец</w:t>
      </w:r>
      <w:proofErr w:type="gramStart"/>
      <w:r w:rsidRPr="00B04B52">
        <w:rPr>
          <w:rFonts w:ascii="Times New Roman" w:hAnsi="Times New Roman"/>
          <w:sz w:val="26"/>
          <w:szCs w:val="26"/>
        </w:rPr>
        <w:t>.т</w:t>
      </w:r>
      <w:proofErr w:type="gramEnd"/>
      <w:r w:rsidRPr="00B04B52">
        <w:rPr>
          <w:rFonts w:ascii="Times New Roman" w:hAnsi="Times New Roman"/>
          <w:sz w:val="26"/>
          <w:szCs w:val="26"/>
        </w:rPr>
        <w:t>ехнике, громкоговорящих устройствах, расположенных на зданиях мечети;</w:t>
      </w:r>
    </w:p>
    <w:p w:rsidR="003B1D3D" w:rsidRPr="00B04B52" w:rsidRDefault="003B1D3D" w:rsidP="003B1D3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04B52">
        <w:rPr>
          <w:rFonts w:ascii="Times New Roman" w:hAnsi="Times New Roman"/>
          <w:sz w:val="26"/>
          <w:szCs w:val="26"/>
        </w:rPr>
        <w:t xml:space="preserve">      б) усилить федеральный государственный пожарный надзор за соблюдением требований пожарной безопасности, в том числе в организациях </w:t>
      </w:r>
      <w:proofErr w:type="spellStart"/>
      <w:r w:rsidRPr="00B04B52">
        <w:rPr>
          <w:rFonts w:ascii="Times New Roman" w:hAnsi="Times New Roman"/>
          <w:sz w:val="26"/>
          <w:szCs w:val="26"/>
        </w:rPr>
        <w:t>жилищно</w:t>
      </w:r>
      <w:proofErr w:type="spellEnd"/>
      <w:r w:rsidRPr="00B04B52">
        <w:rPr>
          <w:rFonts w:ascii="Times New Roman" w:hAnsi="Times New Roman"/>
          <w:sz w:val="26"/>
          <w:szCs w:val="26"/>
        </w:rPr>
        <w:t xml:space="preserve"> - коммунального хозяйства, образования, здравоохранения, социальной защиты населения, иных организациях, непосредственно обеспечивающих жизнедеятельность населения Урванского муниципального района;</w:t>
      </w:r>
    </w:p>
    <w:p w:rsidR="003B1D3D" w:rsidRPr="00B04B52" w:rsidRDefault="003B1D3D" w:rsidP="003B1D3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04B52">
        <w:rPr>
          <w:rFonts w:ascii="Times New Roman" w:hAnsi="Times New Roman"/>
          <w:sz w:val="26"/>
          <w:szCs w:val="26"/>
        </w:rPr>
        <w:t xml:space="preserve">      в) организовать </w:t>
      </w:r>
      <w:proofErr w:type="gramStart"/>
      <w:r w:rsidRPr="00B04B52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04B52">
        <w:rPr>
          <w:rFonts w:ascii="Times New Roman" w:hAnsi="Times New Roman"/>
          <w:sz w:val="26"/>
          <w:szCs w:val="26"/>
        </w:rPr>
        <w:t xml:space="preserve"> выполнением мероприятий в соответствии с планом действий по предупреждению и ликвидации чрезвычайных ситуаций на территориях соответствующих муниципальных образований поселений;</w:t>
      </w:r>
    </w:p>
    <w:p w:rsidR="003B1D3D" w:rsidRPr="00B04B52" w:rsidRDefault="003B1D3D" w:rsidP="003B1D3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04B52">
        <w:rPr>
          <w:rFonts w:ascii="Times New Roman" w:hAnsi="Times New Roman"/>
          <w:sz w:val="26"/>
          <w:szCs w:val="26"/>
        </w:rPr>
        <w:lastRenderedPageBreak/>
        <w:t xml:space="preserve">      г) привести в готовность резервную пожарную технику подразделений противопожарной службы для обеспечения безопасности населенных пунктов.</w:t>
      </w:r>
    </w:p>
    <w:p w:rsidR="003B1D3D" w:rsidRPr="00B04B52" w:rsidRDefault="003B1D3D" w:rsidP="003B1D3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04B52">
        <w:rPr>
          <w:rFonts w:ascii="Times New Roman" w:hAnsi="Times New Roman"/>
          <w:sz w:val="26"/>
          <w:szCs w:val="26"/>
        </w:rPr>
        <w:t xml:space="preserve">     5. Рекомендовать ОМВД России по Урванскому району (</w:t>
      </w:r>
      <w:proofErr w:type="spellStart"/>
      <w:r w:rsidRPr="00B04B52">
        <w:rPr>
          <w:rFonts w:ascii="Times New Roman" w:hAnsi="Times New Roman"/>
          <w:sz w:val="26"/>
          <w:szCs w:val="26"/>
        </w:rPr>
        <w:t>Жантуев</w:t>
      </w:r>
      <w:proofErr w:type="spellEnd"/>
      <w:r w:rsidRPr="00B04B52">
        <w:rPr>
          <w:rFonts w:ascii="Times New Roman" w:hAnsi="Times New Roman"/>
          <w:sz w:val="26"/>
          <w:szCs w:val="26"/>
        </w:rPr>
        <w:t xml:space="preserve"> З.А.)</w:t>
      </w:r>
      <w:proofErr w:type="gramStart"/>
      <w:r w:rsidRPr="00B04B52">
        <w:rPr>
          <w:rFonts w:ascii="Times New Roman" w:hAnsi="Times New Roman"/>
          <w:sz w:val="26"/>
          <w:szCs w:val="26"/>
        </w:rPr>
        <w:t xml:space="preserve"> :</w:t>
      </w:r>
      <w:proofErr w:type="gramEnd"/>
    </w:p>
    <w:p w:rsidR="003B1D3D" w:rsidRPr="00B04B52" w:rsidRDefault="003B1D3D" w:rsidP="003B1D3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04B52">
        <w:rPr>
          <w:rFonts w:ascii="Times New Roman" w:hAnsi="Times New Roman"/>
          <w:sz w:val="26"/>
          <w:szCs w:val="26"/>
        </w:rPr>
        <w:t xml:space="preserve">      а) обеспечить принятие мер по пресечению нарушений гражданами и организациями Правил пожарной безопасности в лесах, утвержденных постановлением Правительства Российской Федерации от 7 октября 2020г. №1614;</w:t>
      </w:r>
    </w:p>
    <w:p w:rsidR="003B1D3D" w:rsidRPr="00B04B52" w:rsidRDefault="003B1D3D" w:rsidP="003B1D3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04B52">
        <w:rPr>
          <w:rFonts w:ascii="Times New Roman" w:hAnsi="Times New Roman"/>
          <w:sz w:val="26"/>
          <w:szCs w:val="26"/>
        </w:rPr>
        <w:t xml:space="preserve">      б) привлекать к установленной законодательством ответственности лиц, виновных в возникновении лесных пожаров.</w:t>
      </w:r>
    </w:p>
    <w:p w:rsidR="003B1D3D" w:rsidRPr="00B04B52" w:rsidRDefault="003B1D3D" w:rsidP="003B1D3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04B52">
        <w:rPr>
          <w:rFonts w:ascii="Times New Roman" w:hAnsi="Times New Roman"/>
          <w:sz w:val="26"/>
          <w:szCs w:val="26"/>
        </w:rPr>
        <w:t xml:space="preserve">      6. Рекомендовать ГКУ «</w:t>
      </w:r>
      <w:proofErr w:type="spellStart"/>
      <w:r w:rsidRPr="00B04B52">
        <w:rPr>
          <w:rFonts w:ascii="Times New Roman" w:hAnsi="Times New Roman"/>
          <w:sz w:val="26"/>
          <w:szCs w:val="26"/>
        </w:rPr>
        <w:t>Лескенское</w:t>
      </w:r>
      <w:proofErr w:type="spellEnd"/>
      <w:r w:rsidRPr="00B04B52">
        <w:rPr>
          <w:rFonts w:ascii="Times New Roman" w:hAnsi="Times New Roman"/>
          <w:sz w:val="26"/>
          <w:szCs w:val="26"/>
        </w:rPr>
        <w:t xml:space="preserve"> лесничество» (Долов А.Т.):</w:t>
      </w:r>
    </w:p>
    <w:p w:rsidR="003B1D3D" w:rsidRPr="00B04B52" w:rsidRDefault="003B1D3D" w:rsidP="003B1D3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04B52">
        <w:rPr>
          <w:rFonts w:ascii="Times New Roman" w:hAnsi="Times New Roman"/>
          <w:sz w:val="26"/>
          <w:szCs w:val="26"/>
        </w:rPr>
        <w:t xml:space="preserve">       а) обеспечить усиление патрулирования на землях лесного фонда Урванского муниципального района;</w:t>
      </w:r>
    </w:p>
    <w:p w:rsidR="003B1D3D" w:rsidRPr="00B04B52" w:rsidRDefault="003B1D3D" w:rsidP="003B1D3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04B52">
        <w:rPr>
          <w:rFonts w:ascii="Times New Roman" w:hAnsi="Times New Roman"/>
          <w:sz w:val="26"/>
          <w:szCs w:val="26"/>
        </w:rPr>
        <w:t xml:space="preserve">       б) обеспечить выполнение работ по противопожарному обустройству лесов, расположенных на землях лесного фонда на территории Урванского муниципального района КБР;</w:t>
      </w:r>
    </w:p>
    <w:p w:rsidR="003B1D3D" w:rsidRPr="00B04B52" w:rsidRDefault="003B1D3D" w:rsidP="003B1D3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04B52">
        <w:rPr>
          <w:rFonts w:ascii="Times New Roman" w:hAnsi="Times New Roman"/>
          <w:sz w:val="26"/>
          <w:szCs w:val="26"/>
        </w:rPr>
        <w:t xml:space="preserve">       в) обеспечить принятие дополнительных действенных мер по выполнению мероприятий особого противопожарного режима;</w:t>
      </w:r>
    </w:p>
    <w:p w:rsidR="003B1D3D" w:rsidRPr="00B04B52" w:rsidRDefault="003B1D3D" w:rsidP="003B1D3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04B52">
        <w:rPr>
          <w:rFonts w:ascii="Times New Roman" w:hAnsi="Times New Roman"/>
          <w:sz w:val="26"/>
          <w:szCs w:val="26"/>
        </w:rPr>
        <w:t xml:space="preserve">       г) при обнаружении пожара незамедлительно сообщать в Центр управления кризисных ситуаций ГУ МЧС России по КБР и службу ЕДДС Урванского муниципального района по телефонам (88662)74-06-05 и (886635)4-47-69.</w:t>
      </w:r>
    </w:p>
    <w:p w:rsidR="003B1D3D" w:rsidRPr="00B04B52" w:rsidRDefault="003B1D3D" w:rsidP="003B1D3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04B52">
        <w:rPr>
          <w:rFonts w:ascii="Times New Roman" w:hAnsi="Times New Roman"/>
          <w:sz w:val="26"/>
          <w:szCs w:val="26"/>
        </w:rPr>
        <w:t xml:space="preserve">       7. </w:t>
      </w:r>
      <w:proofErr w:type="gramStart"/>
      <w:r w:rsidRPr="00B04B52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04B52">
        <w:rPr>
          <w:rFonts w:ascii="Times New Roman" w:hAnsi="Times New Roman"/>
          <w:sz w:val="26"/>
          <w:szCs w:val="26"/>
        </w:rPr>
        <w:t xml:space="preserve"> исполнением данного постановления возложить на заместителя главы местной администрации </w:t>
      </w:r>
      <w:proofErr w:type="spellStart"/>
      <w:r w:rsidRPr="00B04B52">
        <w:rPr>
          <w:rFonts w:ascii="Times New Roman" w:hAnsi="Times New Roman"/>
          <w:sz w:val="26"/>
          <w:szCs w:val="26"/>
        </w:rPr>
        <w:t>Акежева</w:t>
      </w:r>
      <w:proofErr w:type="spellEnd"/>
      <w:r w:rsidRPr="00B04B52">
        <w:rPr>
          <w:rFonts w:ascii="Times New Roman" w:hAnsi="Times New Roman"/>
          <w:sz w:val="26"/>
          <w:szCs w:val="26"/>
        </w:rPr>
        <w:t xml:space="preserve"> М.М.</w:t>
      </w:r>
    </w:p>
    <w:p w:rsidR="003B1D3D" w:rsidRPr="00B04B52" w:rsidRDefault="003B1D3D" w:rsidP="003B1D3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04B52">
        <w:rPr>
          <w:rFonts w:ascii="Times New Roman" w:hAnsi="Times New Roman"/>
          <w:sz w:val="26"/>
          <w:szCs w:val="26"/>
        </w:rPr>
        <w:t xml:space="preserve">       8. Данное постановление разместить на официальном сайте администрации  Урванского муниципального района в сети «Интернет» и опубликовать в средствах массовой информации. </w:t>
      </w:r>
    </w:p>
    <w:p w:rsidR="003B1D3D" w:rsidRPr="00B04B52" w:rsidRDefault="003B1D3D" w:rsidP="003B1D3D">
      <w:pPr>
        <w:jc w:val="both"/>
        <w:rPr>
          <w:sz w:val="26"/>
          <w:szCs w:val="26"/>
        </w:rPr>
      </w:pPr>
    </w:p>
    <w:p w:rsidR="003B1D3D" w:rsidRPr="00B04B52" w:rsidRDefault="003B1D3D" w:rsidP="003B1D3D">
      <w:pPr>
        <w:jc w:val="center"/>
        <w:rPr>
          <w:b/>
          <w:sz w:val="26"/>
          <w:szCs w:val="26"/>
        </w:rPr>
      </w:pPr>
    </w:p>
    <w:p w:rsidR="003B1D3D" w:rsidRPr="00B04B52" w:rsidRDefault="003B1D3D" w:rsidP="003B1D3D">
      <w:pPr>
        <w:pStyle w:val="a9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B1D3D" w:rsidRPr="00B04B52" w:rsidRDefault="003B1D3D" w:rsidP="003B1D3D">
      <w:pPr>
        <w:pStyle w:val="a9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B1D3D" w:rsidRPr="00B04B52" w:rsidRDefault="003B1D3D" w:rsidP="003B1D3D">
      <w:pPr>
        <w:pStyle w:val="a9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B1D3D" w:rsidRPr="00B04B52" w:rsidRDefault="003B1D3D" w:rsidP="003B1D3D">
      <w:pPr>
        <w:pStyle w:val="a9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B1D3D" w:rsidRPr="00B04B52" w:rsidRDefault="003B1D3D" w:rsidP="003B1D3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4B52">
        <w:rPr>
          <w:rFonts w:ascii="Times New Roman" w:hAnsi="Times New Roman" w:cs="Times New Roman"/>
          <w:b/>
          <w:sz w:val="26"/>
          <w:szCs w:val="26"/>
        </w:rPr>
        <w:t>Глава местной администрации</w:t>
      </w:r>
    </w:p>
    <w:p w:rsidR="003B1D3D" w:rsidRPr="00B04B52" w:rsidRDefault="003B1D3D" w:rsidP="003B1D3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4B52">
        <w:rPr>
          <w:rFonts w:ascii="Times New Roman" w:hAnsi="Times New Roman" w:cs="Times New Roman"/>
          <w:b/>
          <w:sz w:val="26"/>
          <w:szCs w:val="26"/>
        </w:rPr>
        <w:t xml:space="preserve">Урванского муниципального района КБР                                  Х. Х. </w:t>
      </w:r>
      <w:proofErr w:type="spellStart"/>
      <w:r w:rsidRPr="00B04B52">
        <w:rPr>
          <w:rFonts w:ascii="Times New Roman" w:hAnsi="Times New Roman" w:cs="Times New Roman"/>
          <w:b/>
          <w:sz w:val="26"/>
          <w:szCs w:val="26"/>
        </w:rPr>
        <w:t>Тлежуков</w:t>
      </w:r>
      <w:proofErr w:type="spellEnd"/>
    </w:p>
    <w:p w:rsidR="003B1D3D" w:rsidRPr="00B04B52" w:rsidRDefault="003B1D3D" w:rsidP="003B1D3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1D3D" w:rsidRPr="00B04B52" w:rsidRDefault="003B1D3D" w:rsidP="003B1D3D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1D3D" w:rsidRPr="00B04B52" w:rsidRDefault="003B1D3D" w:rsidP="003B1D3D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1D3D" w:rsidRPr="00B04B52" w:rsidRDefault="003B1D3D" w:rsidP="003B1D3D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1D3D" w:rsidRPr="00B04B52" w:rsidRDefault="003B1D3D" w:rsidP="003B1D3D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1D3D" w:rsidRDefault="003B1D3D" w:rsidP="003B1D3D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1D3D" w:rsidRDefault="003B1D3D" w:rsidP="003B1D3D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1D3D" w:rsidRDefault="003B1D3D" w:rsidP="003B1D3D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1D3D" w:rsidRDefault="003B1D3D" w:rsidP="003B1D3D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1D3D" w:rsidRDefault="003B1D3D" w:rsidP="003B1D3D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1D3D" w:rsidRDefault="003B1D3D" w:rsidP="003B1D3D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1D3D" w:rsidRDefault="003B1D3D" w:rsidP="003B1D3D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596D" w:rsidRDefault="006E596D" w:rsidP="001A47EF"/>
    <w:p w:rsidR="00756168" w:rsidRPr="00756168" w:rsidRDefault="00756168" w:rsidP="001A47EF"/>
    <w:sectPr w:rsidR="00756168" w:rsidRPr="00756168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12115"/>
    <w:rsid w:val="00143216"/>
    <w:rsid w:val="001A47EF"/>
    <w:rsid w:val="001E47D1"/>
    <w:rsid w:val="001F2AED"/>
    <w:rsid w:val="002D0E1F"/>
    <w:rsid w:val="003B1D3D"/>
    <w:rsid w:val="004639EA"/>
    <w:rsid w:val="004E5FA5"/>
    <w:rsid w:val="005C3514"/>
    <w:rsid w:val="005C5EA3"/>
    <w:rsid w:val="005E7D59"/>
    <w:rsid w:val="00697327"/>
    <w:rsid w:val="006A3356"/>
    <w:rsid w:val="006E596D"/>
    <w:rsid w:val="00756168"/>
    <w:rsid w:val="007D4B89"/>
    <w:rsid w:val="008B3C84"/>
    <w:rsid w:val="00A5375D"/>
    <w:rsid w:val="00B86871"/>
    <w:rsid w:val="00B94ED4"/>
    <w:rsid w:val="00BF3FDF"/>
    <w:rsid w:val="00C02119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A5375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A5375D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537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375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B1D3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1048</Words>
  <Characters>5977</Characters>
  <Application>Microsoft Office Word</Application>
  <DocSecurity>0</DocSecurity>
  <Lines>49</Lines>
  <Paragraphs>14</Paragraphs>
  <ScaleCrop>false</ScaleCrop>
  <Company>MultiDVD Team</Company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2026-04-22T08:05:00Z</dcterms:created>
  <dcterms:modified xsi:type="dcterms:W3CDTF">2026-04-22T08:05:00Z</dcterms:modified>
</cp:coreProperties>
</file>