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E34" w:rsidRDefault="008E7E34" w:rsidP="008E7E34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3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E34" w:rsidRDefault="008E7E34" w:rsidP="008E7E34">
      <w:pPr>
        <w:jc w:val="center"/>
        <w:rPr>
          <w:b/>
          <w:sz w:val="26"/>
          <w:szCs w:val="26"/>
        </w:rPr>
      </w:pPr>
    </w:p>
    <w:p w:rsidR="008E7E34" w:rsidRPr="00D2583D" w:rsidRDefault="008E7E34" w:rsidP="008E7E34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8E7E34" w:rsidRPr="00D2583D" w:rsidRDefault="008E7E34" w:rsidP="008E7E34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8E7E34" w:rsidRPr="00D2583D" w:rsidRDefault="008E7E34" w:rsidP="008E7E34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8E7E34" w:rsidRPr="00D2583D" w:rsidRDefault="008E7E34" w:rsidP="008E7E34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8E7E34" w:rsidRDefault="008E7E34" w:rsidP="008E7E34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8E7E34" w:rsidRPr="00D2583D" w:rsidRDefault="008E7E34" w:rsidP="008E7E34">
      <w:pPr>
        <w:ind w:left="-142"/>
        <w:jc w:val="center"/>
        <w:rPr>
          <w:b/>
        </w:rPr>
      </w:pPr>
    </w:p>
    <w:p w:rsidR="008E7E34" w:rsidRPr="00ED6AAF" w:rsidRDefault="008E7E34" w:rsidP="008E7E34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№__147</w:t>
      </w:r>
    </w:p>
    <w:p w:rsidR="008E7E34" w:rsidRPr="00ED6AAF" w:rsidRDefault="008E7E34" w:rsidP="008E7E34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№__147</w:t>
      </w:r>
    </w:p>
    <w:p w:rsidR="008E7E34" w:rsidRPr="00ED6AAF" w:rsidRDefault="008E7E34" w:rsidP="008E7E34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№__147</w:t>
      </w:r>
    </w:p>
    <w:p w:rsidR="008E7E34" w:rsidRPr="00ED6AAF" w:rsidRDefault="008E7E34" w:rsidP="008E7E34">
      <w:pPr>
        <w:pStyle w:val="1"/>
        <w:ind w:left="1416" w:firstLine="708"/>
        <w:jc w:val="both"/>
        <w:rPr>
          <w:sz w:val="28"/>
          <w:szCs w:val="28"/>
        </w:rPr>
      </w:pPr>
    </w:p>
    <w:p w:rsidR="008E7E34" w:rsidRDefault="008E7E34" w:rsidP="008E7E34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26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</w:t>
      </w:r>
      <w:r w:rsidRPr="00ED6AAF">
        <w:rPr>
          <w:sz w:val="28"/>
          <w:szCs w:val="28"/>
        </w:rPr>
        <w:t>я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8E7E34" w:rsidRDefault="008E7E34" w:rsidP="008E7E34">
      <w:pPr>
        <w:tabs>
          <w:tab w:val="left" w:pos="1824"/>
        </w:tabs>
        <w:rPr>
          <w:b/>
          <w:sz w:val="25"/>
          <w:szCs w:val="25"/>
        </w:rPr>
      </w:pPr>
    </w:p>
    <w:p w:rsidR="008E7E34" w:rsidRPr="00877DC5" w:rsidRDefault="008E7E34" w:rsidP="008E7E34">
      <w:pPr>
        <w:widowControl w:val="0"/>
        <w:ind w:left="40"/>
        <w:jc w:val="center"/>
        <w:rPr>
          <w:rFonts w:eastAsia="Courier New"/>
          <w:b/>
          <w:color w:val="000000"/>
          <w:sz w:val="26"/>
          <w:szCs w:val="26"/>
        </w:rPr>
      </w:pPr>
      <w:r w:rsidRPr="00877DC5">
        <w:rPr>
          <w:rFonts w:eastAsia="Courier New"/>
          <w:b/>
          <w:color w:val="000000"/>
          <w:sz w:val="26"/>
          <w:szCs w:val="26"/>
        </w:rPr>
        <w:t>«О закреплении общеобразовательных учреждений, реализующих программы начального общего, основного общего, среднего общего образования за конкретными территориями Урванского муниципального района КБР»</w:t>
      </w:r>
    </w:p>
    <w:p w:rsidR="008E7E34" w:rsidRPr="00877DC5" w:rsidRDefault="008E7E34" w:rsidP="008E7E34">
      <w:pPr>
        <w:widowControl w:val="0"/>
        <w:ind w:left="20" w:right="20" w:firstLine="700"/>
        <w:jc w:val="both"/>
        <w:rPr>
          <w:sz w:val="26"/>
          <w:szCs w:val="26"/>
        </w:rPr>
      </w:pPr>
      <w:r w:rsidRPr="00877DC5">
        <w:rPr>
          <w:color w:val="000000"/>
          <w:spacing w:val="70"/>
          <w:sz w:val="26"/>
          <w:szCs w:val="26"/>
          <w:shd w:val="clear" w:color="auto" w:fill="FFFFFF"/>
        </w:rPr>
        <w:br/>
        <w:t xml:space="preserve">      </w:t>
      </w:r>
      <w:proofErr w:type="gramStart"/>
      <w:r w:rsidRPr="00877DC5">
        <w:rPr>
          <w:color w:val="000000"/>
          <w:spacing w:val="70"/>
          <w:sz w:val="26"/>
          <w:szCs w:val="26"/>
          <w:shd w:val="clear" w:color="auto" w:fill="FFFFFF"/>
        </w:rPr>
        <w:t xml:space="preserve">В </w:t>
      </w:r>
      <w:r w:rsidRPr="00877DC5">
        <w:rPr>
          <w:color w:val="000000"/>
          <w:sz w:val="26"/>
          <w:szCs w:val="26"/>
          <w:shd w:val="clear" w:color="auto" w:fill="FFFFFF"/>
        </w:rPr>
        <w:t xml:space="preserve">соответствии с Федеральным законом от 29.12.2012 № 273-ФЗ «Об образовании в Российской Федерации» (с изменениями и дополнениями), </w:t>
      </w:r>
      <w:r w:rsidRPr="00877DC5">
        <w:rPr>
          <w:sz w:val="26"/>
          <w:szCs w:val="26"/>
        </w:rPr>
        <w:t>приказа Министерства Просвещения Российской Федерации № 458 от 02 сентября 2020 года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Pr="00877DC5">
        <w:rPr>
          <w:color w:val="000000"/>
          <w:sz w:val="26"/>
          <w:szCs w:val="26"/>
          <w:shd w:val="clear" w:color="auto" w:fill="FFFFFF"/>
        </w:rPr>
        <w:t>, в целях соблюдения конституционных прав граждан на получение общедоступного и бесплатного общего образования, обеспечения приема</w:t>
      </w:r>
      <w:proofErr w:type="gramEnd"/>
      <w:r w:rsidRPr="00877DC5">
        <w:rPr>
          <w:color w:val="000000"/>
          <w:sz w:val="26"/>
          <w:szCs w:val="26"/>
          <w:shd w:val="clear" w:color="auto" w:fill="FFFFFF"/>
        </w:rPr>
        <w:t xml:space="preserve"> в муниципальные общеобразовательные учреждения граждан, проживающих на территории Урванского муниципального района, местная администрация Урванского муниципального района КБР</w:t>
      </w:r>
    </w:p>
    <w:p w:rsidR="008E7E34" w:rsidRPr="00877DC5" w:rsidRDefault="008E7E34" w:rsidP="008E7E34">
      <w:pPr>
        <w:widowControl w:val="0"/>
        <w:ind w:left="40"/>
        <w:jc w:val="center"/>
        <w:rPr>
          <w:rFonts w:eastAsia="Courier New"/>
          <w:color w:val="000000"/>
          <w:sz w:val="26"/>
          <w:szCs w:val="26"/>
        </w:rPr>
      </w:pPr>
    </w:p>
    <w:p w:rsidR="008E7E34" w:rsidRPr="00F861F2" w:rsidRDefault="008E7E34" w:rsidP="008E7E34">
      <w:pPr>
        <w:widowControl w:val="0"/>
        <w:ind w:left="40"/>
        <w:jc w:val="center"/>
        <w:rPr>
          <w:rFonts w:eastAsia="Courier New"/>
          <w:b/>
          <w:color w:val="000000"/>
          <w:sz w:val="26"/>
          <w:szCs w:val="26"/>
        </w:rPr>
      </w:pPr>
      <w:r w:rsidRPr="00F861F2">
        <w:rPr>
          <w:rFonts w:eastAsia="Courier New"/>
          <w:b/>
          <w:color w:val="000000"/>
          <w:sz w:val="26"/>
          <w:szCs w:val="26"/>
        </w:rPr>
        <w:t>ПОСТАНОВЛЯЕТ:</w:t>
      </w:r>
    </w:p>
    <w:p w:rsidR="008E7E34" w:rsidRPr="00F861F2" w:rsidRDefault="008E7E34" w:rsidP="008E7E34">
      <w:pPr>
        <w:widowControl w:val="0"/>
        <w:ind w:left="40"/>
        <w:jc w:val="center"/>
        <w:rPr>
          <w:rFonts w:ascii="Courier New" w:eastAsia="Courier New" w:hAnsi="Courier New" w:cs="Courier New"/>
          <w:b/>
          <w:color w:val="000000"/>
          <w:sz w:val="26"/>
          <w:szCs w:val="26"/>
        </w:rPr>
      </w:pPr>
    </w:p>
    <w:p w:rsidR="008E7E34" w:rsidRPr="00877DC5" w:rsidRDefault="008E7E34" w:rsidP="008E7E34">
      <w:pPr>
        <w:widowControl w:val="0"/>
        <w:numPr>
          <w:ilvl w:val="0"/>
          <w:numId w:val="1"/>
        </w:numPr>
        <w:tabs>
          <w:tab w:val="left" w:pos="1134"/>
        </w:tabs>
        <w:ind w:left="20" w:right="20" w:firstLine="700"/>
        <w:jc w:val="both"/>
        <w:rPr>
          <w:sz w:val="26"/>
          <w:szCs w:val="26"/>
        </w:rPr>
      </w:pPr>
      <w:r w:rsidRPr="00877DC5">
        <w:rPr>
          <w:color w:val="000000"/>
          <w:sz w:val="26"/>
          <w:szCs w:val="26"/>
          <w:shd w:val="clear" w:color="auto" w:fill="FFFFFF"/>
        </w:rPr>
        <w:t xml:space="preserve">Для обеспечения приема на обучение по основным общеобразовательным программам начального общего, основного общего и среднего общего образования, </w:t>
      </w:r>
      <w:proofErr w:type="gramStart"/>
      <w:r w:rsidRPr="00877DC5">
        <w:rPr>
          <w:color w:val="000000"/>
          <w:sz w:val="26"/>
          <w:szCs w:val="26"/>
          <w:shd w:val="clear" w:color="auto" w:fill="FFFFFF"/>
        </w:rPr>
        <w:t>проживающих</w:t>
      </w:r>
      <w:proofErr w:type="gramEnd"/>
      <w:r w:rsidRPr="00877DC5">
        <w:rPr>
          <w:color w:val="000000"/>
          <w:sz w:val="26"/>
          <w:szCs w:val="26"/>
          <w:shd w:val="clear" w:color="auto" w:fill="FFFFFF"/>
        </w:rPr>
        <w:t xml:space="preserve"> на данной территории и имеющих право на получение образования соответствующего уровня закрепить общеобразовательные учреждения за конкретными территориями Урванского муниципального района, согласно приложению.</w:t>
      </w:r>
    </w:p>
    <w:p w:rsidR="008E7E34" w:rsidRPr="00877DC5" w:rsidRDefault="008E7E34" w:rsidP="008E7E34">
      <w:pPr>
        <w:widowControl w:val="0"/>
        <w:numPr>
          <w:ilvl w:val="0"/>
          <w:numId w:val="1"/>
        </w:numPr>
        <w:tabs>
          <w:tab w:val="left" w:pos="1134"/>
        </w:tabs>
        <w:ind w:left="20" w:right="20" w:firstLine="700"/>
        <w:jc w:val="both"/>
        <w:rPr>
          <w:sz w:val="26"/>
          <w:szCs w:val="26"/>
        </w:rPr>
      </w:pPr>
      <w:r w:rsidRPr="00877DC5">
        <w:rPr>
          <w:color w:val="000000"/>
          <w:sz w:val="26"/>
          <w:szCs w:val="26"/>
          <w:shd w:val="clear" w:color="auto" w:fill="FFFFFF"/>
        </w:rPr>
        <w:t xml:space="preserve">Управлению образования Урванского муниципального района </w:t>
      </w:r>
      <w:r>
        <w:rPr>
          <w:color w:val="000000"/>
          <w:sz w:val="26"/>
          <w:szCs w:val="26"/>
          <w:shd w:val="clear" w:color="auto" w:fill="FFFFFF"/>
        </w:rPr>
        <w:t xml:space="preserve">                        </w:t>
      </w:r>
      <w:r w:rsidRPr="00877DC5">
        <w:rPr>
          <w:color w:val="000000"/>
          <w:sz w:val="26"/>
          <w:szCs w:val="26"/>
          <w:shd w:val="clear" w:color="auto" w:fill="FFFFFF"/>
        </w:rPr>
        <w:t xml:space="preserve">(З.К. Жанов) </w:t>
      </w:r>
      <w:proofErr w:type="gramStart"/>
      <w:r w:rsidRPr="00877DC5">
        <w:rPr>
          <w:color w:val="000000"/>
          <w:sz w:val="26"/>
          <w:szCs w:val="26"/>
          <w:shd w:val="clear" w:color="auto" w:fill="FFFFFF"/>
        </w:rPr>
        <w:t>поручить руководителям подведомственных общеобразовательных учреждений осуществлять</w:t>
      </w:r>
      <w:proofErr w:type="gramEnd"/>
      <w:r w:rsidRPr="00877DC5">
        <w:rPr>
          <w:color w:val="000000"/>
          <w:sz w:val="26"/>
          <w:szCs w:val="26"/>
          <w:shd w:val="clear" w:color="auto" w:fill="FFFFFF"/>
        </w:rPr>
        <w:t xml:space="preserve"> формирование контингента обучающихся с учетом закрепления за территориальными участками, при наличии свободных мест.</w:t>
      </w:r>
    </w:p>
    <w:p w:rsidR="008E7E34" w:rsidRPr="00877DC5" w:rsidRDefault="008E7E34" w:rsidP="008E7E34">
      <w:pPr>
        <w:widowControl w:val="0"/>
        <w:numPr>
          <w:ilvl w:val="0"/>
          <w:numId w:val="1"/>
        </w:numPr>
        <w:tabs>
          <w:tab w:val="left" w:pos="1022"/>
          <w:tab w:val="left" w:pos="1134"/>
        </w:tabs>
        <w:ind w:left="20" w:firstLine="700"/>
        <w:jc w:val="both"/>
        <w:rPr>
          <w:sz w:val="26"/>
          <w:szCs w:val="26"/>
        </w:rPr>
      </w:pPr>
      <w:r w:rsidRPr="00877DC5">
        <w:rPr>
          <w:color w:val="000000"/>
          <w:sz w:val="26"/>
          <w:szCs w:val="26"/>
          <w:shd w:val="clear" w:color="auto" w:fill="FFFFFF"/>
        </w:rPr>
        <w:t>Опубликовать настоящее Постановление в средствах массовой информации и разместить на официальных сайтах местной администрации Урванского муниципального района и Управления образования местной администрации Урванского муниципального района КБР.</w:t>
      </w:r>
    </w:p>
    <w:p w:rsidR="008E7E34" w:rsidRPr="00877DC5" w:rsidRDefault="008E7E34" w:rsidP="008E7E34">
      <w:pPr>
        <w:widowControl w:val="0"/>
        <w:numPr>
          <w:ilvl w:val="0"/>
          <w:numId w:val="1"/>
        </w:numPr>
        <w:tabs>
          <w:tab w:val="left" w:pos="1022"/>
          <w:tab w:val="left" w:pos="1134"/>
        </w:tabs>
        <w:ind w:left="20" w:firstLine="700"/>
        <w:jc w:val="both"/>
        <w:rPr>
          <w:sz w:val="26"/>
          <w:szCs w:val="26"/>
        </w:rPr>
      </w:pPr>
      <w:r w:rsidRPr="00877DC5">
        <w:rPr>
          <w:color w:val="000000"/>
          <w:sz w:val="26"/>
          <w:szCs w:val="26"/>
          <w:shd w:val="clear" w:color="auto" w:fill="FFFFFF"/>
        </w:rPr>
        <w:lastRenderedPageBreak/>
        <w:t>Настоящее Постановление вступает в силу со дня его официального опубликования.</w:t>
      </w:r>
    </w:p>
    <w:p w:rsidR="008E7E34" w:rsidRPr="00877DC5" w:rsidRDefault="008E7E34" w:rsidP="008E7E34">
      <w:pPr>
        <w:widowControl w:val="0"/>
        <w:numPr>
          <w:ilvl w:val="0"/>
          <w:numId w:val="1"/>
        </w:numPr>
        <w:tabs>
          <w:tab w:val="left" w:pos="1022"/>
          <w:tab w:val="left" w:pos="1134"/>
        </w:tabs>
        <w:ind w:left="20" w:firstLine="700"/>
        <w:jc w:val="both"/>
        <w:rPr>
          <w:sz w:val="26"/>
          <w:szCs w:val="26"/>
        </w:rPr>
      </w:pPr>
      <w:r w:rsidRPr="00877DC5">
        <w:rPr>
          <w:sz w:val="26"/>
          <w:szCs w:val="26"/>
        </w:rPr>
        <w:t xml:space="preserve">Признать утратившим силу постановления местной администрации Урванского муниципального района КБР «О закреплении общеобразовательных организаций, реализующих программы начального общего, основного общего, среднего общего образования за конкретными территориями Урванского муниципального района КБР» № 182 от 11.03.2024 года, № 255 от 03.03.2025 г. </w:t>
      </w:r>
    </w:p>
    <w:p w:rsidR="008E7E34" w:rsidRPr="00877DC5" w:rsidRDefault="008E7E34" w:rsidP="008E7E34">
      <w:pPr>
        <w:widowControl w:val="0"/>
        <w:numPr>
          <w:ilvl w:val="0"/>
          <w:numId w:val="1"/>
        </w:numPr>
        <w:tabs>
          <w:tab w:val="left" w:pos="1022"/>
          <w:tab w:val="left" w:pos="1134"/>
        </w:tabs>
        <w:ind w:left="20" w:firstLine="700"/>
        <w:jc w:val="both"/>
        <w:rPr>
          <w:color w:val="000000"/>
          <w:sz w:val="26"/>
          <w:szCs w:val="26"/>
          <w:shd w:val="clear" w:color="auto" w:fill="FFFFFF"/>
        </w:rPr>
      </w:pPr>
      <w:proofErr w:type="gramStart"/>
      <w:r w:rsidRPr="00877DC5">
        <w:rPr>
          <w:color w:val="000000"/>
          <w:sz w:val="26"/>
          <w:szCs w:val="26"/>
          <w:shd w:val="clear" w:color="auto" w:fill="FFFFFF"/>
        </w:rPr>
        <w:t>Контроль за</w:t>
      </w:r>
      <w:proofErr w:type="gramEnd"/>
      <w:r w:rsidRPr="00877DC5">
        <w:rPr>
          <w:color w:val="000000"/>
          <w:sz w:val="26"/>
          <w:szCs w:val="26"/>
          <w:shd w:val="clear" w:color="auto" w:fill="FFFFFF"/>
        </w:rPr>
        <w:t xml:space="preserve"> исполнением данного Постановления возложить на заместителя главы местной администрации Урванского муниципального района по социальным вопросам.</w:t>
      </w:r>
    </w:p>
    <w:p w:rsidR="008E7E34" w:rsidRDefault="008E7E34" w:rsidP="008E7E34">
      <w:pPr>
        <w:widowControl w:val="0"/>
        <w:tabs>
          <w:tab w:val="left" w:pos="1022"/>
        </w:tabs>
        <w:ind w:left="20"/>
        <w:jc w:val="both"/>
        <w:rPr>
          <w:bCs/>
          <w:color w:val="000000"/>
          <w:sz w:val="26"/>
          <w:szCs w:val="26"/>
        </w:rPr>
      </w:pPr>
    </w:p>
    <w:p w:rsidR="008E7E34" w:rsidRDefault="008E7E34" w:rsidP="008E7E34">
      <w:pPr>
        <w:widowControl w:val="0"/>
        <w:tabs>
          <w:tab w:val="left" w:pos="1022"/>
        </w:tabs>
        <w:ind w:left="20"/>
        <w:jc w:val="both"/>
        <w:rPr>
          <w:bCs/>
          <w:color w:val="000000"/>
          <w:sz w:val="26"/>
          <w:szCs w:val="26"/>
        </w:rPr>
      </w:pPr>
    </w:p>
    <w:p w:rsidR="008E7E34" w:rsidRDefault="008E7E34" w:rsidP="008E7E34">
      <w:pPr>
        <w:widowControl w:val="0"/>
        <w:tabs>
          <w:tab w:val="left" w:pos="1022"/>
        </w:tabs>
        <w:ind w:left="20"/>
        <w:jc w:val="both"/>
        <w:rPr>
          <w:bCs/>
          <w:color w:val="000000"/>
          <w:sz w:val="26"/>
          <w:szCs w:val="26"/>
        </w:rPr>
      </w:pPr>
    </w:p>
    <w:p w:rsidR="008E7E34" w:rsidRPr="00877DC5" w:rsidRDefault="008E7E34" w:rsidP="008E7E34">
      <w:pPr>
        <w:widowControl w:val="0"/>
        <w:tabs>
          <w:tab w:val="left" w:pos="1022"/>
        </w:tabs>
        <w:ind w:left="20"/>
        <w:jc w:val="both"/>
        <w:rPr>
          <w:bCs/>
          <w:color w:val="000000"/>
          <w:sz w:val="26"/>
          <w:szCs w:val="26"/>
        </w:rPr>
      </w:pPr>
    </w:p>
    <w:p w:rsidR="008E7E34" w:rsidRPr="00877DC5" w:rsidRDefault="008E7E34" w:rsidP="008E7E34">
      <w:pPr>
        <w:widowControl w:val="0"/>
        <w:tabs>
          <w:tab w:val="left" w:pos="1022"/>
        </w:tabs>
        <w:ind w:left="20"/>
        <w:jc w:val="both"/>
        <w:rPr>
          <w:b/>
          <w:bCs/>
          <w:color w:val="000000"/>
          <w:sz w:val="26"/>
          <w:szCs w:val="26"/>
        </w:rPr>
      </w:pPr>
      <w:r w:rsidRPr="00877DC5">
        <w:rPr>
          <w:b/>
          <w:bCs/>
          <w:color w:val="000000"/>
          <w:sz w:val="26"/>
          <w:szCs w:val="26"/>
        </w:rPr>
        <w:t>Глава местной администрации</w:t>
      </w:r>
    </w:p>
    <w:p w:rsidR="008E7E34" w:rsidRPr="00877DC5" w:rsidRDefault="008E7E34" w:rsidP="008E7E34">
      <w:pPr>
        <w:widowControl w:val="0"/>
        <w:tabs>
          <w:tab w:val="left" w:pos="1022"/>
        </w:tabs>
        <w:ind w:left="20"/>
        <w:jc w:val="both"/>
        <w:rPr>
          <w:b/>
          <w:bCs/>
          <w:color w:val="000000"/>
          <w:sz w:val="26"/>
          <w:szCs w:val="26"/>
        </w:rPr>
      </w:pPr>
      <w:r w:rsidRPr="00877DC5">
        <w:rPr>
          <w:b/>
          <w:bCs/>
          <w:color w:val="000000"/>
          <w:sz w:val="26"/>
          <w:szCs w:val="26"/>
        </w:rPr>
        <w:t xml:space="preserve">Урванского муниципального района КБР                                       Х.Х. </w:t>
      </w:r>
      <w:proofErr w:type="spellStart"/>
      <w:r w:rsidRPr="00877DC5">
        <w:rPr>
          <w:b/>
          <w:bCs/>
          <w:color w:val="000000"/>
          <w:sz w:val="26"/>
          <w:szCs w:val="26"/>
        </w:rPr>
        <w:t>Тлежуков</w:t>
      </w:r>
      <w:proofErr w:type="spellEnd"/>
    </w:p>
    <w:p w:rsidR="008E7E34" w:rsidRPr="00877DC5" w:rsidRDefault="008E7E34" w:rsidP="008E7E34">
      <w:pPr>
        <w:tabs>
          <w:tab w:val="left" w:pos="3600"/>
        </w:tabs>
        <w:rPr>
          <w:b/>
          <w:sz w:val="26"/>
          <w:szCs w:val="26"/>
        </w:rPr>
      </w:pPr>
    </w:p>
    <w:p w:rsidR="008E7E34" w:rsidRPr="00877DC5" w:rsidRDefault="008E7E34" w:rsidP="008E7E34">
      <w:pPr>
        <w:tabs>
          <w:tab w:val="left" w:pos="3600"/>
        </w:tabs>
        <w:rPr>
          <w:b/>
          <w:sz w:val="26"/>
          <w:szCs w:val="26"/>
        </w:rPr>
      </w:pPr>
    </w:p>
    <w:p w:rsidR="008E7E34" w:rsidRPr="00877DC5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Pr="00877DC5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Pr="00877DC5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Pr="00877DC5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Pr="00877DC5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Pr="00877DC5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Pr="00877DC5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Pr="00877DC5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8E7E34" w:rsidRDefault="008E7E34" w:rsidP="008E7E34">
      <w:pPr>
        <w:tabs>
          <w:tab w:val="left" w:pos="3600"/>
        </w:tabs>
        <w:rPr>
          <w:sz w:val="26"/>
          <w:szCs w:val="26"/>
        </w:rPr>
      </w:pPr>
    </w:p>
    <w:p w:rsidR="00FA4480" w:rsidRPr="004E5FA5" w:rsidRDefault="00FA4480" w:rsidP="004E5FA5"/>
    <w:sectPr w:rsidR="00FA4480" w:rsidRPr="004E5FA5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737EA"/>
    <w:multiLevelType w:val="multilevel"/>
    <w:tmpl w:val="3B6AB2E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2D0E1F"/>
    <w:rsid w:val="004E5FA5"/>
    <w:rsid w:val="005C5EA3"/>
    <w:rsid w:val="007D4B89"/>
    <w:rsid w:val="008B3C84"/>
    <w:rsid w:val="008E7E34"/>
    <w:rsid w:val="00B86871"/>
    <w:rsid w:val="00C22244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8E7E3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8E7E34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E7E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E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2542</Characters>
  <Application>Microsoft Office Word</Application>
  <DocSecurity>0</DocSecurity>
  <Lines>21</Lines>
  <Paragraphs>5</Paragraphs>
  <ScaleCrop>false</ScaleCrop>
  <Company>MultiDVD Team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2026-02-24T08:17:00Z</cp:lastPrinted>
  <dcterms:created xsi:type="dcterms:W3CDTF">2026-03-02T07:56:00Z</dcterms:created>
  <dcterms:modified xsi:type="dcterms:W3CDTF">2026-03-02T07:56:00Z</dcterms:modified>
</cp:coreProperties>
</file>