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928" w:rsidRDefault="00130928" w:rsidP="001309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033D">
        <w:rPr>
          <w:b/>
          <w:noProof/>
        </w:rPr>
        <w:drawing>
          <wp:inline distT="0" distB="0" distL="0" distR="0">
            <wp:extent cx="685800" cy="781050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928" w:rsidRDefault="00130928" w:rsidP="00130928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0928" w:rsidRDefault="00130928" w:rsidP="0013092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130928" w:rsidRDefault="00130928" w:rsidP="0013092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130928" w:rsidRDefault="00130928" w:rsidP="0013092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130928" w:rsidRDefault="00130928" w:rsidP="0013092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130928" w:rsidRDefault="00130928" w:rsidP="0013092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УРВАНСКОГО МУНИЦИПАЛЬНОГО РАЙОНА 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КБР»</w:t>
      </w:r>
    </w:p>
    <w:p w:rsidR="00130928" w:rsidRDefault="00130928" w:rsidP="00130928">
      <w:pPr>
        <w:tabs>
          <w:tab w:val="left" w:pos="6150"/>
          <w:tab w:val="left" w:pos="67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:rsidR="00130928" w:rsidRPr="00B63E83" w:rsidRDefault="00130928" w:rsidP="00130928">
      <w:pPr>
        <w:pStyle w:val="2"/>
        <w:spacing w:line="360" w:lineRule="auto"/>
      </w:pP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е </w:t>
      </w:r>
      <w:proofErr w:type="spellStart"/>
      <w:r>
        <w:t>н</w:t>
      </w:r>
      <w:proofErr w:type="spellEnd"/>
      <w:r>
        <w:t xml:space="preserve"> э          №__259</w:t>
      </w:r>
    </w:p>
    <w:p w:rsidR="00130928" w:rsidRPr="00B63E83" w:rsidRDefault="00130928" w:rsidP="00130928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line="360" w:lineRule="auto"/>
      </w:pPr>
      <w:r>
        <w:t xml:space="preserve">Б е </w:t>
      </w:r>
      <w:proofErr w:type="gramStart"/>
      <w:r>
        <w:t>г</w:t>
      </w:r>
      <w:proofErr w:type="gramEnd"/>
      <w:r>
        <w:t xml:space="preserve"> и м                              №__259</w:t>
      </w:r>
    </w:p>
    <w:p w:rsidR="00130928" w:rsidRDefault="00130928" w:rsidP="00130928">
      <w:pPr>
        <w:pStyle w:val="3"/>
        <w:tabs>
          <w:tab w:val="left" w:pos="3119"/>
        </w:tabs>
        <w:rPr>
          <w:b w:val="0"/>
        </w:rPr>
      </w:pP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о с т а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о в л е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и е       №__259</w:t>
      </w:r>
    </w:p>
    <w:p w:rsidR="00130928" w:rsidRPr="00CF1DAB" w:rsidRDefault="00130928" w:rsidP="00130928">
      <w:pPr>
        <w:spacing w:after="0" w:line="240" w:lineRule="auto"/>
      </w:pPr>
    </w:p>
    <w:p w:rsidR="00130928" w:rsidRDefault="00130928" w:rsidP="00130928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u w:val="single"/>
        </w:rPr>
      </w:pPr>
    </w:p>
    <w:p w:rsidR="00130928" w:rsidRDefault="00130928" w:rsidP="001309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« 04 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  202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5 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C95A35">
        <w:rPr>
          <w:rFonts w:ascii="Times New Roman" w:hAnsi="Times New Roman" w:cs="Times New Roman"/>
          <w:sz w:val="28"/>
          <w:szCs w:val="28"/>
        </w:rPr>
        <w:t>.</w:t>
      </w:r>
      <w:r w:rsidRPr="00096330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г.п.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330">
        <w:rPr>
          <w:rFonts w:ascii="Times New Roman" w:hAnsi="Times New Roman" w:cs="Times New Roman"/>
          <w:sz w:val="28"/>
          <w:szCs w:val="28"/>
        </w:rPr>
        <w:t>Нарткал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30928" w:rsidRDefault="00130928" w:rsidP="00130928">
      <w:pPr>
        <w:spacing w:after="0" w:line="240" w:lineRule="auto"/>
        <w:rPr>
          <w:b/>
          <w:sz w:val="28"/>
          <w:szCs w:val="28"/>
        </w:rPr>
      </w:pPr>
    </w:p>
    <w:p w:rsidR="00130928" w:rsidRPr="00B14EED" w:rsidRDefault="00130928" w:rsidP="0013092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30928" w:rsidRPr="00ED4760" w:rsidRDefault="00130928" w:rsidP="001309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 w:rsidRPr="00ED4760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О подготовке и проведении купального сезона на водных объектах </w:t>
      </w:r>
      <w:proofErr w:type="spellStart"/>
      <w:r w:rsidRPr="00ED4760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Урванского</w:t>
      </w:r>
      <w:proofErr w:type="spellEnd"/>
      <w:r w:rsidRPr="00ED4760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муниципального района в 2025г.</w:t>
      </w:r>
    </w:p>
    <w:p w:rsidR="00130928" w:rsidRPr="00ED4760" w:rsidRDefault="00130928" w:rsidP="001309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130928" w:rsidRDefault="00130928" w:rsidP="0013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Федеральным </w:t>
      </w:r>
      <w:hyperlink r:id="rId5" w:history="1">
        <w:r w:rsidRPr="00B14EE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законом</w:t>
        </w:r>
      </w:hyperlink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6 октября 2003 года № 131-ФЗ "Об общих принципах организации местного самоуправления в Российской Федерации", "Водным кодексом Российской Федерации" от 03.06.2006 № 74-ФЗ (ред. от 08.08.2024) (с </w:t>
      </w:r>
      <w:proofErr w:type="spellStart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>изм</w:t>
      </w:r>
      <w:proofErr w:type="spellEnd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и доп., вступ. в силу с 01.01.2025), приказами Министерства Российской Федерации по делам гражданской обороны, чрезвычайным ситуациям и ликвидации последствий стихийных бедствий от 6 июля 2020 года </w:t>
      </w:r>
      <w:hyperlink r:id="rId6" w:history="1">
        <w:r w:rsidRPr="00B14EE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№ 487</w:t>
        </w:r>
        <w:proofErr w:type="gramEnd"/>
      </w:hyperlink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"Об утверждении Правил пользования маломерными судами на водных объектах Российской Федерации", от 30 сентября 2020 года, </w:t>
      </w:r>
      <w:hyperlink r:id="rId7" w:history="1">
        <w:r w:rsidRPr="00B14EE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№ 732</w:t>
        </w:r>
      </w:hyperlink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"Об утверждении Правил пользования пляжами в Российской Федерации, </w:t>
      </w:r>
      <w:hyperlink r:id="rId8" w:history="1">
        <w:r w:rsidRPr="00B14EE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Уставом</w:t>
        </w:r>
      </w:hyperlink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>Урванского</w:t>
      </w:r>
      <w:proofErr w:type="spellEnd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муниципального района, №194 от 14 февраля 2025г. «Об утверждении Правил использования водных объектов для рекреационных целей на территории </w:t>
      </w:r>
      <w:proofErr w:type="spellStart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>Урванского</w:t>
      </w:r>
      <w:proofErr w:type="spellEnd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муниципального района», в целях обеспечения безопасности людей на водных объектах и предупреждения несчастных случаев на воде, подготовки к купальному сезону 2025 года местная администрация </w:t>
      </w:r>
      <w:proofErr w:type="spellStart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>Урванского</w:t>
      </w:r>
      <w:proofErr w:type="spellEnd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муниципального района </w:t>
      </w:r>
    </w:p>
    <w:p w:rsidR="00130928" w:rsidRDefault="00130928" w:rsidP="0013092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03372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ПОСТАНОВЛЯЕТ:</w:t>
      </w:r>
    </w:p>
    <w:p w:rsidR="00130928" w:rsidRPr="00033721" w:rsidRDefault="00130928" w:rsidP="0013092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130928" w:rsidRPr="00B14EED" w:rsidRDefault="00130928" w:rsidP="0013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>1. Утвердить прилагаемые:</w:t>
      </w:r>
    </w:p>
    <w:p w:rsidR="00130928" w:rsidRPr="00B14EED" w:rsidRDefault="00130928" w:rsidP="0013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1.1. </w:t>
      </w:r>
      <w:hyperlink w:anchor="Par38" w:history="1">
        <w:r w:rsidRPr="00B14EE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План</w:t>
        </w:r>
      </w:hyperlink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мероприятий по обеспечению безопасности и охране жизни людей на водных объектах </w:t>
      </w:r>
      <w:proofErr w:type="spellStart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>Урванского</w:t>
      </w:r>
      <w:proofErr w:type="spellEnd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муниципального района в 2025 году (приложение № 1).</w:t>
      </w:r>
    </w:p>
    <w:p w:rsidR="00130928" w:rsidRPr="00B14EED" w:rsidRDefault="00130928" w:rsidP="0013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1.2. </w:t>
      </w:r>
      <w:hyperlink w:anchor="Par145" w:history="1">
        <w:r w:rsidRPr="00B14EE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Перечень</w:t>
        </w:r>
      </w:hyperlink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должностных лиц органов местного самоуправления поселений </w:t>
      </w:r>
      <w:proofErr w:type="spellStart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>Урванского</w:t>
      </w:r>
      <w:proofErr w:type="spellEnd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муниципального район</w:t>
      </w:r>
      <w:proofErr w:type="gramStart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>а(</w:t>
      </w:r>
      <w:proofErr w:type="gramEnd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 согласованию), ответственных  за обеспечение безопасности людей на водных объектах, расположенных в границах поселений </w:t>
      </w:r>
      <w:proofErr w:type="spellStart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>Урванского</w:t>
      </w:r>
      <w:proofErr w:type="spellEnd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муниципального района КБР (приложение № 2).</w:t>
      </w:r>
    </w:p>
    <w:p w:rsidR="00130928" w:rsidRPr="00B14EED" w:rsidRDefault="00130928" w:rsidP="0013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1.3. </w:t>
      </w:r>
      <w:hyperlink w:anchor="Par233" w:history="1">
        <w:r w:rsidRPr="00B14EE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Сведения</w:t>
        </w:r>
      </w:hyperlink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 водных объектах, расположенных в границах поселений </w:t>
      </w:r>
      <w:proofErr w:type="spellStart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>Урванского</w:t>
      </w:r>
      <w:proofErr w:type="spellEnd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муниципального района (приложение № 3).</w:t>
      </w:r>
    </w:p>
    <w:p w:rsidR="00130928" w:rsidRPr="00B14EED" w:rsidRDefault="00130928" w:rsidP="0013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 Ответственным за обеспечение безопасности людей на водных объектах </w:t>
      </w:r>
      <w:proofErr w:type="spellStart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>Урванского</w:t>
      </w:r>
      <w:proofErr w:type="spellEnd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муниципального района назначить А. А. </w:t>
      </w:r>
      <w:proofErr w:type="spellStart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>Бижоева</w:t>
      </w:r>
      <w:proofErr w:type="spellEnd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начальника отдела ЕДДС, ГО и ЧС местной администрации </w:t>
      </w:r>
      <w:proofErr w:type="spellStart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>Урванского</w:t>
      </w:r>
      <w:proofErr w:type="spellEnd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муниципального района </w:t>
      </w:r>
    </w:p>
    <w:p w:rsidR="00130928" w:rsidRPr="00B14EED" w:rsidRDefault="00130928" w:rsidP="0013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3. Установить сроки купального сезона с 1 июня по 1 октября 2025 года. </w:t>
      </w:r>
    </w:p>
    <w:p w:rsidR="00130928" w:rsidRPr="00B14EED" w:rsidRDefault="00130928" w:rsidP="0013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4. Рекомендовать водопользователям, руководителям предприятий, учреждений, организаций, независимо от форм собственности и ведомственной принадлежности, гражданам использование водных объектов для рекреационных целей (купание, отдых, туризм) осуществлять в строгом соответствии со </w:t>
      </w:r>
      <w:r w:rsidRPr="00B14EED">
        <w:rPr>
          <w:rFonts w:ascii="Times New Roman" w:hAnsi="Times New Roman" w:cs="Times New Roman"/>
          <w:sz w:val="26"/>
          <w:szCs w:val="26"/>
        </w:rPr>
        <w:t>статьей 50(</w:t>
      </w:r>
      <w:proofErr w:type="gramStart"/>
      <w:r w:rsidRPr="00B14EED">
        <w:rPr>
          <w:rFonts w:ascii="Times New Roman" w:hAnsi="Times New Roman" w:cs="Times New Roman"/>
          <w:sz w:val="26"/>
          <w:szCs w:val="26"/>
        </w:rPr>
        <w:t>вступающими</w:t>
      </w:r>
      <w:proofErr w:type="gramEnd"/>
      <w:r w:rsidRPr="00B14EED">
        <w:rPr>
          <w:rFonts w:ascii="Times New Roman" w:hAnsi="Times New Roman" w:cs="Times New Roman"/>
          <w:sz w:val="26"/>
          <w:szCs w:val="26"/>
        </w:rPr>
        <w:t xml:space="preserve"> в силу с 1 марта 2025г.) </w:t>
      </w:r>
      <w:proofErr w:type="gramStart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Водного кодекса Российской Федерации, приказами Министерства Российской Федерации по делам гражданской обороны, чрезвычайным ситуациям и ликвидации последствий стихийных бедствий от 6 июля 2020 года </w:t>
      </w:r>
      <w:hyperlink r:id="rId9" w:history="1">
        <w:r w:rsidRPr="00B14EE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№ 487</w:t>
        </w:r>
      </w:hyperlink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"Об утверждении Правил пользования маломерными судами на водных объектах Российской Федерации", от 30 сентября 2020 года </w:t>
      </w:r>
      <w:hyperlink r:id="rId10" w:history="1">
        <w:r w:rsidRPr="00B14EE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№ 732</w:t>
        </w:r>
      </w:hyperlink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"Об утверждении Правил пользования пляжами в Российской Федерации", №194 от 14 февраля 2025г.</w:t>
      </w:r>
      <w:proofErr w:type="gramEnd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«Об утверждении Правил использования водных объектов для рекреационных целей на территории </w:t>
      </w:r>
      <w:proofErr w:type="spellStart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>Урванского</w:t>
      </w:r>
      <w:proofErr w:type="spellEnd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муниципального района»</w:t>
      </w:r>
    </w:p>
    <w:p w:rsidR="00130928" w:rsidRPr="00B14EED" w:rsidRDefault="00130928" w:rsidP="0013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5. Опубликовать настоящее постановление в районной газете "Маяк -07" и разместить на официальном сайте местной администрации </w:t>
      </w:r>
      <w:proofErr w:type="spellStart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>Урванского</w:t>
      </w:r>
      <w:proofErr w:type="spellEnd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муниципального района.</w:t>
      </w:r>
    </w:p>
    <w:p w:rsidR="00130928" w:rsidRPr="00B14EED" w:rsidRDefault="00130928" w:rsidP="0013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6</w:t>
      </w:r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proofErr w:type="gramStart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Контроль за</w:t>
      </w:r>
      <w:proofErr w:type="gramEnd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исполнением настоящего постановления возложить на заместителя главы местной администрации </w:t>
      </w:r>
      <w:proofErr w:type="spellStart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>Урванского</w:t>
      </w:r>
      <w:proofErr w:type="spellEnd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муниципального района </w:t>
      </w:r>
      <w:proofErr w:type="spellStart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>Акежева</w:t>
      </w:r>
      <w:proofErr w:type="spellEnd"/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М. М.</w:t>
      </w:r>
    </w:p>
    <w:p w:rsidR="00130928" w:rsidRPr="00B14EED" w:rsidRDefault="00130928" w:rsidP="0013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7.   </w:t>
      </w:r>
      <w:r w:rsidRPr="00B14EE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Настоящее постановление вступает в силу с момента его подписания.</w:t>
      </w:r>
    </w:p>
    <w:p w:rsidR="00130928" w:rsidRPr="00B14EED" w:rsidRDefault="00130928" w:rsidP="0013092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130928" w:rsidRDefault="00130928" w:rsidP="0013092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130928" w:rsidRDefault="00130928" w:rsidP="0013092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130928" w:rsidRPr="00B14EED" w:rsidRDefault="00130928" w:rsidP="0013092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130928" w:rsidRPr="00B14EED" w:rsidRDefault="00130928" w:rsidP="0013092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130928" w:rsidRPr="00B14EED" w:rsidRDefault="00130928" w:rsidP="0013092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 w:rsidRPr="00B14EE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И.о. главы местной администрации</w:t>
      </w:r>
    </w:p>
    <w:p w:rsidR="00130928" w:rsidRPr="00B14EED" w:rsidRDefault="00130928" w:rsidP="0013092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proofErr w:type="spellStart"/>
      <w:r w:rsidRPr="00B14EE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Урванского</w:t>
      </w:r>
      <w:proofErr w:type="spellEnd"/>
      <w:r w:rsidRPr="00B14EE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муниципального</w:t>
      </w:r>
    </w:p>
    <w:p w:rsidR="00130928" w:rsidRPr="00B14EED" w:rsidRDefault="00130928" w:rsidP="0013092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 w:rsidRPr="00B14EE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района КБР                                                                                   </w:t>
      </w:r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    </w:t>
      </w:r>
      <w:r w:rsidRPr="00B14EE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  </w:t>
      </w:r>
      <w:r w:rsidRPr="00B14EE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Pr="00B14EE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Х.Х.Тлежуков</w:t>
      </w:r>
      <w:proofErr w:type="spellEnd"/>
    </w:p>
    <w:p w:rsidR="00130928" w:rsidRPr="00B14EED" w:rsidRDefault="00130928" w:rsidP="0013092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D454C0" w:rsidRDefault="00D454C0"/>
    <w:sectPr w:rsidR="00D454C0" w:rsidSect="00D45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30928"/>
    <w:rsid w:val="00130928"/>
    <w:rsid w:val="00C9310C"/>
    <w:rsid w:val="00D454C0"/>
    <w:rsid w:val="00F5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2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30928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130928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30928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30928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0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92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04&amp;n=11344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859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6596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0999" TargetMode="External"/><Relationship Id="rId10" Type="http://schemas.openxmlformats.org/officeDocument/2006/relationships/hyperlink" Target="https://login.consultant.ru/link/?req=doc&amp;base=LAW&amp;n=458596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3659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3810</Characters>
  <Application>Microsoft Office Word</Application>
  <DocSecurity>0</DocSecurity>
  <Lines>31</Lines>
  <Paragraphs>8</Paragraphs>
  <ScaleCrop>false</ScaleCrop>
  <Company>MultiDVD Team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1</cp:revision>
  <dcterms:created xsi:type="dcterms:W3CDTF">2025-06-26T10:36:00Z</dcterms:created>
  <dcterms:modified xsi:type="dcterms:W3CDTF">2025-06-26T10:36:00Z</dcterms:modified>
</cp:coreProperties>
</file>