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b/>
          <w:color w:val="auto"/>
          <w:sz w:val="28"/>
          <w:szCs w:val="28"/>
        </w:rPr>
      </w:pPr>
      <w:r>
        <w:rPr>
          <w:b/>
          <w:color w:val="auto"/>
          <w:sz w:val="28"/>
          <w:szCs w:val="28"/>
        </w:rPr>
        <w:t xml:space="preserve">                                </w:t>
      </w:r>
    </w:p>
    <w:p>
      <w:pPr>
        <w:spacing w:after="0" w:line="360" w:lineRule="auto"/>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drawing>
          <wp:inline distT="0" distB="0" distL="0" distR="0">
            <wp:extent cx="581025" cy="790575"/>
            <wp:effectExtent l="0" t="0" r="6350" b="3175"/>
            <wp:docPr id="5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Рисунок 1"/>
                    <pic:cNvPicPr>
                      <a:picLocks noChangeAspect="1" noChangeArrowheads="1"/>
                    </pic:cNvPicPr>
                  </pic:nvPicPr>
                  <pic:blipFill>
                    <a:blip r:embed="rId6"/>
                    <a:srcRect/>
                    <a:stretch>
                      <a:fillRect/>
                    </a:stretch>
                  </pic:blipFill>
                  <pic:spPr>
                    <a:xfrm>
                      <a:off x="0" y="0"/>
                      <a:ext cx="581025" cy="790575"/>
                    </a:xfrm>
                    <a:prstGeom prst="rect">
                      <a:avLst/>
                    </a:prstGeom>
                    <a:noFill/>
                    <a:ln w="9525">
                      <a:noFill/>
                      <a:miter lim="800000"/>
                      <a:headEnd/>
                      <a:tailEnd/>
                    </a:ln>
                  </pic:spPr>
                </pic:pic>
              </a:graphicData>
            </a:graphic>
          </wp:inline>
        </w:drawing>
      </w:r>
    </w:p>
    <w:p>
      <w:pPr>
        <w:spacing w:after="0"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КЪЭБЭРДЕЙ-БАЛЪКЪЭР РЕСПУБЛИКЭМ И АРУАН МУНИЦИПАЛЬНЭ КУЕЙМ И Щ</w:t>
      </w:r>
      <w:r>
        <w:rPr>
          <w:rFonts w:ascii="Times New Roman" w:hAnsi="Times New Roman" w:cs="Times New Roman"/>
          <w:b/>
          <w:color w:val="000000" w:themeColor="text1"/>
          <w:sz w:val="20"/>
          <w:szCs w:val="20"/>
          <w:lang w:val="en-US"/>
          <w14:textFill>
            <w14:solidFill>
              <w14:schemeClr w14:val="tx1"/>
            </w14:solidFill>
          </w14:textFill>
        </w:rPr>
        <w:t>I</w:t>
      </w:r>
      <w:r>
        <w:rPr>
          <w:rFonts w:ascii="Times New Roman" w:hAnsi="Times New Roman" w:cs="Times New Roman"/>
          <w:b/>
          <w:color w:val="000000" w:themeColor="text1"/>
          <w:sz w:val="20"/>
          <w:szCs w:val="20"/>
          <w14:textFill>
            <w14:solidFill>
              <w14:schemeClr w14:val="tx1"/>
            </w14:solidFill>
          </w14:textFill>
        </w:rPr>
        <w:t>ЫП</w:t>
      </w:r>
      <w:r>
        <w:rPr>
          <w:rFonts w:ascii="Times New Roman" w:hAnsi="Times New Roman" w:cs="Times New Roman"/>
          <w:b/>
          <w:color w:val="000000" w:themeColor="text1"/>
          <w:sz w:val="20"/>
          <w:szCs w:val="20"/>
          <w:lang w:val="en-US"/>
          <w14:textFill>
            <w14:solidFill>
              <w14:schemeClr w14:val="tx1"/>
            </w14:solidFill>
          </w14:textFill>
        </w:rPr>
        <w:t>I</w:t>
      </w:r>
      <w:r>
        <w:rPr>
          <w:rFonts w:ascii="Times New Roman" w:hAnsi="Times New Roman" w:cs="Times New Roman"/>
          <w:b/>
          <w:color w:val="000000" w:themeColor="text1"/>
          <w:sz w:val="20"/>
          <w:szCs w:val="20"/>
          <w14:textFill>
            <w14:solidFill>
              <w14:schemeClr w14:val="tx1"/>
            </w14:solidFill>
          </w14:textFill>
        </w:rPr>
        <w:t>Э АДМИНИСТРАЦЭ</w:t>
      </w:r>
    </w:p>
    <w:p>
      <w:pPr>
        <w:spacing w:after="0"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КЪАБАРТЫ-МАЛКЪАР РЕСПУБЛИКАНЫ УРВАН МУНИЦИПАЛЬНЫЙ РАЙОНУНУ</w:t>
      </w:r>
    </w:p>
    <w:p>
      <w:pPr>
        <w:spacing w:after="0"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ЖЕР-ЖЕРЛИ АДМИНИСТРАЦИЯСЫ</w:t>
      </w:r>
    </w:p>
    <w:p>
      <w:pPr>
        <w:spacing w:after="0"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МУНИЦИПАЛЬНОЕ КАЗЕННОЕ УЧРЕЖДЕНИЕ «МЕСТНАЯ АДМИНИСТРАЦИЯ</w:t>
      </w:r>
    </w:p>
    <w:p>
      <w:pPr>
        <w:spacing w:after="0" w:line="240" w:lineRule="auto"/>
        <w:jc w:val="center"/>
        <w:rPr>
          <w:rFonts w:ascii="Times New Roman" w:hAnsi="Times New Roman" w:cs="Times New Roman"/>
          <w:b/>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УРВАНСКОГО МУНИЦИПАЛЬНОГО РАЙОНА КБР»</w:t>
      </w:r>
    </w:p>
    <w:p>
      <w:pPr>
        <w:pStyle w:val="2"/>
        <w:spacing w:line="360" w:lineRule="auto"/>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                               </w:t>
      </w:r>
    </w:p>
    <w:p>
      <w:pPr>
        <w:pStyle w:val="2"/>
        <w:spacing w:line="360" w:lineRule="auto"/>
        <w:jc w:val="center"/>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П о с т а н о в л е н э          №__14</w:t>
      </w:r>
      <w:r>
        <w:rPr>
          <w:rFonts w:hint="default" w:ascii="Times New Roman" w:hAnsi="Times New Roman" w:cs="Times New Roman"/>
          <w:color w:val="000000" w:themeColor="text1"/>
          <w:sz w:val="28"/>
          <w:szCs w:val="28"/>
          <w:lang w:val="ru-RU"/>
          <w14:textFill>
            <w14:solidFill>
              <w14:schemeClr w14:val="tx1"/>
            </w14:solidFill>
          </w14:textFill>
        </w:rPr>
        <w:t>34</w:t>
      </w:r>
    </w:p>
    <w:p>
      <w:pPr>
        <w:pStyle w:val="2"/>
        <w:spacing w:line="360" w:lineRule="auto"/>
        <w:ind w:firstLine="2520" w:firstLineChars="900"/>
        <w:jc w:val="both"/>
        <w:rPr>
          <w:rFonts w:hint="default" w:ascii="Times New Roman" w:hAnsi="Times New Roman" w:cs="Times New Roman"/>
          <w:color w:val="000000" w:themeColor="text1"/>
          <w:sz w:val="28"/>
          <w:szCs w:val="28"/>
          <w:lang w:val="ru-RU"/>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Б е г и м </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 xml:space="preserve">          №__14</w:t>
      </w:r>
      <w:r>
        <w:rPr>
          <w:rFonts w:hint="default" w:ascii="Times New Roman" w:hAnsi="Times New Roman" w:cs="Times New Roman"/>
          <w:color w:val="000000" w:themeColor="text1"/>
          <w:sz w:val="28"/>
          <w:szCs w:val="28"/>
          <w:lang w:val="ru-RU"/>
          <w14:textFill>
            <w14:solidFill>
              <w14:schemeClr w14:val="tx1"/>
            </w14:solidFill>
          </w14:textFill>
        </w:rPr>
        <w:t>34</w:t>
      </w:r>
    </w:p>
    <w:p>
      <w:pPr>
        <w:pStyle w:val="2"/>
        <w:spacing w:line="360" w:lineRule="auto"/>
        <w:jc w:val="center"/>
        <w:rPr>
          <w:rFonts w:hint="default" w:ascii="Times New Roman" w:hAnsi="Times New Roman" w:cs="Times New Roman"/>
          <w:b w:val="0"/>
          <w:color w:val="000000" w:themeColor="text1"/>
          <w:sz w:val="28"/>
          <w:szCs w:val="28"/>
          <w:lang w:val="ru-RU"/>
          <w14:textFill>
            <w14:solidFill>
              <w14:schemeClr w14:val="tx1"/>
            </w14:solidFill>
          </w14:textFill>
        </w:rPr>
      </w:pPr>
      <w:r>
        <w:rPr>
          <w:rFonts w:hint="default" w:ascii="Times New Roman" w:hAnsi="Times New Roman" w:cs="Times New Roman"/>
          <w:b w:val="0"/>
          <w:color w:val="000000" w:themeColor="text1"/>
          <w:sz w:val="28"/>
          <w:szCs w:val="28"/>
          <w14:textFill>
            <w14:solidFill>
              <w14:schemeClr w14:val="tx1"/>
            </w14:solidFill>
          </w14:textFill>
        </w:rPr>
        <w:t>П о с т а н о в л е н и е       №__14</w:t>
      </w:r>
      <w:r>
        <w:rPr>
          <w:rFonts w:hint="default" w:ascii="Times New Roman" w:hAnsi="Times New Roman" w:cs="Times New Roman"/>
          <w:b w:val="0"/>
          <w:color w:val="000000" w:themeColor="text1"/>
          <w:sz w:val="28"/>
          <w:szCs w:val="28"/>
          <w:lang w:val="ru-RU"/>
          <w14:textFill>
            <w14:solidFill>
              <w14:schemeClr w14:val="tx1"/>
            </w14:solidFill>
          </w14:textFill>
        </w:rPr>
        <w:t>34</w:t>
      </w:r>
    </w:p>
    <w:p>
      <w:pPr>
        <w:spacing w:after="0" w:line="360" w:lineRule="auto"/>
        <w:rPr>
          <w:b/>
          <w:color w:val="auto"/>
          <w:sz w:val="28"/>
          <w:szCs w:val="28"/>
        </w:rPr>
      </w:pPr>
    </w:p>
    <w:p>
      <w:pPr>
        <w:spacing w:after="0" w:line="240" w:lineRule="auto"/>
        <w:jc w:val="center"/>
        <w:rPr>
          <w:rFonts w:ascii="Times New Roman" w:hAnsi="Times New Roman" w:cs="Times New Roman"/>
          <w:b/>
          <w:sz w:val="25"/>
          <w:szCs w:val="25"/>
        </w:rPr>
      </w:pPr>
      <w:r>
        <w:rPr>
          <w:rFonts w:ascii="Times New Roman" w:hAnsi="Times New Roman" w:cs="Times New Roman"/>
          <w:sz w:val="24"/>
          <w:szCs w:val="24"/>
          <w:u w:val="single"/>
        </w:rPr>
        <w:t xml:space="preserve">« </w:t>
      </w:r>
      <w:r>
        <w:rPr>
          <w:rFonts w:hint="default" w:ascii="Times New Roman" w:hAnsi="Times New Roman" w:cs="Times New Roman"/>
          <w:sz w:val="24"/>
          <w:szCs w:val="24"/>
          <w:u w:val="single"/>
          <w:lang w:val="ru-RU"/>
        </w:rPr>
        <w:t>30</w:t>
      </w:r>
      <w:r>
        <w:rPr>
          <w:rFonts w:ascii="Times New Roman" w:hAnsi="Times New Roman" w:cs="Times New Roman"/>
          <w:sz w:val="24"/>
          <w:szCs w:val="24"/>
          <w:u w:val="single"/>
        </w:rPr>
        <w:t xml:space="preserve"> » ноября   2021г</w:t>
      </w:r>
      <w:r>
        <w:rPr>
          <w:rFonts w:ascii="Times New Roman" w:hAnsi="Times New Roman" w:cs="Times New Roman"/>
          <w:sz w:val="24"/>
          <w:szCs w:val="24"/>
        </w:rPr>
        <w:t>.</w:t>
      </w:r>
      <w:r>
        <w:rPr>
          <w:rFonts w:ascii="Times New Roman" w:hAnsi="Times New Roman" w:cs="Times New Roman"/>
        </w:rPr>
        <w:tab/>
      </w:r>
      <w:r>
        <w:rPr>
          <w:rFonts w:ascii="Times New Roman" w:hAnsi="Times New Roman" w:cs="Times New Roman"/>
        </w:rPr>
        <w:tab/>
      </w:r>
      <w:r>
        <w:rPr>
          <w:rFonts w:ascii="Times New Roman" w:hAnsi="Times New Roman" w:cs="Times New Roman"/>
          <w:sz w:val="24"/>
          <w:szCs w:val="24"/>
        </w:rPr>
        <w:t xml:space="preserve">                                                                            г. Нарткала</w:t>
      </w:r>
    </w:p>
    <w:p>
      <w:pPr>
        <w:spacing w:after="0" w:line="240" w:lineRule="auto"/>
        <w:jc w:val="center"/>
        <w:rPr>
          <w:rFonts w:ascii="Times New Roman" w:hAnsi="Times New Roman" w:cs="Times New Roman"/>
          <w:b/>
          <w:sz w:val="25"/>
          <w:szCs w:val="25"/>
        </w:rPr>
      </w:pPr>
    </w:p>
    <w:p>
      <w:pPr>
        <w:spacing w:after="0" w:line="240" w:lineRule="auto"/>
        <w:jc w:val="center"/>
        <w:rPr>
          <w:rFonts w:hint="default" w:ascii="Times New Roman" w:hAnsi="Times New Roman" w:cs="Times New Roman"/>
          <w:b/>
          <w:sz w:val="25"/>
          <w:szCs w:val="25"/>
          <w:lang w:val="ru-RU"/>
        </w:rPr>
      </w:pPr>
      <w:r>
        <w:rPr>
          <w:rFonts w:ascii="Times New Roman" w:hAnsi="Times New Roman" w:cs="Times New Roman"/>
          <w:b/>
          <w:sz w:val="25"/>
          <w:szCs w:val="25"/>
        </w:rPr>
        <w:t>Об</w:t>
      </w:r>
      <w:r>
        <w:rPr>
          <w:rFonts w:hint="default" w:ascii="Times New Roman" w:hAnsi="Times New Roman" w:cs="Times New Roman"/>
          <w:b/>
          <w:sz w:val="25"/>
          <w:szCs w:val="25"/>
          <w:lang w:val="ru-RU"/>
        </w:rPr>
        <w:t xml:space="preserve"> актуализации</w:t>
      </w:r>
      <w:r>
        <w:rPr>
          <w:rFonts w:ascii="Times New Roman" w:hAnsi="Times New Roman" w:cs="Times New Roman"/>
          <w:b/>
          <w:sz w:val="25"/>
          <w:szCs w:val="25"/>
        </w:rPr>
        <w:t xml:space="preserve"> муниципальной комплексной программы «Модернизация объектов коммунальной инфраструктуры Урванского муниципального района КБР на 202</w:t>
      </w:r>
      <w:r>
        <w:rPr>
          <w:rFonts w:hint="default" w:ascii="Times New Roman" w:hAnsi="Times New Roman" w:cs="Times New Roman"/>
          <w:b/>
          <w:sz w:val="25"/>
          <w:szCs w:val="25"/>
          <w:lang w:val="ru-RU"/>
        </w:rPr>
        <w:t>0</w:t>
      </w:r>
      <w:r>
        <w:rPr>
          <w:rFonts w:ascii="Times New Roman" w:hAnsi="Times New Roman" w:cs="Times New Roman"/>
          <w:b/>
          <w:sz w:val="25"/>
          <w:szCs w:val="25"/>
        </w:rPr>
        <w:t>-202</w:t>
      </w:r>
      <w:r>
        <w:rPr>
          <w:rFonts w:hint="default" w:ascii="Times New Roman" w:hAnsi="Times New Roman" w:cs="Times New Roman"/>
          <w:b/>
          <w:sz w:val="25"/>
          <w:szCs w:val="25"/>
          <w:lang w:val="ru-RU"/>
        </w:rPr>
        <w:t>4</w:t>
      </w:r>
      <w:r>
        <w:rPr>
          <w:rFonts w:ascii="Times New Roman" w:hAnsi="Times New Roman" w:cs="Times New Roman"/>
          <w:b/>
          <w:sz w:val="25"/>
          <w:szCs w:val="25"/>
        </w:rPr>
        <w:t xml:space="preserve"> годы»</w:t>
      </w:r>
      <w:r>
        <w:rPr>
          <w:rFonts w:hint="default" w:ascii="Times New Roman" w:hAnsi="Times New Roman" w:cs="Times New Roman"/>
          <w:b/>
          <w:sz w:val="25"/>
          <w:szCs w:val="25"/>
          <w:lang w:val="ru-RU"/>
        </w:rPr>
        <w:t>, утвержденной постановлением местной администрации Урванского муниципального района КБР от 30.07.2020г. №760</w:t>
      </w:r>
    </w:p>
    <w:p>
      <w:pPr>
        <w:spacing w:after="0" w:line="240" w:lineRule="auto"/>
        <w:jc w:val="center"/>
        <w:rPr>
          <w:rFonts w:ascii="Times New Roman" w:hAnsi="Times New Roman" w:cs="Times New Roman"/>
          <w:b/>
          <w:sz w:val="25"/>
          <w:szCs w:val="25"/>
        </w:rPr>
      </w:pPr>
    </w:p>
    <w:p>
      <w:pPr>
        <w:spacing w:after="0" w:line="240" w:lineRule="auto"/>
        <w:jc w:val="center"/>
        <w:rPr>
          <w:rFonts w:ascii="Times New Roman" w:hAnsi="Times New Roman" w:cs="Times New Roman"/>
          <w:b/>
          <w:sz w:val="25"/>
          <w:szCs w:val="25"/>
        </w:rPr>
      </w:pPr>
    </w:p>
    <w:p>
      <w:pPr>
        <w:autoSpaceDE w:val="0"/>
        <w:autoSpaceDN w:val="0"/>
        <w:adjustRightInd w:val="0"/>
        <w:spacing w:after="0" w:line="240" w:lineRule="auto"/>
        <w:ind w:firstLine="708"/>
        <w:jc w:val="both"/>
        <w:rPr>
          <w:rFonts w:ascii="Times New Roman" w:hAnsi="Times New Roman" w:eastAsia="Times New Roman" w:cs="Times New Roman"/>
          <w:sz w:val="25"/>
          <w:szCs w:val="25"/>
        </w:rPr>
      </w:pPr>
      <w:r>
        <w:rPr>
          <w:rFonts w:ascii="Times New Roman" w:hAnsi="Times New Roman" w:cs="Times New Roman"/>
          <w:sz w:val="25"/>
          <w:szCs w:val="25"/>
        </w:rPr>
        <w:t>В соответствии с Федеральным законом РФ от 06.10.2003г. №131-ФЗ «Об общих принципах организации местного самоуправления в Российской Федерации»</w:t>
      </w:r>
      <w:r>
        <w:rPr>
          <w:rFonts w:ascii="Times New Roman" w:hAnsi="Times New Roman" w:eastAsia="Times New Roman" w:cs="Times New Roman"/>
          <w:sz w:val="25"/>
          <w:szCs w:val="25"/>
        </w:rPr>
        <w:t xml:space="preserve">, Указом Президента Российской Федерации от 07.05.2018 г. № 204 «О национальных целях и стратегических задачах развития Российской Федерации на период до 2024 года», Постановлением Правительства РФ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приказом Министерства регионального развития Российской Федерации от  06.05.2011г. №204 «О     разработке     программ     комплексного     развития     систем     коммунальной инфраструктуры      муниципальных    образований», Федеральным законом от 07.12.2011г. №416-ФЗ «О водоснабжении и водоотведении», </w:t>
      </w:r>
      <w:r>
        <w:rPr>
          <w:rFonts w:ascii="Times New Roman" w:hAnsi="Times New Roman" w:eastAsia="Times New Roman" w:cs="Times New Roman"/>
          <w:bCs/>
          <w:sz w:val="25"/>
          <w:szCs w:val="25"/>
        </w:rPr>
        <w:t xml:space="preserve">Федеральным законом от 27.07.2010г. №190-ФЗ "О теплоснабжении", </w:t>
      </w:r>
      <w:r>
        <w:rPr>
          <w:rFonts w:ascii="Times New Roman" w:hAnsi="Times New Roman" w:eastAsia="Times New Roman" w:cs="Times New Roman"/>
          <w:kern w:val="36"/>
          <w:sz w:val="25"/>
          <w:szCs w:val="25"/>
        </w:rPr>
        <w:t xml:space="preserve">Приказом Федерального агентства по строительству и жилищно-коммунальному хозяйству  РФ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r>
        <w:rPr>
          <w:rFonts w:ascii="Times New Roman" w:hAnsi="Times New Roman" w:eastAsia="Times New Roman" w:cs="Times New Roman"/>
          <w:bCs/>
          <w:color w:val="4D4D4D"/>
          <w:sz w:val="25"/>
          <w:szCs w:val="25"/>
        </w:rPr>
        <w:t xml:space="preserve">распоряжением Правительства РФ от 17 июля 2019 г. N 1553-р «О предельном уровне софинансирования расходного обязательства субъекта РФ из федерального бюджета по субъектам РФ на 2020 г. и на плановый период 2021 и 2022 гг. </w:t>
      </w:r>
      <w:r>
        <w:rPr>
          <w:rFonts w:ascii="Times New Roman" w:hAnsi="Times New Roman" w:cs="Times New Roman"/>
          <w:bCs/>
          <w:sz w:val="25"/>
          <w:szCs w:val="25"/>
        </w:rPr>
        <w:t xml:space="preserve">» и  </w:t>
      </w:r>
      <w:r>
        <w:rPr>
          <w:rFonts w:ascii="Times New Roman" w:hAnsi="Times New Roman" w:cs="Times New Roman"/>
          <w:sz w:val="25"/>
          <w:szCs w:val="25"/>
        </w:rPr>
        <w:t>в   целях  определения   основных направлений  развития  систем  коммунальной  инфраструктуры</w:t>
      </w:r>
      <w:r>
        <w:rPr>
          <w:rFonts w:ascii="Times New Roman" w:hAnsi="Times New Roman" w:cs="Times New Roman"/>
          <w:bCs/>
          <w:sz w:val="25"/>
          <w:szCs w:val="25"/>
        </w:rPr>
        <w:t xml:space="preserve">  поселений </w:t>
      </w:r>
      <w:r>
        <w:rPr>
          <w:rFonts w:ascii="Times New Roman" w:hAnsi="Times New Roman" w:cs="Times New Roman"/>
          <w:sz w:val="25"/>
          <w:szCs w:val="25"/>
        </w:rPr>
        <w:t>Урванского муниципального района КБР  на период до 20</w:t>
      </w:r>
      <w:r>
        <w:rPr>
          <w:rFonts w:hint="default" w:ascii="Times New Roman" w:hAnsi="Times New Roman" w:cs="Times New Roman"/>
          <w:sz w:val="25"/>
          <w:szCs w:val="25"/>
          <w:lang w:val="ru-RU"/>
        </w:rPr>
        <w:t>30</w:t>
      </w:r>
      <w:r>
        <w:rPr>
          <w:rFonts w:ascii="Times New Roman" w:hAnsi="Times New Roman" w:cs="Times New Roman"/>
          <w:sz w:val="25"/>
          <w:szCs w:val="25"/>
        </w:rPr>
        <w:t xml:space="preserve"> года,</w:t>
      </w:r>
      <w:r>
        <w:rPr>
          <w:rFonts w:ascii="Times New Roman" w:hAnsi="Times New Roman" w:cs="Times New Roman"/>
          <w:bCs/>
          <w:sz w:val="25"/>
          <w:szCs w:val="25"/>
        </w:rPr>
        <w:t xml:space="preserve"> </w:t>
      </w:r>
      <w:r>
        <w:rPr>
          <w:rFonts w:ascii="Times New Roman" w:hAnsi="Times New Roman" w:eastAsia="Times New Roman" w:cs="Times New Roman"/>
          <w:bCs/>
          <w:color w:val="4D4D4D"/>
          <w:sz w:val="25"/>
          <w:szCs w:val="25"/>
        </w:rPr>
        <w:t>местная администрация Урванского муниципального района КБР</w:t>
      </w:r>
    </w:p>
    <w:p>
      <w:pPr>
        <w:spacing w:after="0" w:line="240" w:lineRule="auto"/>
        <w:jc w:val="center"/>
        <w:rPr>
          <w:rFonts w:ascii="Times New Roman" w:hAnsi="Times New Roman" w:cs="Times New Roman"/>
          <w:sz w:val="25"/>
          <w:szCs w:val="25"/>
        </w:rPr>
      </w:pPr>
    </w:p>
    <w:p>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ПОСТАНОВЛЯЕТ:</w:t>
      </w:r>
    </w:p>
    <w:p>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 xml:space="preserve">1. Утвердить прилагаемую </w:t>
      </w:r>
      <w:r>
        <w:rPr>
          <w:rFonts w:ascii="Times New Roman" w:hAnsi="Times New Roman" w:cs="Times New Roman"/>
          <w:sz w:val="25"/>
          <w:szCs w:val="25"/>
          <w:lang w:val="ru-RU"/>
        </w:rPr>
        <w:t>актуализированную</w:t>
      </w:r>
      <w:r>
        <w:rPr>
          <w:rFonts w:hint="default" w:ascii="Times New Roman" w:hAnsi="Times New Roman" w:cs="Times New Roman"/>
          <w:sz w:val="25"/>
          <w:szCs w:val="25"/>
          <w:lang w:val="ru-RU"/>
        </w:rPr>
        <w:t xml:space="preserve"> </w:t>
      </w:r>
      <w:r>
        <w:rPr>
          <w:rFonts w:ascii="Times New Roman" w:hAnsi="Times New Roman" w:cs="Times New Roman"/>
          <w:sz w:val="25"/>
          <w:szCs w:val="25"/>
        </w:rPr>
        <w:t>муниципальную комплексную программу «Модернизация объектов коммунальной инфраструктуры Урванского муниципального района КБР на</w:t>
      </w:r>
      <w:r>
        <w:rPr>
          <w:rFonts w:hint="default" w:ascii="Times New Roman" w:hAnsi="Times New Roman" w:cs="Times New Roman"/>
          <w:sz w:val="25"/>
          <w:szCs w:val="25"/>
          <w:lang w:val="ru-RU"/>
        </w:rPr>
        <w:t xml:space="preserve"> </w:t>
      </w:r>
      <w:r>
        <w:rPr>
          <w:rFonts w:ascii="Times New Roman" w:hAnsi="Times New Roman" w:cs="Times New Roman"/>
          <w:sz w:val="25"/>
          <w:szCs w:val="25"/>
        </w:rPr>
        <w:t>202</w:t>
      </w:r>
      <w:r>
        <w:rPr>
          <w:rFonts w:hint="default" w:ascii="Times New Roman" w:hAnsi="Times New Roman" w:cs="Times New Roman"/>
          <w:sz w:val="25"/>
          <w:szCs w:val="25"/>
          <w:lang w:val="ru-RU"/>
        </w:rPr>
        <w:t>1</w:t>
      </w:r>
      <w:r>
        <w:rPr>
          <w:rFonts w:ascii="Times New Roman" w:hAnsi="Times New Roman" w:cs="Times New Roman"/>
          <w:sz w:val="25"/>
          <w:szCs w:val="25"/>
        </w:rPr>
        <w:t>-202</w:t>
      </w:r>
      <w:r>
        <w:rPr>
          <w:rFonts w:hint="default" w:ascii="Times New Roman" w:hAnsi="Times New Roman" w:cs="Times New Roman"/>
          <w:sz w:val="25"/>
          <w:szCs w:val="25"/>
          <w:lang w:val="ru-RU"/>
        </w:rPr>
        <w:t>5</w:t>
      </w:r>
      <w:r>
        <w:rPr>
          <w:rFonts w:ascii="Times New Roman" w:hAnsi="Times New Roman" w:cs="Times New Roman"/>
          <w:sz w:val="25"/>
          <w:szCs w:val="25"/>
        </w:rPr>
        <w:t xml:space="preserve"> годы»</w:t>
      </w:r>
      <w:r>
        <w:rPr>
          <w:rFonts w:ascii="Times New Roman" w:hAnsi="Times New Roman" w:cs="Times New Roman"/>
          <w:sz w:val="25"/>
          <w:szCs w:val="25"/>
          <w:lang w:val="ru-RU"/>
        </w:rPr>
        <w:t>и</w:t>
      </w:r>
      <w:r>
        <w:rPr>
          <w:rFonts w:hint="default" w:ascii="Times New Roman" w:hAnsi="Times New Roman" w:cs="Times New Roman"/>
          <w:sz w:val="25"/>
          <w:szCs w:val="25"/>
          <w:lang w:val="ru-RU"/>
        </w:rPr>
        <w:t xml:space="preserve"> на период до 2030 года</w:t>
      </w:r>
      <w:r>
        <w:rPr>
          <w:rFonts w:ascii="Times New Roman" w:hAnsi="Times New Roman" w:cs="Times New Roman"/>
          <w:sz w:val="25"/>
          <w:szCs w:val="25"/>
        </w:rPr>
        <w:t>.</w:t>
      </w:r>
    </w:p>
    <w:p>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2. Опубликовать настоящее постановление в установленном порядке.</w:t>
      </w:r>
    </w:p>
    <w:p>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3. Контроль за исполнением настоящего постановления возложить на заместителя главы местной администрации Урванского муниципального района КБР М.М. Акежева.</w:t>
      </w:r>
    </w:p>
    <w:p>
      <w:pPr>
        <w:spacing w:after="0" w:line="240" w:lineRule="auto"/>
        <w:ind w:firstLine="708"/>
        <w:jc w:val="both"/>
        <w:rPr>
          <w:rFonts w:ascii="Times New Roman" w:hAnsi="Times New Roman" w:cs="Times New Roman"/>
          <w:sz w:val="25"/>
          <w:szCs w:val="25"/>
        </w:rPr>
      </w:pPr>
      <w:r>
        <w:rPr>
          <w:rFonts w:ascii="Times New Roman" w:hAnsi="Times New Roman" w:cs="Times New Roman"/>
          <w:sz w:val="25"/>
          <w:szCs w:val="25"/>
        </w:rPr>
        <w:t>4. Настоящее постановление вступает в законную силу со дня его официального опубликования.</w:t>
      </w:r>
    </w:p>
    <w:p>
      <w:pPr>
        <w:spacing w:after="0" w:line="240" w:lineRule="auto"/>
        <w:ind w:firstLine="708"/>
        <w:jc w:val="both"/>
        <w:rPr>
          <w:rFonts w:ascii="Times New Roman" w:hAnsi="Times New Roman" w:cs="Times New Roman"/>
          <w:sz w:val="25"/>
          <w:szCs w:val="25"/>
        </w:rPr>
      </w:pPr>
    </w:p>
    <w:p>
      <w:pPr>
        <w:spacing w:after="0" w:line="240" w:lineRule="auto"/>
        <w:ind w:firstLine="708"/>
        <w:jc w:val="both"/>
        <w:rPr>
          <w:rFonts w:ascii="Times New Roman" w:hAnsi="Times New Roman" w:cs="Times New Roman"/>
          <w:sz w:val="25"/>
          <w:szCs w:val="25"/>
        </w:rPr>
      </w:pPr>
    </w:p>
    <w:p>
      <w:pPr>
        <w:spacing w:after="0" w:line="240" w:lineRule="auto"/>
        <w:ind w:firstLine="708"/>
        <w:jc w:val="both"/>
        <w:rPr>
          <w:rFonts w:ascii="Times New Roman" w:hAnsi="Times New Roman" w:cs="Times New Roman"/>
          <w:sz w:val="25"/>
          <w:szCs w:val="25"/>
        </w:rPr>
      </w:pPr>
    </w:p>
    <w:p>
      <w:pPr>
        <w:pStyle w:val="14"/>
        <w:rPr>
          <w:rFonts w:ascii="Times New Roman" w:hAnsi="Times New Roman"/>
          <w:b/>
          <w:sz w:val="28"/>
          <w:szCs w:val="28"/>
          <w:lang w:eastAsia="ru-RU"/>
        </w:rPr>
      </w:pPr>
      <w:r>
        <w:rPr>
          <w:rFonts w:ascii="Times New Roman" w:hAnsi="Times New Roman"/>
          <w:b/>
          <w:sz w:val="28"/>
          <w:szCs w:val="28"/>
          <w:lang w:eastAsia="ru-RU"/>
        </w:rPr>
        <w:t>Глава местной администрации</w:t>
      </w:r>
    </w:p>
    <w:p>
      <w:pPr>
        <w:pStyle w:val="14"/>
        <w:rPr>
          <w:rFonts w:ascii="Times New Roman" w:hAnsi="Times New Roman"/>
          <w:b/>
          <w:sz w:val="28"/>
          <w:szCs w:val="28"/>
          <w:lang w:eastAsia="ru-RU"/>
        </w:rPr>
      </w:pPr>
      <w:r>
        <w:rPr>
          <w:rFonts w:ascii="Times New Roman" w:hAnsi="Times New Roman"/>
          <w:b/>
          <w:sz w:val="28"/>
          <w:szCs w:val="28"/>
          <w:lang w:eastAsia="ru-RU"/>
        </w:rPr>
        <w:t xml:space="preserve">Урванского муниципального </w:t>
      </w:r>
    </w:p>
    <w:p>
      <w:pPr>
        <w:pStyle w:val="14"/>
        <w:rPr>
          <w:rFonts w:ascii="Times New Roman" w:hAnsi="Times New Roman"/>
          <w:b/>
          <w:sz w:val="28"/>
          <w:szCs w:val="28"/>
          <w:lang w:eastAsia="ru-RU"/>
        </w:rPr>
      </w:pPr>
      <w:r>
        <w:rPr>
          <w:rFonts w:ascii="Times New Roman" w:hAnsi="Times New Roman"/>
          <w:b/>
          <w:sz w:val="28"/>
          <w:szCs w:val="28"/>
          <w:lang w:eastAsia="ru-RU"/>
        </w:rPr>
        <w:t>района КБР</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В.Х. Ажиев</w:t>
      </w:r>
    </w:p>
    <w:p>
      <w:pPr>
        <w:spacing w:after="0" w:line="240" w:lineRule="auto"/>
        <w:jc w:val="right"/>
        <w:rPr>
          <w:rFonts w:ascii="Times New Roman" w:hAnsi="Times New Roman" w:cs="Times New Roman"/>
          <w:sz w:val="28"/>
          <w:szCs w:val="28"/>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w:t>
      </w: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Утверждено</w:t>
      </w: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 местной</w:t>
      </w: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Урванского</w:t>
      </w:r>
    </w:p>
    <w:p>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района КБР</w:t>
      </w:r>
    </w:p>
    <w:p>
      <w:pPr>
        <w:spacing w:after="0" w:line="240" w:lineRule="auto"/>
        <w:jc w:val="right"/>
        <w:rPr>
          <w:rFonts w:hint="default" w:ascii="Times New Roman" w:hAnsi="Times New Roman" w:cs="Times New Roman"/>
          <w:sz w:val="24"/>
          <w:szCs w:val="24"/>
          <w:lang w:val="ru-RU"/>
        </w:rPr>
      </w:pPr>
      <w:r>
        <w:rPr>
          <w:rFonts w:ascii="Times New Roman" w:hAnsi="Times New Roman" w:cs="Times New Roman"/>
          <w:sz w:val="24"/>
          <w:szCs w:val="24"/>
        </w:rPr>
        <w:t xml:space="preserve">от </w:t>
      </w:r>
      <w:r>
        <w:rPr>
          <w:rFonts w:hint="default" w:ascii="Times New Roman" w:hAnsi="Times New Roman" w:cs="Times New Roman"/>
          <w:sz w:val="24"/>
          <w:szCs w:val="24"/>
          <w:lang w:val="ru-RU"/>
        </w:rPr>
        <w:t>30.11.2021г.</w:t>
      </w:r>
      <w:r>
        <w:rPr>
          <w:rFonts w:ascii="Times New Roman" w:hAnsi="Times New Roman" w:cs="Times New Roman"/>
          <w:sz w:val="24"/>
          <w:szCs w:val="24"/>
        </w:rPr>
        <w:t>№</w:t>
      </w:r>
      <w:r>
        <w:rPr>
          <w:rFonts w:hint="default" w:ascii="Times New Roman" w:hAnsi="Times New Roman" w:cs="Times New Roman"/>
          <w:sz w:val="24"/>
          <w:szCs w:val="24"/>
          <w:lang w:val="ru-RU"/>
        </w:rPr>
        <w:t>1434</w:t>
      </w:r>
      <w:bookmarkStart w:id="1" w:name="_GoBack"/>
      <w:bookmarkEnd w:id="1"/>
    </w:p>
    <w:p>
      <w:pPr>
        <w:spacing w:after="0" w:line="240" w:lineRule="auto"/>
        <w:jc w:val="right"/>
        <w:rPr>
          <w:rFonts w:ascii="Times New Roman" w:hAnsi="Times New Roman" w:cs="Times New Roman"/>
          <w:b/>
          <w:sz w:val="26"/>
          <w:szCs w:val="26"/>
        </w:rPr>
      </w:pP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Паспорт муниципальной комплексной программы </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«Модернизация объектов коммунальной инфраструктуры </w:t>
      </w: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Урванского муниципального района КБР </w:t>
      </w:r>
    </w:p>
    <w:p>
      <w:pPr>
        <w:spacing w:after="0" w:line="240" w:lineRule="auto"/>
        <w:jc w:val="center"/>
        <w:rPr>
          <w:rFonts w:hint="default" w:ascii="Times New Roman" w:hAnsi="Times New Roman" w:cs="Times New Roman"/>
          <w:b/>
          <w:sz w:val="26"/>
          <w:szCs w:val="26"/>
          <w:lang w:val="ru-RU"/>
        </w:rPr>
      </w:pPr>
      <w:r>
        <w:rPr>
          <w:rFonts w:ascii="Times New Roman" w:hAnsi="Times New Roman" w:cs="Times New Roman"/>
          <w:b/>
          <w:sz w:val="26"/>
          <w:szCs w:val="26"/>
        </w:rPr>
        <w:t>на  202</w:t>
      </w:r>
      <w:r>
        <w:rPr>
          <w:rFonts w:hint="default" w:ascii="Times New Roman" w:hAnsi="Times New Roman" w:cs="Times New Roman"/>
          <w:b/>
          <w:sz w:val="26"/>
          <w:szCs w:val="26"/>
          <w:lang w:val="ru-RU"/>
        </w:rPr>
        <w:t>1</w:t>
      </w:r>
      <w:r>
        <w:rPr>
          <w:rFonts w:ascii="Times New Roman" w:hAnsi="Times New Roman" w:cs="Times New Roman"/>
          <w:b/>
          <w:sz w:val="26"/>
          <w:szCs w:val="26"/>
        </w:rPr>
        <w:t xml:space="preserve"> - 202</w:t>
      </w:r>
      <w:r>
        <w:rPr>
          <w:rFonts w:hint="default" w:ascii="Times New Roman" w:hAnsi="Times New Roman" w:cs="Times New Roman"/>
          <w:b/>
          <w:sz w:val="26"/>
          <w:szCs w:val="26"/>
          <w:lang w:val="ru-RU"/>
        </w:rPr>
        <w:t>5</w:t>
      </w:r>
      <w:r>
        <w:rPr>
          <w:rFonts w:ascii="Times New Roman" w:hAnsi="Times New Roman" w:cs="Times New Roman"/>
          <w:b/>
          <w:sz w:val="26"/>
          <w:szCs w:val="26"/>
        </w:rPr>
        <w:t xml:space="preserve"> годы»</w:t>
      </w:r>
      <w:r>
        <w:rPr>
          <w:rFonts w:hint="default" w:ascii="Times New Roman" w:hAnsi="Times New Roman" w:cs="Times New Roman"/>
          <w:b/>
          <w:sz w:val="26"/>
          <w:szCs w:val="26"/>
          <w:lang w:val="ru-RU"/>
        </w:rPr>
        <w:t xml:space="preserve"> и на период до 2030 года</w:t>
      </w:r>
    </w:p>
    <w:p>
      <w:pPr>
        <w:spacing w:after="0" w:line="240" w:lineRule="auto"/>
        <w:jc w:val="center"/>
        <w:rPr>
          <w:rFonts w:ascii="Times New Roman" w:hAnsi="Times New Roman" w:cs="Times New Roman"/>
          <w:sz w:val="26"/>
          <w:szCs w:val="26"/>
        </w:rPr>
      </w:pPr>
    </w:p>
    <w:tbl>
      <w:tblPr>
        <w:tblStyle w:val="5"/>
        <w:tblW w:w="961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75" w:type="dxa"/>
          <w:left w:w="75" w:type="dxa"/>
          <w:bottom w:w="75" w:type="dxa"/>
          <w:right w:w="75" w:type="dxa"/>
        </w:tblCellMar>
      </w:tblPr>
      <w:tblGrid>
        <w:gridCol w:w="2235"/>
        <w:gridCol w:w="73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Наименование разделов</w:t>
            </w:r>
          </w:p>
        </w:tc>
        <w:tc>
          <w:tcPr>
            <w:tcW w:w="7380" w:type="dxa"/>
            <w:tcBorders>
              <w:top w:val="outset" w:color="auto" w:sz="6" w:space="0"/>
              <w:left w:val="outset" w:color="auto" w:sz="6" w:space="0"/>
              <w:bottom w:val="outset" w:color="auto" w:sz="6" w:space="0"/>
              <w:right w:val="nil"/>
            </w:tcBorders>
          </w:tcPr>
          <w:p>
            <w:pPr>
              <w:spacing w:line="240" w:lineRule="auto"/>
              <w:rPr>
                <w:rFonts w:ascii="Times New Roman" w:hAnsi="Times New Roman" w:cs="Times New Roman"/>
                <w:bCs/>
                <w:sz w:val="26"/>
                <w:szCs w:val="26"/>
              </w:rPr>
            </w:pPr>
            <w:r>
              <w:rPr>
                <w:rFonts w:ascii="Times New Roman" w:hAnsi="Times New Roman" w:cs="Times New Roman"/>
                <w:bCs/>
                <w:sz w:val="26"/>
                <w:szCs w:val="26"/>
              </w:rPr>
              <w:t>Краткое содержание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Координатор программы</w:t>
            </w:r>
          </w:p>
        </w:tc>
        <w:tc>
          <w:tcPr>
            <w:tcW w:w="7380" w:type="dxa"/>
            <w:tcBorders>
              <w:top w:val="outset" w:color="auto" w:sz="6" w:space="0"/>
              <w:left w:val="outset" w:color="auto" w:sz="6" w:space="0"/>
              <w:bottom w:val="outset" w:color="auto" w:sz="6" w:space="0"/>
              <w:right w:val="nil"/>
            </w:tcBorders>
          </w:tcPr>
          <w:p>
            <w:pPr>
              <w:adjustRightInd w:val="0"/>
              <w:spacing w:after="0" w:line="240" w:lineRule="auto"/>
              <w:rPr>
                <w:rFonts w:ascii="Times New Roman" w:hAnsi="Times New Roman" w:cs="Times New Roman"/>
                <w:bCs/>
                <w:sz w:val="26"/>
                <w:szCs w:val="26"/>
              </w:rPr>
            </w:pPr>
            <w:r>
              <w:rPr>
                <w:rFonts w:ascii="Times New Roman" w:hAnsi="Times New Roman" w:eastAsia="Times New Roman" w:cs="Times New Roman"/>
                <w:sz w:val="26"/>
                <w:szCs w:val="26"/>
              </w:rPr>
              <w:t>Местная администрация Урванского муниципального района КБР, в лице управленияпромышленности, транспорта и связи, архитектуры и градостроительства, жилищно-коммунального хозяйства, по вопросам жизнеобеспечения, ГО и ЧС местной администрации Урванского муниципального района КБР.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Исполнители программы</w:t>
            </w:r>
          </w:p>
        </w:tc>
        <w:tc>
          <w:tcPr>
            <w:tcW w:w="7380" w:type="dxa"/>
            <w:tcBorders>
              <w:top w:val="outset" w:color="auto" w:sz="6" w:space="0"/>
              <w:left w:val="outset" w:color="auto" w:sz="6" w:space="0"/>
              <w:bottom w:val="outset" w:color="auto" w:sz="6" w:space="0"/>
              <w:right w:val="nil"/>
            </w:tcBorders>
          </w:tcPr>
          <w:p>
            <w:pPr>
              <w:spacing w:line="240" w:lineRule="auto"/>
              <w:rPr>
                <w:rFonts w:ascii="Times New Roman" w:hAnsi="Times New Roman" w:cs="Times New Roman"/>
                <w:bCs/>
                <w:sz w:val="26"/>
                <w:szCs w:val="26"/>
              </w:rPr>
            </w:pPr>
            <w:r>
              <w:rPr>
                <w:rFonts w:ascii="Times New Roman" w:hAnsi="Times New Roman" w:cs="Times New Roman"/>
                <w:bCs/>
                <w:sz w:val="26"/>
                <w:szCs w:val="26"/>
              </w:rPr>
              <w:t>Местные администрации  поселений Урванского муниципального района, ОАО «Урвантеплосервис» и водоснабжающие организации Урванского муниципального района КБР.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Подпрограммы программы/мероприятия программы</w:t>
            </w:r>
          </w:p>
        </w:tc>
        <w:tc>
          <w:tcPr>
            <w:tcW w:w="7380" w:type="dxa"/>
            <w:tcBorders>
              <w:top w:val="outset" w:color="auto" w:sz="6" w:space="0"/>
              <w:left w:val="outset" w:color="auto" w:sz="6" w:space="0"/>
              <w:bottom w:val="outset" w:color="auto" w:sz="6" w:space="0"/>
              <w:right w:val="nil"/>
            </w:tcBorders>
          </w:tcPr>
          <w:p>
            <w:pPr>
              <w:spacing w:after="0"/>
              <w:rPr>
                <w:rFonts w:ascii="Times New Roman" w:hAnsi="Times New Roman" w:cs="Times New Roman"/>
                <w:sz w:val="26"/>
                <w:szCs w:val="26"/>
              </w:rPr>
            </w:pPr>
            <w:r>
              <w:rPr>
                <w:rFonts w:ascii="Times New Roman" w:hAnsi="Times New Roman" w:cs="Times New Roman"/>
                <w:bCs/>
                <w:sz w:val="26"/>
                <w:szCs w:val="26"/>
              </w:rPr>
              <w:t xml:space="preserve">Подпрограмма «Модернизация систем водоснабжения и водоотведения </w:t>
            </w:r>
            <w:r>
              <w:rPr>
                <w:rFonts w:ascii="Times New Roman" w:hAnsi="Times New Roman" w:cs="Times New Roman"/>
                <w:sz w:val="26"/>
                <w:szCs w:val="26"/>
              </w:rPr>
              <w:t xml:space="preserve"> вУрванском муниципальном районе КБР на 202</w:t>
            </w:r>
            <w:r>
              <w:rPr>
                <w:rFonts w:hint="default" w:ascii="Times New Roman" w:hAnsi="Times New Roman" w:cs="Times New Roman"/>
                <w:sz w:val="26"/>
                <w:szCs w:val="26"/>
                <w:lang w:val="ru-RU"/>
              </w:rPr>
              <w:t>1</w:t>
            </w: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годы</w:t>
            </w:r>
            <w:r>
              <w:rPr>
                <w:rFonts w:ascii="Times New Roman" w:hAnsi="Times New Roman" w:cs="Times New Roman"/>
                <w:bCs/>
                <w:sz w:val="26"/>
                <w:szCs w:val="26"/>
              </w:rPr>
              <w:t>»</w:t>
            </w:r>
            <w:r>
              <w:rPr>
                <w:rFonts w:hint="default" w:ascii="Times New Roman" w:hAnsi="Times New Roman" w:cs="Times New Roman"/>
                <w:bCs/>
                <w:sz w:val="26"/>
                <w:szCs w:val="26"/>
                <w:lang w:val="ru-RU"/>
              </w:rPr>
              <w:t xml:space="preserve"> и на период до 2030 года</w:t>
            </w:r>
            <w:r>
              <w:rPr>
                <w:rFonts w:ascii="Times New Roman" w:hAnsi="Times New Roman" w:cs="Times New Roman"/>
                <w:bCs/>
                <w:sz w:val="26"/>
                <w:szCs w:val="26"/>
              </w:rPr>
              <w:t>,</w:t>
            </w:r>
          </w:p>
          <w:p>
            <w:pPr>
              <w:spacing w:after="0"/>
              <w:rPr>
                <w:rFonts w:ascii="Times New Roman" w:hAnsi="Times New Roman" w:cs="Times New Roman"/>
                <w:sz w:val="26"/>
                <w:szCs w:val="26"/>
              </w:rPr>
            </w:pPr>
            <w:r>
              <w:rPr>
                <w:rFonts w:ascii="Times New Roman" w:hAnsi="Times New Roman" w:cs="Times New Roman"/>
                <w:bCs/>
                <w:sz w:val="26"/>
                <w:szCs w:val="26"/>
              </w:rPr>
              <w:t>Подпрограмма «Модернизация систем теплоснабжения</w:t>
            </w:r>
            <w:r>
              <w:rPr>
                <w:rFonts w:ascii="Times New Roman" w:hAnsi="Times New Roman" w:cs="Times New Roman"/>
                <w:sz w:val="26"/>
                <w:szCs w:val="26"/>
              </w:rPr>
              <w:t xml:space="preserve"> в Урванском муниципальном районе КБР на 202</w:t>
            </w:r>
            <w:r>
              <w:rPr>
                <w:rFonts w:hint="default" w:ascii="Times New Roman" w:hAnsi="Times New Roman" w:cs="Times New Roman"/>
                <w:sz w:val="26"/>
                <w:szCs w:val="26"/>
                <w:lang w:val="ru-RU"/>
              </w:rPr>
              <w:t>1</w:t>
            </w: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годы</w:t>
            </w:r>
            <w:r>
              <w:rPr>
                <w:rFonts w:ascii="Times New Roman" w:hAnsi="Times New Roman" w:cs="Times New Roman"/>
                <w:bCs/>
                <w:sz w:val="26"/>
                <w:szCs w:val="26"/>
              </w:rPr>
              <w:t>»</w:t>
            </w:r>
            <w:r>
              <w:rPr>
                <w:rFonts w:hint="default" w:ascii="Times New Roman" w:hAnsi="Times New Roman" w:cs="Times New Roman"/>
                <w:bCs/>
                <w:sz w:val="26"/>
                <w:szCs w:val="26"/>
                <w:lang w:val="ru-RU"/>
              </w:rPr>
              <w:t xml:space="preserve"> и на период до 2030 года</w:t>
            </w:r>
            <w:r>
              <w:rPr>
                <w:rFonts w:ascii="Times New Roman" w:hAnsi="Times New Roman" w:cs="Times New Roman"/>
                <w:bCs/>
                <w:sz w:val="26"/>
                <w:szCs w:val="26"/>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Цели программы</w:t>
            </w:r>
          </w:p>
        </w:tc>
        <w:tc>
          <w:tcPr>
            <w:tcW w:w="7380" w:type="dxa"/>
            <w:tcBorders>
              <w:top w:val="outset" w:color="auto" w:sz="6" w:space="0"/>
              <w:left w:val="outset" w:color="auto" w:sz="6" w:space="0"/>
              <w:bottom w:val="outset" w:color="auto" w:sz="6" w:space="0"/>
              <w:right w:val="nil"/>
            </w:tcBorders>
          </w:tcPr>
          <w:p>
            <w:pPr>
              <w:pStyle w:val="14"/>
              <w:rPr>
                <w:rFonts w:ascii="Times New Roman" w:hAnsi="Times New Roman"/>
                <w:sz w:val="26"/>
                <w:szCs w:val="26"/>
              </w:rPr>
            </w:pPr>
            <w:r>
              <w:rPr>
                <w:rFonts w:ascii="Times New Roman" w:hAnsi="Times New Roman"/>
                <w:sz w:val="26"/>
                <w:szCs w:val="26"/>
              </w:rPr>
              <w:t>Основными целями Программы являются:</w:t>
            </w:r>
          </w:p>
          <w:p>
            <w:pPr>
              <w:pStyle w:val="14"/>
              <w:rPr>
                <w:rFonts w:ascii="Times New Roman" w:hAnsi="Times New Roman"/>
                <w:sz w:val="26"/>
                <w:szCs w:val="26"/>
              </w:rPr>
            </w:pPr>
            <w:r>
              <w:rPr>
                <w:rFonts w:ascii="Times New Roman" w:hAnsi="Times New Roman"/>
                <w:sz w:val="26"/>
                <w:szCs w:val="26"/>
              </w:rPr>
              <w:t>- уменьшение износа сетей коммунальной инфраструктуры до  20</w:t>
            </w:r>
            <w:r>
              <w:rPr>
                <w:rFonts w:hint="default" w:ascii="Times New Roman" w:hAnsi="Times New Roman"/>
                <w:sz w:val="26"/>
                <w:szCs w:val="26"/>
                <w:lang w:val="ru-RU"/>
              </w:rPr>
              <w:t>30</w:t>
            </w:r>
            <w:r>
              <w:rPr>
                <w:rFonts w:ascii="Times New Roman" w:hAnsi="Times New Roman"/>
                <w:sz w:val="26"/>
                <w:szCs w:val="26"/>
              </w:rPr>
              <w:t xml:space="preserve"> года;</w:t>
            </w:r>
          </w:p>
          <w:p>
            <w:pPr>
              <w:pStyle w:val="14"/>
              <w:rPr>
                <w:rFonts w:ascii="Times New Roman" w:hAnsi="Times New Roman"/>
                <w:sz w:val="26"/>
                <w:szCs w:val="26"/>
              </w:rPr>
            </w:pPr>
            <w:r>
              <w:rPr>
                <w:rFonts w:ascii="Times New Roman" w:hAnsi="Times New Roman"/>
                <w:sz w:val="26"/>
                <w:szCs w:val="26"/>
              </w:rPr>
              <w:t>-приведение коммунальной инфраструктуры в соответствие со стандартами качества;</w:t>
            </w:r>
          </w:p>
          <w:p>
            <w:pPr>
              <w:pStyle w:val="14"/>
              <w:rPr>
                <w:rFonts w:ascii="Times New Roman" w:hAnsi="Times New Roman"/>
                <w:sz w:val="26"/>
                <w:szCs w:val="26"/>
              </w:rPr>
            </w:pPr>
            <w:r>
              <w:rPr>
                <w:rFonts w:ascii="Times New Roman" w:hAnsi="Times New Roman"/>
                <w:sz w:val="26"/>
                <w:szCs w:val="26"/>
              </w:rPr>
              <w:t>- модернизация объектов коммунальной инфраструктуры;</w:t>
            </w:r>
          </w:p>
          <w:p>
            <w:pPr>
              <w:pStyle w:val="14"/>
              <w:rPr>
                <w:rFonts w:ascii="Times New Roman" w:hAnsi="Times New Roman"/>
                <w:sz w:val="26"/>
                <w:szCs w:val="26"/>
              </w:rPr>
            </w:pPr>
            <w:r>
              <w:rPr>
                <w:rFonts w:ascii="Times New Roman" w:hAnsi="Times New Roman"/>
                <w:sz w:val="26"/>
                <w:szCs w:val="26"/>
              </w:rPr>
              <w:t>- снижение потерь коммунальных ресурсов;</w:t>
            </w:r>
          </w:p>
          <w:p>
            <w:pPr>
              <w:pStyle w:val="14"/>
              <w:rPr>
                <w:rFonts w:ascii="Times New Roman" w:hAnsi="Times New Roman"/>
                <w:bCs/>
                <w:sz w:val="26"/>
                <w:szCs w:val="26"/>
              </w:rPr>
            </w:pPr>
            <w:r>
              <w:rPr>
                <w:rFonts w:ascii="Times New Roman" w:hAnsi="Times New Roman"/>
                <w:sz w:val="26"/>
                <w:szCs w:val="26"/>
              </w:rPr>
              <w:t>- повышение качества и надежности предоставления услуг ресурсоснабжающих организаций.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Задачи программы</w:t>
            </w:r>
          </w:p>
        </w:tc>
        <w:tc>
          <w:tcPr>
            <w:tcW w:w="7380" w:type="dxa"/>
            <w:tcBorders>
              <w:top w:val="outset" w:color="auto" w:sz="6" w:space="0"/>
              <w:left w:val="outset" w:color="auto" w:sz="6" w:space="0"/>
              <w:bottom w:val="outset" w:color="auto" w:sz="6" w:space="0"/>
              <w:right w:val="nil"/>
            </w:tcBorders>
          </w:tcPr>
          <w:p>
            <w:pPr>
              <w:pStyle w:val="14"/>
              <w:rPr>
                <w:rFonts w:ascii="Times New Roman" w:hAnsi="Times New Roman"/>
                <w:sz w:val="26"/>
                <w:szCs w:val="26"/>
              </w:rPr>
            </w:pPr>
            <w:r>
              <w:rPr>
                <w:rFonts w:ascii="Times New Roman" w:hAnsi="Times New Roman"/>
                <w:sz w:val="26"/>
                <w:szCs w:val="26"/>
              </w:rPr>
              <w:t>Переход к устойчивому функционированию и развитию коммунального хозяйства Урванского муниципального района КБР;</w:t>
            </w:r>
          </w:p>
          <w:p>
            <w:pPr>
              <w:pStyle w:val="14"/>
              <w:rPr>
                <w:rFonts w:ascii="Times New Roman" w:hAnsi="Times New Roman" w:eastAsia="Times New Roman"/>
                <w:sz w:val="26"/>
                <w:szCs w:val="26"/>
              </w:rPr>
            </w:pPr>
            <w:r>
              <w:rPr>
                <w:rFonts w:ascii="Times New Roman" w:hAnsi="Times New Roman" w:eastAsia="Times New Roman"/>
                <w:sz w:val="26"/>
                <w:szCs w:val="26"/>
              </w:rPr>
              <w:t xml:space="preserve"> - повышение надежности функционирования систем коммунальной инфраструктуры района;  </w:t>
            </w:r>
          </w:p>
          <w:p>
            <w:pPr>
              <w:pStyle w:val="14"/>
              <w:rPr>
                <w:rFonts w:ascii="Times New Roman" w:hAnsi="Times New Roman" w:eastAsia="Times New Roman"/>
                <w:sz w:val="26"/>
                <w:szCs w:val="26"/>
              </w:rPr>
            </w:pPr>
            <w:r>
              <w:rPr>
                <w:rFonts w:ascii="Times New Roman" w:hAnsi="Times New Roman" w:eastAsia="Times New Roman"/>
                <w:sz w:val="26"/>
                <w:szCs w:val="26"/>
              </w:rPr>
              <w:t>- разработка мероприятий по комплексной реконструкции и модернизации системы коммунальной инфраструктуры;</w:t>
            </w:r>
          </w:p>
          <w:p>
            <w:pPr>
              <w:pStyle w:val="14"/>
              <w:rPr>
                <w:rFonts w:ascii="Times New Roman" w:hAnsi="Times New Roman" w:eastAsia="Times New Roman"/>
                <w:sz w:val="26"/>
                <w:szCs w:val="26"/>
              </w:rPr>
            </w:pPr>
            <w:r>
              <w:rPr>
                <w:rFonts w:ascii="Times New Roman" w:hAnsi="Times New Roman" w:eastAsia="Times New Roman"/>
                <w:sz w:val="26"/>
                <w:szCs w:val="26"/>
              </w:rPr>
              <w:t xml:space="preserve">- реконструкция, модернизация и техническое перевооружение объектов тепло-,водоснабжения; </w:t>
            </w:r>
          </w:p>
          <w:p>
            <w:pPr>
              <w:pStyle w:val="14"/>
              <w:rPr>
                <w:rFonts w:ascii="Times New Roman" w:hAnsi="Times New Roman" w:eastAsia="Times New Roman"/>
                <w:sz w:val="26"/>
                <w:szCs w:val="26"/>
              </w:rPr>
            </w:pPr>
            <w:r>
              <w:rPr>
                <w:rFonts w:ascii="Times New Roman" w:hAnsi="Times New Roman" w:eastAsia="Times New Roman"/>
                <w:sz w:val="26"/>
                <w:szCs w:val="26"/>
              </w:rPr>
              <w:t>- реконструкция, модернизация и техническое перевооружение объектов водоотведения;</w:t>
            </w:r>
          </w:p>
          <w:p>
            <w:pPr>
              <w:pStyle w:val="14"/>
              <w:rPr>
                <w:rFonts w:ascii="Times New Roman" w:hAnsi="Times New Roman" w:eastAsia="Times New Roman"/>
                <w:sz w:val="26"/>
                <w:szCs w:val="26"/>
              </w:rPr>
            </w:pPr>
            <w:r>
              <w:rPr>
                <w:rFonts w:ascii="Times New Roman" w:hAnsi="Times New Roman" w:eastAsia="Times New Roman"/>
                <w:sz w:val="26"/>
                <w:szCs w:val="26"/>
              </w:rPr>
              <w:t>- улучшение качества коммунальных услуг;</w:t>
            </w:r>
          </w:p>
          <w:p>
            <w:pPr>
              <w:pStyle w:val="14"/>
              <w:rPr>
                <w:bCs/>
              </w:rPr>
            </w:pPr>
            <w:r>
              <w:rPr>
                <w:rFonts w:ascii="Times New Roman" w:hAnsi="Times New Roman" w:eastAsiaTheme="minorHAnsi"/>
                <w:sz w:val="26"/>
                <w:szCs w:val="26"/>
              </w:rPr>
              <w:t>- повышение инвестиционной привлекательности коммунальной инфраструктуры муниципального образования.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Целевые индикаторы и показатели программы</w:t>
            </w:r>
          </w:p>
        </w:tc>
        <w:tc>
          <w:tcPr>
            <w:tcW w:w="7380" w:type="dxa"/>
            <w:tcBorders>
              <w:top w:val="outset" w:color="auto" w:sz="6" w:space="0"/>
              <w:left w:val="outset" w:color="auto" w:sz="6" w:space="0"/>
              <w:bottom w:val="outset" w:color="auto" w:sz="6" w:space="0"/>
              <w:right w:val="nil"/>
            </w:tcBorders>
          </w:tcPr>
          <w:p>
            <w:pPr>
              <w:pStyle w:val="14"/>
              <w:rPr>
                <w:rFonts w:ascii="Times New Roman" w:hAnsi="Times New Roman"/>
                <w:sz w:val="26"/>
                <w:szCs w:val="26"/>
              </w:rPr>
            </w:pPr>
            <w:r>
              <w:rPr>
                <w:rFonts w:ascii="Times New Roman" w:hAnsi="Times New Roman"/>
                <w:sz w:val="26"/>
                <w:szCs w:val="26"/>
              </w:rPr>
              <w:t>- выполнение мероприятий по строительству новых и замене ветхих сетей водоснабжения, теплоснабжения, водоотведения;</w:t>
            </w:r>
          </w:p>
          <w:p>
            <w:pPr>
              <w:pStyle w:val="14"/>
              <w:rPr>
                <w:rFonts w:ascii="Times New Roman" w:hAnsi="Times New Roman"/>
                <w:sz w:val="26"/>
                <w:szCs w:val="26"/>
              </w:rPr>
            </w:pPr>
            <w:r>
              <w:rPr>
                <w:rFonts w:ascii="Times New Roman" w:hAnsi="Times New Roman"/>
                <w:sz w:val="26"/>
                <w:szCs w:val="26"/>
              </w:rPr>
              <w:t xml:space="preserve"> - выполнение мероприятий по строительству, реконструкции и модернизации объектов водоснабжения, теплоснабжения, водоотведения; </w:t>
            </w:r>
          </w:p>
          <w:p>
            <w:pPr>
              <w:pStyle w:val="14"/>
              <w:rPr>
                <w:rFonts w:ascii="Times New Roman" w:hAnsi="Times New Roman"/>
                <w:sz w:val="26"/>
                <w:szCs w:val="26"/>
              </w:rPr>
            </w:pPr>
            <w:r>
              <w:rPr>
                <w:rFonts w:ascii="Times New Roman" w:hAnsi="Times New Roman"/>
                <w:sz w:val="26"/>
                <w:szCs w:val="26"/>
              </w:rPr>
              <w:t>- недопущение аварийных ситуаций и сверхнормативных перерывов в работе объектов и сетей водоснабжения, теплоснабжения и водоотведения;</w:t>
            </w:r>
          </w:p>
          <w:p>
            <w:pPr>
              <w:pStyle w:val="14"/>
              <w:rPr>
                <w:rFonts w:ascii="Times New Roman" w:hAnsi="Times New Roman"/>
                <w:sz w:val="26"/>
                <w:szCs w:val="26"/>
              </w:rPr>
            </w:pPr>
            <w:r>
              <w:rPr>
                <w:rFonts w:ascii="Times New Roman" w:hAnsi="Times New Roman"/>
                <w:sz w:val="26"/>
                <w:szCs w:val="26"/>
              </w:rPr>
              <w:t>-переход на модульные котельные с индивидуальными тепловыми пунктами и узлами учета тепловой энергии;</w:t>
            </w:r>
          </w:p>
          <w:p>
            <w:pPr>
              <w:pStyle w:val="14"/>
              <w:rPr>
                <w:rFonts w:ascii="Times New Roman" w:hAnsi="Times New Roman"/>
                <w:sz w:val="26"/>
                <w:szCs w:val="26"/>
              </w:rPr>
            </w:pPr>
            <w:r>
              <w:rPr>
                <w:rFonts w:ascii="Times New Roman" w:hAnsi="Times New Roman"/>
                <w:sz w:val="26"/>
                <w:szCs w:val="26"/>
              </w:rPr>
              <w:t>-модернизация водопроводов с целью сокращения потерь, использование эффективных низкозатратных насосов для добычи и подачи воды.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Сроки и этапы реализации программы</w:t>
            </w:r>
          </w:p>
        </w:tc>
        <w:tc>
          <w:tcPr>
            <w:tcW w:w="7380" w:type="dxa"/>
            <w:tcBorders>
              <w:top w:val="outset" w:color="auto" w:sz="6" w:space="0"/>
              <w:left w:val="outset" w:color="auto" w:sz="6" w:space="0"/>
              <w:bottom w:val="outset" w:color="auto" w:sz="6" w:space="0"/>
              <w:right w:val="nil"/>
            </w:tcBorders>
          </w:tcPr>
          <w:p>
            <w:pPr>
              <w:spacing w:after="0" w:line="240" w:lineRule="auto"/>
              <w:jc w:val="both"/>
              <w:rPr>
                <w:rFonts w:hint="default" w:ascii="Times New Roman" w:hAnsi="Times New Roman" w:cs="Times New Roman"/>
                <w:sz w:val="26"/>
                <w:szCs w:val="26"/>
                <w:lang w:val="ru-RU"/>
              </w:rPr>
            </w:pPr>
            <w:r>
              <w:rPr>
                <w:rFonts w:ascii="Times New Roman" w:hAnsi="Times New Roman" w:cs="Times New Roman"/>
                <w:sz w:val="26"/>
                <w:szCs w:val="26"/>
              </w:rPr>
              <w:t xml:space="preserve">Срок реализации Программы – </w:t>
            </w:r>
            <w:r>
              <w:rPr>
                <w:rFonts w:ascii="Times New Roman" w:hAnsi="Times New Roman" w:cs="Times New Roman"/>
                <w:sz w:val="26"/>
                <w:szCs w:val="26"/>
                <w:lang w:val="ru-RU"/>
              </w:rPr>
              <w:t>на</w:t>
            </w:r>
            <w:r>
              <w:rPr>
                <w:rFonts w:hint="default" w:ascii="Times New Roman" w:hAnsi="Times New Roman" w:cs="Times New Roman"/>
                <w:sz w:val="26"/>
                <w:szCs w:val="26"/>
                <w:lang w:val="ru-RU"/>
              </w:rPr>
              <w:t xml:space="preserve"> </w:t>
            </w:r>
            <w:r>
              <w:rPr>
                <w:rFonts w:ascii="Times New Roman" w:hAnsi="Times New Roman" w:cs="Times New Roman"/>
                <w:sz w:val="26"/>
                <w:szCs w:val="26"/>
              </w:rPr>
              <w:t>202</w:t>
            </w:r>
            <w:r>
              <w:rPr>
                <w:rFonts w:hint="default" w:ascii="Times New Roman" w:hAnsi="Times New Roman" w:cs="Times New Roman"/>
                <w:sz w:val="26"/>
                <w:szCs w:val="26"/>
                <w:lang w:val="ru-RU"/>
              </w:rPr>
              <w:t>1</w:t>
            </w:r>
            <w:r>
              <w:rPr>
                <w:rFonts w:ascii="Times New Roman" w:hAnsi="Times New Roman" w:cs="Times New Roman"/>
                <w:sz w:val="26"/>
                <w:szCs w:val="26"/>
              </w:rPr>
              <w:t>-202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годы</w:t>
            </w:r>
            <w:r>
              <w:rPr>
                <w:rFonts w:hint="default" w:ascii="Times New Roman" w:hAnsi="Times New Roman" w:cs="Times New Roman"/>
                <w:sz w:val="26"/>
                <w:szCs w:val="26"/>
                <w:lang w:val="ru-RU"/>
              </w:rPr>
              <w:t xml:space="preserve"> и на плановый период до 2030 года</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I-202</w:t>
            </w:r>
            <w:r>
              <w:rPr>
                <w:rFonts w:hint="default" w:ascii="Times New Roman" w:hAnsi="Times New Roman" w:cs="Times New Roman"/>
                <w:sz w:val="26"/>
                <w:szCs w:val="26"/>
                <w:lang w:val="ru-RU"/>
              </w:rPr>
              <w:t>1</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II- 202</w:t>
            </w:r>
            <w:r>
              <w:rPr>
                <w:rFonts w:hint="default" w:ascii="Times New Roman" w:hAnsi="Times New Roman" w:cs="Times New Roman"/>
                <w:sz w:val="26"/>
                <w:szCs w:val="26"/>
                <w:lang w:val="ru-RU"/>
              </w:rPr>
              <w:t>2</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III - 202</w:t>
            </w:r>
            <w:r>
              <w:rPr>
                <w:rFonts w:hint="default" w:ascii="Times New Roman" w:hAnsi="Times New Roman" w:cs="Times New Roman"/>
                <w:sz w:val="26"/>
                <w:szCs w:val="26"/>
                <w:lang w:val="ru-RU"/>
              </w:rPr>
              <w:t>3</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IV-202</w:t>
            </w:r>
            <w:r>
              <w:rPr>
                <w:rFonts w:hint="default" w:ascii="Times New Roman" w:hAnsi="Times New Roman" w:cs="Times New Roman"/>
                <w:sz w:val="26"/>
                <w:szCs w:val="26"/>
                <w:lang w:val="ru-RU"/>
              </w:rPr>
              <w:t>4</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V-202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Объемы и источники финансирования (с разбивкой по годам и уровням бюджетов)</w:t>
            </w:r>
          </w:p>
        </w:tc>
        <w:tc>
          <w:tcPr>
            <w:tcW w:w="7380" w:type="dxa"/>
            <w:tcBorders>
              <w:top w:val="outset" w:color="auto" w:sz="6" w:space="0"/>
              <w:left w:val="outset" w:color="auto" w:sz="6" w:space="0"/>
              <w:bottom w:val="outset" w:color="auto" w:sz="6" w:space="0"/>
              <w:right w:val="nil"/>
            </w:tcBorders>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Общий объем финансирования Программы за счет средств всех источников в 202</w:t>
            </w:r>
            <w:r>
              <w:rPr>
                <w:rFonts w:hint="default" w:ascii="Times New Roman" w:hAnsi="Times New Roman" w:cs="Times New Roman"/>
                <w:sz w:val="26"/>
                <w:szCs w:val="26"/>
                <w:lang w:val="ru-RU"/>
              </w:rPr>
              <w:t>1</w:t>
            </w:r>
            <w:r>
              <w:rPr>
                <w:rFonts w:ascii="Times New Roman" w:hAnsi="Times New Roman" w:cs="Times New Roman"/>
                <w:sz w:val="26"/>
                <w:szCs w:val="26"/>
              </w:rPr>
              <w:t>- 202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годах</w:t>
            </w:r>
            <w:r>
              <w:rPr>
                <w:rFonts w:hint="default" w:ascii="Times New Roman" w:hAnsi="Times New Roman" w:cs="Times New Roman"/>
                <w:sz w:val="26"/>
                <w:szCs w:val="26"/>
                <w:lang w:val="ru-RU"/>
              </w:rPr>
              <w:t xml:space="preserve"> и на плановый период до 2030 года </w:t>
            </w:r>
            <w:r>
              <w:rPr>
                <w:rFonts w:ascii="Times New Roman" w:hAnsi="Times New Roman" w:cs="Times New Roman"/>
                <w:sz w:val="26"/>
                <w:szCs w:val="26"/>
              </w:rPr>
              <w:t>составляет -531954,02 тыс. рублей,  в том числе из:</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-средства федерального бюджета – 501194,077 тыс. рублей;</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-средства республиканского бюджета КБР- 15379,9715 тыс. рублей;</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-прогнозируемые средства местного бюджета- 15379,9715 тыс. рублей;</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-внебюджетные средства – 0 тыс. рублей.</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 том числе по годам:</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1</w:t>
            </w:r>
            <w:r>
              <w:rPr>
                <w:rFonts w:ascii="Times New Roman" w:hAnsi="Times New Roman" w:eastAsia="Calibri" w:cs="Times New Roman"/>
                <w:sz w:val="26"/>
                <w:szCs w:val="26"/>
              </w:rPr>
              <w:t xml:space="preserve"> год- 46769,56 тыс. рублей, в т.ч.:</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ФБ-43497,14</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РБ-1636,21 </w:t>
            </w:r>
            <w:r>
              <w:rPr>
                <w:rFonts w:ascii="Times New Roman" w:hAnsi="Times New Roman" w:cs="Times New Roman"/>
                <w:sz w:val="26"/>
                <w:szCs w:val="26"/>
              </w:rPr>
              <w:t>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МБ-1636,21</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ВБ-0</w:t>
            </w:r>
            <w:r>
              <w:rPr>
                <w:rFonts w:ascii="Times New Roman" w:hAnsi="Times New Roman" w:cs="Times New Roman"/>
                <w:sz w:val="26"/>
                <w:szCs w:val="26"/>
              </w:rPr>
              <w:t xml:space="preserve">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2</w:t>
            </w:r>
            <w:r>
              <w:rPr>
                <w:rFonts w:ascii="Times New Roman" w:hAnsi="Times New Roman" w:eastAsia="Calibri" w:cs="Times New Roman"/>
                <w:sz w:val="26"/>
                <w:szCs w:val="26"/>
              </w:rPr>
              <w:t>год – 160070,29 тыс. рублей, в т.ч.:</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ФБ-148866,552</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РБ-5601,869 </w:t>
            </w:r>
            <w:r>
              <w:rPr>
                <w:rFonts w:ascii="Times New Roman" w:hAnsi="Times New Roman" w:cs="Times New Roman"/>
                <w:sz w:val="26"/>
                <w:szCs w:val="26"/>
              </w:rPr>
              <w:t>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МБ-5601,869</w:t>
            </w:r>
            <w:r>
              <w:rPr>
                <w:rFonts w:ascii="Times New Roman" w:hAnsi="Times New Roman" w:cs="Times New Roman"/>
                <w:sz w:val="26"/>
                <w:szCs w:val="26"/>
              </w:rPr>
              <w:t>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ВБ-0 т</w:t>
            </w:r>
            <w:r>
              <w:rPr>
                <w:rFonts w:ascii="Times New Roman" w:hAnsi="Times New Roman" w:cs="Times New Roman"/>
                <w:sz w:val="26"/>
                <w:szCs w:val="26"/>
              </w:rPr>
              <w:t>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3</w:t>
            </w:r>
            <w:r>
              <w:rPr>
                <w:rFonts w:ascii="Times New Roman" w:hAnsi="Times New Roman" w:eastAsia="Calibri" w:cs="Times New Roman"/>
                <w:sz w:val="26"/>
                <w:szCs w:val="26"/>
              </w:rPr>
              <w:t xml:space="preserve"> год – 134096,99 тыс. рублей, в т.ч.:</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ФБ-127562,505</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РБ-3267,2425</w:t>
            </w:r>
            <w:r>
              <w:rPr>
                <w:rFonts w:ascii="Times New Roman" w:hAnsi="Times New Roman" w:cs="Times New Roman"/>
                <w:sz w:val="26"/>
                <w:szCs w:val="26"/>
              </w:rPr>
              <w:t>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МБ-3267,2425</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ВБ-0 т</w:t>
            </w:r>
            <w:r>
              <w:rPr>
                <w:rFonts w:ascii="Times New Roman" w:hAnsi="Times New Roman" w:cs="Times New Roman"/>
                <w:sz w:val="26"/>
                <w:szCs w:val="26"/>
              </w:rPr>
              <w:t>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4</w:t>
            </w:r>
            <w:r>
              <w:rPr>
                <w:rFonts w:ascii="Times New Roman" w:hAnsi="Times New Roman" w:eastAsia="Calibri" w:cs="Times New Roman"/>
                <w:sz w:val="26"/>
                <w:szCs w:val="26"/>
              </w:rPr>
              <w:t xml:space="preserve"> год- 102479,99 тыс. рублей, в т.ч.:</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ФБ-97218,59</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РБ-2630,7 </w:t>
            </w:r>
            <w:r>
              <w:rPr>
                <w:rFonts w:ascii="Times New Roman" w:hAnsi="Times New Roman" w:cs="Times New Roman"/>
                <w:sz w:val="26"/>
                <w:szCs w:val="26"/>
              </w:rPr>
              <w:t>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МБ-2630,7 </w:t>
            </w:r>
            <w:r>
              <w:rPr>
                <w:rFonts w:ascii="Times New Roman" w:hAnsi="Times New Roman" w:cs="Times New Roman"/>
                <w:sz w:val="26"/>
                <w:szCs w:val="26"/>
              </w:rPr>
              <w:t>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ВБ-0 т</w:t>
            </w:r>
            <w:r>
              <w:rPr>
                <w:rFonts w:ascii="Times New Roman" w:hAnsi="Times New Roman" w:cs="Times New Roman"/>
                <w:sz w:val="26"/>
                <w:szCs w:val="26"/>
              </w:rPr>
              <w:t>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5</w:t>
            </w:r>
            <w:r>
              <w:rPr>
                <w:rFonts w:ascii="Times New Roman" w:hAnsi="Times New Roman" w:eastAsia="Calibri" w:cs="Times New Roman"/>
                <w:sz w:val="26"/>
                <w:szCs w:val="26"/>
              </w:rPr>
              <w:t xml:space="preserve"> год- 88557,19 тыс. рублей, в т.ч.:</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ФБ-84069,29</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РБ-2243,95</w:t>
            </w:r>
            <w:r>
              <w:rPr>
                <w:rFonts w:ascii="Times New Roman" w:hAnsi="Times New Roman" w:cs="Times New Roman"/>
                <w:sz w:val="26"/>
                <w:szCs w:val="26"/>
              </w:rPr>
              <w:t>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МБ-2243,95</w:t>
            </w:r>
            <w:r>
              <w:rPr>
                <w:rFonts w:ascii="Times New Roman" w:hAnsi="Times New Roman" w:cs="Times New Roman"/>
                <w:sz w:val="26"/>
                <w:szCs w:val="26"/>
              </w:rPr>
              <w:t xml:space="preserve"> тыс. руб.</w:t>
            </w:r>
            <w:r>
              <w:rPr>
                <w:rFonts w:ascii="Times New Roman" w:hAnsi="Times New Roman" w:eastAsia="Calibri" w:cs="Times New Roman"/>
                <w:sz w:val="26"/>
                <w:szCs w:val="26"/>
              </w:rPr>
              <w:t>;</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ВБ-0 т</w:t>
            </w:r>
            <w:r>
              <w:rPr>
                <w:rFonts w:ascii="Times New Roman" w:hAnsi="Times New Roman" w:cs="Times New Roman"/>
                <w:sz w:val="26"/>
                <w:szCs w:val="26"/>
              </w:rPr>
              <w:t>ыс. руб.</w:t>
            </w:r>
          </w:p>
          <w:p>
            <w:pPr>
              <w:spacing w:line="240" w:lineRule="auto"/>
              <w:rPr>
                <w:rFonts w:ascii="Times New Roman" w:hAnsi="Times New Roman" w:cs="Times New Roman"/>
                <w:bCs/>
                <w:sz w:val="26"/>
                <w:szCs w:val="26"/>
              </w:rPr>
            </w:pPr>
            <w:r>
              <w:rPr>
                <w:rFonts w:ascii="Times New Roman" w:hAnsi="Times New Roman" w:cs="Times New Roman"/>
                <w:sz w:val="26"/>
                <w:szCs w:val="26"/>
              </w:rPr>
              <w:t>Объем бюджетных средств носит прогнозный характер и подлежит ежегодному уточнению при разработке местного бюджета и в соответствии с постановлениями Правительства Кабардино-Балкарской Республики на соответствующий год.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75" w:type="dxa"/>
            <w:left w:w="75" w:type="dxa"/>
            <w:bottom w:w="75" w:type="dxa"/>
            <w:right w:w="75" w:type="dxa"/>
          </w:tblCellMar>
        </w:tblPrEx>
        <w:trPr>
          <w:trHeight w:val="305" w:hRule="atLeast"/>
          <w:tblCellSpacing w:w="0" w:type="dxa"/>
        </w:trPr>
        <w:tc>
          <w:tcPr>
            <w:tcW w:w="2235" w:type="dxa"/>
            <w:tcBorders>
              <w:top w:val="outset" w:color="auto" w:sz="6" w:space="0"/>
              <w:left w:val="nil"/>
              <w:bottom w:val="outset" w:color="auto" w:sz="6" w:space="0"/>
              <w:right w:val="outset" w:color="auto" w:sz="6" w:space="0"/>
            </w:tcBorders>
          </w:tcPr>
          <w:p>
            <w:pPr>
              <w:spacing w:line="240" w:lineRule="auto"/>
              <w:jc w:val="both"/>
              <w:rPr>
                <w:rFonts w:ascii="Times New Roman" w:hAnsi="Times New Roman" w:cs="Times New Roman"/>
                <w:sz w:val="26"/>
                <w:szCs w:val="26"/>
              </w:rPr>
            </w:pPr>
            <w:r>
              <w:rPr>
                <w:rFonts w:ascii="Times New Roman" w:hAnsi="Times New Roman" w:cs="Times New Roman"/>
                <w:sz w:val="26"/>
                <w:szCs w:val="26"/>
              </w:rPr>
              <w:t>Ожидаемые результаты реализации муниципальной программы</w:t>
            </w:r>
          </w:p>
        </w:tc>
        <w:tc>
          <w:tcPr>
            <w:tcW w:w="7380" w:type="dxa"/>
            <w:tcBorders>
              <w:top w:val="outset" w:color="auto" w:sz="6" w:space="0"/>
              <w:left w:val="outset" w:color="auto" w:sz="6" w:space="0"/>
              <w:bottom w:val="outset" w:color="auto" w:sz="6" w:space="0"/>
              <w:right w:val="nil"/>
            </w:tcBorders>
          </w:tcPr>
          <w:p>
            <w:pPr>
              <w:spacing w:after="0" w:line="240" w:lineRule="auto"/>
              <w:rPr>
                <w:rFonts w:ascii="Times New Roman" w:hAnsi="Times New Roman" w:cs="Times New Roman"/>
                <w:sz w:val="26"/>
                <w:szCs w:val="26"/>
              </w:rPr>
            </w:pPr>
            <w:r>
              <w:rPr>
                <w:rFonts w:ascii="Times New Roman" w:hAnsi="Times New Roman" w:cs="Times New Roman"/>
                <w:sz w:val="26"/>
                <w:szCs w:val="26"/>
              </w:rPr>
              <w:t>Повышение качества предоставления коммунальных услуг;</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снижение уровня износа объектов коммунальной инфраструктуры; </w:t>
            </w:r>
          </w:p>
          <w:p>
            <w:pPr>
              <w:spacing w:after="0" w:line="240" w:lineRule="auto"/>
              <w:rPr>
                <w:rFonts w:ascii="Times New Roman" w:hAnsi="Times New Roman" w:cs="Times New Roman"/>
                <w:sz w:val="26"/>
                <w:szCs w:val="26"/>
              </w:rPr>
            </w:pPr>
            <w:r>
              <w:rPr>
                <w:rFonts w:ascii="Times New Roman" w:hAnsi="Times New Roman" w:cs="Times New Roman"/>
                <w:sz w:val="26"/>
                <w:szCs w:val="26"/>
              </w:rPr>
              <w:t>повышение надежности и энергоэффективности оказания коммунальных услуг.</w:t>
            </w: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bCs/>
                <w:sz w:val="26"/>
                <w:szCs w:val="26"/>
              </w:rPr>
            </w:pPr>
          </w:p>
        </w:tc>
      </w:tr>
    </w:tbl>
    <w:p>
      <w:pPr>
        <w:rPr>
          <w:rFonts w:ascii="Times New Roman" w:hAnsi="Times New Roman" w:cs="Times New Roman"/>
          <w:sz w:val="24"/>
          <w:szCs w:val="24"/>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Раздел I. Характеристика сферы реализации муниципальной программы, основные проблемы в указанной сфере и прогноз ее развития.</w:t>
      </w:r>
    </w:p>
    <w:p>
      <w:pPr>
        <w:spacing w:after="0"/>
        <w:jc w:val="center"/>
        <w:rPr>
          <w:rFonts w:ascii="Times New Roman" w:hAnsi="Times New Roman" w:cs="Times New Roman"/>
          <w:sz w:val="26"/>
          <w:szCs w:val="26"/>
        </w:rPr>
      </w:pP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Настоящая Программа определяет перечень мероприятий и качество услуг, обеспечивающих надежность функционирования коммунальных систем жизнеобеспечения и направлена на создание комфортных и безопасных условий проживания населения в Урванском муниципальном районе КБР.</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Программа предусматривает решение задач по ликвидации сверхнормативного износа основных фондов, внедрению ресурсосберегающих технологий, стимулированию жилищно-коммунальных предприятий, эффективному и рациональному хозяйствованию в целях надежного и устойчивого обслуживания потребителей.</w:t>
      </w:r>
    </w:p>
    <w:p>
      <w:pPr>
        <w:pStyle w:val="13"/>
        <w:ind w:firstLine="567"/>
        <w:jc w:val="both"/>
        <w:rPr>
          <w:rFonts w:ascii="Times New Roman" w:hAnsi="Times New Roman" w:cs="Times New Roman"/>
          <w:sz w:val="26"/>
          <w:szCs w:val="26"/>
        </w:rPr>
      </w:pPr>
      <w:r>
        <w:rPr>
          <w:rFonts w:ascii="Times New Roman" w:hAnsi="Times New Roman" w:cs="Times New Roman"/>
          <w:sz w:val="26"/>
          <w:szCs w:val="26"/>
        </w:rPr>
        <w:t xml:space="preserve">Жилищно-коммунальное хозяйство района сегодня - это сложный производственно-технологический комплекс жизнеобеспечения населения. </w:t>
      </w:r>
    </w:p>
    <w:p>
      <w:pPr>
        <w:autoSpaceDE w:val="0"/>
        <w:autoSpaceDN w:val="0"/>
        <w:adjustRightInd w:val="0"/>
        <w:ind w:firstLine="567"/>
        <w:jc w:val="both"/>
        <w:rPr>
          <w:rFonts w:ascii="Times New Roman" w:hAnsi="Times New Roman" w:cs="Times New Roman"/>
          <w:sz w:val="26"/>
          <w:szCs w:val="26"/>
        </w:rPr>
      </w:pPr>
      <w:r>
        <w:rPr>
          <w:rFonts w:ascii="Times New Roman" w:hAnsi="Times New Roman"/>
          <w:sz w:val="26"/>
          <w:szCs w:val="26"/>
        </w:rPr>
        <w:t>Протяженность сетей водоснабжения в Урванском районе составляет 309,69км, из них в ветхом состоянии находятся 210,33 км, что составляет 67,9 % от общей протяженности сетей. На территории Урванского муниципального района расположено 29 водонапорных башен и 38 источников водоснабжения (скважин).</w:t>
      </w:r>
      <w:r>
        <w:rPr>
          <w:rFonts w:ascii="Times New Roman" w:hAnsi="Times New Roman" w:cs="Times New Roman"/>
          <w:sz w:val="26"/>
          <w:szCs w:val="26"/>
        </w:rPr>
        <w:t xml:space="preserve">Протяженность сетей водоотведения  составляет 35,2 км, из них в ветхом состоянии находятся 22 км, что составляет 62,5 % от общей протяженности сетей. </w:t>
      </w:r>
    </w:p>
    <w:p>
      <w:pPr>
        <w:autoSpaceDE w:val="0"/>
        <w:autoSpaceDN w:val="0"/>
        <w:adjustRightInd w:val="0"/>
        <w:ind w:firstLine="567"/>
        <w:jc w:val="both"/>
        <w:rPr>
          <w:rFonts w:ascii="Times New Roman" w:hAnsi="Times New Roman" w:cs="Times New Roman"/>
          <w:sz w:val="26"/>
          <w:szCs w:val="26"/>
        </w:rPr>
      </w:pPr>
      <w:r>
        <w:rPr>
          <w:rFonts w:ascii="Times New Roman" w:hAnsi="Times New Roman" w:cs="Times New Roman"/>
          <w:sz w:val="26"/>
          <w:szCs w:val="26"/>
        </w:rPr>
        <w:t>Планово-предупредительный ремонт сетей и оборудования систем водоснабжения, коммунальной энергетики уступил место аварийно-восстановительным работам, единичные затраты на проведение которых во много раз выше, чем затраты на плановый ремонт таких же объектов, что еще более усугубляет нехватку ресурсов. Одним из следствий такого положения стало обострение проблемы обеспечения населения района питьевой водой нормативного качества и в достаточном количестве.</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Из-за повышенного загрязнения водных источников традиционно применяемые технологии обработки воды стали в большинстве случаев недостаточно эффективными и не всегда обеспечивают подачу населению питьевой воды соответствующего качества.</w:t>
      </w:r>
    </w:p>
    <w:p>
      <w:pPr>
        <w:pStyle w:val="13"/>
        <w:ind w:firstLine="567"/>
        <w:jc w:val="both"/>
        <w:rPr>
          <w:rFonts w:ascii="Times New Roman" w:hAnsi="Times New Roman" w:cs="Times New Roman"/>
          <w:sz w:val="26"/>
          <w:szCs w:val="26"/>
        </w:rPr>
      </w:pPr>
      <w:r>
        <w:rPr>
          <w:rFonts w:ascii="Times New Roman" w:hAnsi="Times New Roman"/>
          <w:sz w:val="26"/>
          <w:szCs w:val="26"/>
        </w:rPr>
        <w:t xml:space="preserve">Протяженность сетей теплоснабжения на территории Урванского муниципального района составляет 14,976 км., из них в ветхом состоянии находятся 8,985 км, что составляет 60 % от общей протяженности сетей. На территории Урванского муниципального района расположено 33 котельные. </w:t>
      </w:r>
      <w:r>
        <w:rPr>
          <w:rFonts w:ascii="Times New Roman" w:hAnsi="Times New Roman" w:cs="Times New Roman"/>
          <w:sz w:val="26"/>
          <w:szCs w:val="26"/>
        </w:rPr>
        <w:t>Потери тепла при эксплуатации существующих тепловых сетей по-прежнему значительно превышают нормативы. Потери, связанные с утечками из-за внутренней и внешней коррозии труб, составляют  10 %. Срок службы теплотрасс в настоящее время в 3 раза ниже нормативного. Суммарные потери в тепловых сетях достигают 15 % от произведенной тепловой энергии. Перерасход топлива в котельных составляет более 10 %.</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Причиной сложившегося положения является инвестиционная непривлекательность жилищно-коммунального комплекса, несоответствие фактического объема инвестиций в модернизацию объектов коммунальной инфраструктуры их минимальным потребностям.</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Кроме того, необходима единая система подготовки специалистов для предприятий отрасли, переподготовка и повышение квалификации работников всех уровней на базе специализированных учреждений.</w:t>
      </w:r>
    </w:p>
    <w:p>
      <w:pPr>
        <w:pStyle w:val="14"/>
        <w:tabs>
          <w:tab w:val="left" w:pos="993"/>
        </w:tabs>
        <w:ind w:firstLine="567"/>
        <w:jc w:val="both"/>
        <w:rPr>
          <w:rFonts w:ascii="Times New Roman" w:hAnsi="Times New Roman"/>
          <w:sz w:val="26"/>
          <w:szCs w:val="26"/>
        </w:rPr>
      </w:pPr>
    </w:p>
    <w:p>
      <w:pPr>
        <w:pStyle w:val="13"/>
        <w:spacing w:before="220"/>
        <w:ind w:firstLine="540"/>
        <w:jc w:val="both"/>
        <w:rPr>
          <w:rFonts w:ascii="Times New Roman" w:hAnsi="Times New Roman" w:cs="Times New Roman"/>
          <w:b/>
          <w:sz w:val="26"/>
          <w:szCs w:val="26"/>
        </w:rPr>
      </w:pPr>
      <w:r>
        <w:rPr>
          <w:rFonts w:ascii="Times New Roman" w:hAnsi="Times New Roman" w:cs="Times New Roman"/>
          <w:b/>
          <w:sz w:val="26"/>
          <w:szCs w:val="26"/>
        </w:rPr>
        <w:t>Раздел II. Приоритеты муниципальной политики, цели, задачи в сфере реализации муниципальной программы и показатели (индикаторы), характеризующие достижение целей и решение задач, ожидаемые конечные результаты, сроки и этапы реализации муниципальной программы.</w:t>
      </w:r>
    </w:p>
    <w:p>
      <w:pPr>
        <w:jc w:val="center"/>
        <w:rPr>
          <w:rFonts w:ascii="Times New Roman" w:hAnsi="Times New Roman" w:cs="Times New Roman"/>
          <w:sz w:val="24"/>
          <w:szCs w:val="24"/>
        </w:rPr>
      </w:pPr>
    </w:p>
    <w:p>
      <w:pPr>
        <w:pStyle w:val="13"/>
        <w:widowControl/>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Основными целями Программы являются:</w:t>
      </w:r>
    </w:p>
    <w:p>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-приведение коммунальной инфраструктуры в соответствии со стандартами качества;</w:t>
      </w:r>
    </w:p>
    <w:p>
      <w:pPr>
        <w:spacing w:after="0" w:line="240" w:lineRule="auto"/>
        <w:ind w:firstLine="567"/>
        <w:rPr>
          <w:rFonts w:ascii="Times New Roman" w:hAnsi="Times New Roman" w:cs="Times New Roman"/>
          <w:sz w:val="26"/>
          <w:szCs w:val="26"/>
        </w:rPr>
      </w:pPr>
      <w:r>
        <w:rPr>
          <w:rFonts w:ascii="Times New Roman" w:hAnsi="Times New Roman" w:cs="Times New Roman"/>
          <w:sz w:val="26"/>
          <w:szCs w:val="26"/>
        </w:rPr>
        <w:t xml:space="preserve">- модернизация объектов коммунальной инфраструктуры; </w:t>
      </w:r>
    </w:p>
    <w:p>
      <w:pPr>
        <w:pStyle w:val="13"/>
        <w:widowControl/>
        <w:ind w:firstLine="567"/>
        <w:jc w:val="both"/>
        <w:rPr>
          <w:rFonts w:ascii="Times New Roman" w:hAnsi="Times New Roman" w:cs="Times New Roman"/>
          <w:sz w:val="26"/>
          <w:szCs w:val="26"/>
        </w:rPr>
      </w:pPr>
      <w:r>
        <w:rPr>
          <w:rFonts w:ascii="Times New Roman" w:hAnsi="Times New Roman" w:cs="Times New Roman"/>
          <w:sz w:val="26"/>
          <w:szCs w:val="26"/>
        </w:rPr>
        <w:t>- снижение потерь коммунальных ресурсов;</w:t>
      </w:r>
    </w:p>
    <w:p>
      <w:pPr>
        <w:pStyle w:val="13"/>
        <w:widowControl/>
        <w:ind w:left="708" w:hanging="141"/>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повышение качества и надежности предоставления услуг ресурсоснабжающих организаций</w:t>
      </w:r>
    </w:p>
    <w:p>
      <w:pPr>
        <w:pStyle w:val="13"/>
        <w:widowControl/>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В ходе реализации Программы предусматривается обеспечить решение следующих задач:</w:t>
      </w:r>
    </w:p>
    <w:p>
      <w:pPr>
        <w:pStyle w:val="13"/>
        <w:widowControl/>
        <w:spacing w:before="120" w:after="120"/>
        <w:ind w:left="567"/>
        <w:jc w:val="both"/>
        <w:rPr>
          <w:rFonts w:ascii="Times New Roman" w:hAnsi="Times New Roman" w:cs="Times New Roman"/>
          <w:sz w:val="26"/>
          <w:szCs w:val="26"/>
        </w:rPr>
      </w:pPr>
      <w:r>
        <w:rPr>
          <w:rFonts w:ascii="Times New Roman" w:hAnsi="Times New Roman" w:cs="Times New Roman"/>
          <w:sz w:val="26"/>
          <w:szCs w:val="26"/>
        </w:rPr>
        <w:t>- переход к устойчивому функционированию и развитию коммунального хозяйства Урванского муниципального района КБР.</w:t>
      </w:r>
    </w:p>
    <w:p>
      <w:pPr>
        <w:pStyle w:val="13"/>
        <w:spacing w:before="240"/>
        <w:ind w:left="567" w:right="-164" w:firstLine="28"/>
        <w:jc w:val="both"/>
        <w:rPr>
          <w:rFonts w:ascii="Times New Roman" w:hAnsi="Times New Roman" w:cs="Times New Roman"/>
          <w:sz w:val="26"/>
          <w:szCs w:val="26"/>
        </w:rPr>
      </w:pPr>
      <w:r>
        <w:rPr>
          <w:rFonts w:ascii="Times New Roman" w:hAnsi="Times New Roman" w:cs="Times New Roman"/>
          <w:sz w:val="26"/>
          <w:szCs w:val="26"/>
        </w:rPr>
        <w:t xml:space="preserve">Сведения о показателях (индикаторах) программы приведены в значениях целевых показателей по годам в приложения </w:t>
      </w:r>
      <w:r>
        <w:rPr>
          <w:rFonts w:ascii="Times New Roman" w:hAnsi="Times New Roman" w:cs="Times New Roman"/>
          <w:color w:val="000000" w:themeColor="text1"/>
          <w:sz w:val="26"/>
          <w:szCs w:val="26"/>
          <w14:textFill>
            <w14:solidFill>
              <w14:schemeClr w14:val="tx1"/>
            </w14:solidFill>
          </w14:textFill>
        </w:rPr>
        <w:t xml:space="preserve">№ </w:t>
      </w:r>
      <w:r>
        <w:rPr>
          <w:rFonts w:ascii="Times New Roman" w:hAnsi="Times New Roman" w:cs="Times New Roman"/>
          <w:sz w:val="26"/>
          <w:szCs w:val="26"/>
        </w:rPr>
        <w:t>1 к Программе.</w:t>
      </w:r>
    </w:p>
    <w:p>
      <w:pPr>
        <w:pStyle w:val="13"/>
        <w:spacing w:before="240"/>
        <w:ind w:right="-164" w:firstLine="595"/>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Система программных мероприятий приведена в приложении </w:t>
      </w:r>
      <w:r>
        <w:rPr>
          <w:rFonts w:ascii="Times New Roman" w:hAnsi="Times New Roman" w:cs="Times New Roman"/>
          <w:color w:val="000000" w:themeColor="text1"/>
          <w:sz w:val="26"/>
          <w:szCs w:val="26"/>
          <w14:textFill>
            <w14:solidFill>
              <w14:schemeClr w14:val="tx1"/>
            </w14:solidFill>
          </w14:textFill>
        </w:rPr>
        <w:t>№2 к программе.</w:t>
      </w:r>
    </w:p>
    <w:p>
      <w:pPr>
        <w:pStyle w:val="13"/>
        <w:spacing w:before="240" w:after="240"/>
        <w:ind w:right="-164" w:firstLine="595"/>
        <w:jc w:val="both"/>
        <w:rPr>
          <w:rFonts w:ascii="Times New Roman" w:hAnsi="Times New Roman" w:cs="Times New Roman"/>
          <w:sz w:val="26"/>
          <w:szCs w:val="26"/>
        </w:rPr>
      </w:pPr>
      <w:r>
        <w:rPr>
          <w:rFonts w:ascii="Times New Roman" w:hAnsi="Times New Roman" w:cs="Times New Roman"/>
          <w:sz w:val="26"/>
          <w:szCs w:val="26"/>
        </w:rPr>
        <w:t>Ожидаемые результаты реализации муниципальной программы:</w:t>
      </w:r>
    </w:p>
    <w:p>
      <w:pPr>
        <w:pStyle w:val="13"/>
        <w:widowControl/>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 увеличение доли населения, обеспеченных качественными коммунальными услугами; </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повышение эффективности и качества коммунального обслуживания, что приведет к оптимизации стоимости жилищно-коммунальных услуг, создаст условия к сокращению затрат предприятий;</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повышение надежностии работы инженерных систем жизнеобеспечения;</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снижение количества аварий в жилищно-коммунальном хозяйстве;</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снижение уровня износа объектов коммунальной инфраструктуры;</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переход на рыночные отношения предприятий жилищно-коммунального хозяйства;</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привлечение частных инвестиций в проекты по модернизации объектов коммунальной инфраструктуры;</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повышение ресурсной эффективности и обеспечение финансовой стабилизации жилищно-коммунального комплекса;</w:t>
      </w:r>
    </w:p>
    <w:p>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повышение комфортности и безопасности условий проживания населения.</w:t>
      </w:r>
    </w:p>
    <w:p>
      <w:pPr>
        <w:shd w:val="clear" w:color="auto" w:fill="FFFFFF"/>
        <w:autoSpaceDE w:val="0"/>
        <w:autoSpaceDN w:val="0"/>
        <w:adjustRightInd w:val="0"/>
        <w:spacing w:after="0" w:line="240" w:lineRule="auto"/>
        <w:jc w:val="center"/>
        <w:rPr>
          <w:rFonts w:ascii="Times New Roman" w:hAnsi="Times New Roman" w:cs="Times New Roman"/>
          <w:sz w:val="26"/>
          <w:szCs w:val="26"/>
        </w:rPr>
      </w:pPr>
    </w:p>
    <w:p>
      <w:pPr>
        <w:spacing w:after="0" w:line="240" w:lineRule="auto"/>
        <w:jc w:val="both"/>
        <w:rPr>
          <w:rFonts w:hint="default" w:ascii="Times New Roman" w:hAnsi="Times New Roman" w:cs="Times New Roman"/>
          <w:sz w:val="26"/>
          <w:szCs w:val="26"/>
          <w:lang w:val="ru-RU"/>
        </w:rPr>
      </w:pPr>
      <w:r>
        <w:rPr>
          <w:rFonts w:ascii="Times New Roman" w:hAnsi="Times New Roman" w:cs="Times New Roman"/>
          <w:sz w:val="26"/>
          <w:szCs w:val="26"/>
        </w:rPr>
        <w:t>Программа будет реализовываться в период с 202</w:t>
      </w:r>
      <w:r>
        <w:rPr>
          <w:rFonts w:hint="default" w:ascii="Times New Roman" w:hAnsi="Times New Roman" w:cs="Times New Roman"/>
          <w:sz w:val="26"/>
          <w:szCs w:val="26"/>
          <w:lang w:val="ru-RU"/>
        </w:rPr>
        <w:t>1</w:t>
      </w:r>
      <w:r>
        <w:rPr>
          <w:rFonts w:ascii="Times New Roman" w:hAnsi="Times New Roman" w:cs="Times New Roman"/>
          <w:sz w:val="26"/>
          <w:szCs w:val="26"/>
        </w:rPr>
        <w:t xml:space="preserve"> по 202</w:t>
      </w:r>
      <w:r>
        <w:rPr>
          <w:rFonts w:hint="default" w:ascii="Times New Roman" w:hAnsi="Times New Roman" w:cs="Times New Roman"/>
          <w:sz w:val="26"/>
          <w:szCs w:val="26"/>
          <w:lang w:val="ru-RU"/>
        </w:rPr>
        <w:t xml:space="preserve">5 </w:t>
      </w:r>
      <w:r>
        <w:rPr>
          <w:rFonts w:ascii="Times New Roman" w:hAnsi="Times New Roman" w:cs="Times New Roman"/>
          <w:sz w:val="26"/>
          <w:szCs w:val="26"/>
        </w:rPr>
        <w:t>год</w:t>
      </w:r>
      <w:r>
        <w:rPr>
          <w:rFonts w:ascii="Times New Roman" w:hAnsi="Times New Roman" w:cs="Times New Roman"/>
          <w:sz w:val="26"/>
          <w:szCs w:val="26"/>
          <w:lang w:val="ru-RU"/>
        </w:rPr>
        <w:t>ы</w:t>
      </w:r>
      <w:r>
        <w:rPr>
          <w:rFonts w:hint="default" w:ascii="Times New Roman" w:hAnsi="Times New Roman" w:cs="Times New Roman"/>
          <w:sz w:val="26"/>
          <w:szCs w:val="26"/>
          <w:lang w:val="ru-RU"/>
        </w:rPr>
        <w:t xml:space="preserve"> и на плановый  период до 2030 года</w:t>
      </w:r>
    </w:p>
    <w:p>
      <w:pPr>
        <w:spacing w:after="0" w:line="240" w:lineRule="auto"/>
        <w:jc w:val="both"/>
        <w:rPr>
          <w:rFonts w:ascii="Times New Roman" w:hAnsi="Times New Roman" w:cs="Times New Roman"/>
          <w:sz w:val="26"/>
          <w:szCs w:val="26"/>
        </w:rPr>
      </w:pPr>
    </w:p>
    <w:p>
      <w:pPr>
        <w:pStyle w:val="13"/>
        <w:ind w:right="-164" w:firstLine="595"/>
        <w:jc w:val="both"/>
        <w:rPr>
          <w:rFonts w:ascii="Times New Roman" w:hAnsi="Times New Roman" w:cs="Times New Roman"/>
          <w:sz w:val="26"/>
          <w:szCs w:val="26"/>
        </w:rPr>
      </w:pPr>
      <w:r>
        <w:rPr>
          <w:rFonts w:ascii="Times New Roman" w:hAnsi="Times New Roman" w:cs="Times New Roman"/>
          <w:sz w:val="26"/>
          <w:szCs w:val="26"/>
        </w:rPr>
        <w:t>Реализация Программы предполагается осуществить за счет финансирования из всех уровней бюджета и внебюджетных средств.</w:t>
      </w:r>
    </w:p>
    <w:p>
      <w:pPr>
        <w:pStyle w:val="13"/>
        <w:ind w:right="-164" w:firstLine="595"/>
        <w:jc w:val="both"/>
        <w:rPr>
          <w:rFonts w:ascii="Times New Roman" w:hAnsi="Times New Roman" w:cs="Times New Roman"/>
          <w:b/>
          <w:sz w:val="26"/>
          <w:szCs w:val="26"/>
        </w:rPr>
      </w:pPr>
    </w:p>
    <w:p>
      <w:pPr>
        <w:pStyle w:val="13"/>
        <w:ind w:right="-164" w:firstLine="595"/>
        <w:jc w:val="center"/>
        <w:rPr>
          <w:rFonts w:ascii="Times New Roman" w:hAnsi="Times New Roman" w:cs="Times New Roman"/>
          <w:b/>
          <w:sz w:val="26"/>
          <w:szCs w:val="26"/>
        </w:rPr>
      </w:pPr>
      <w:r>
        <w:rPr>
          <w:rFonts w:ascii="Times New Roman" w:hAnsi="Times New Roman" w:cs="Times New Roman"/>
          <w:b/>
          <w:sz w:val="26"/>
          <w:szCs w:val="26"/>
        </w:rPr>
        <w:t>Раздел III. Обобщенная характеристика подпрограмм муниципальной программы.</w:t>
      </w:r>
    </w:p>
    <w:p>
      <w:pPr>
        <w:spacing w:after="0"/>
        <w:jc w:val="center"/>
        <w:rPr>
          <w:rFonts w:ascii="Times New Roman" w:hAnsi="Times New Roman" w:cs="Times New Roman"/>
          <w:sz w:val="24"/>
          <w:szCs w:val="24"/>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МУНИЦИПАЛЬНАЯ ПОДПРОГРАММА</w:t>
      </w:r>
    </w:p>
    <w:p>
      <w:pPr>
        <w:spacing w:after="0"/>
        <w:jc w:val="center"/>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b/>
          <w:bCs/>
          <w:sz w:val="26"/>
          <w:szCs w:val="26"/>
        </w:rPr>
        <w:t>Модернизация систем водоснабжения и водоотведения</w:t>
      </w:r>
      <w:r>
        <w:rPr>
          <w:rFonts w:ascii="Times New Roman" w:hAnsi="Times New Roman" w:cs="Times New Roman"/>
          <w:b/>
          <w:sz w:val="26"/>
          <w:szCs w:val="26"/>
        </w:rPr>
        <w:t xml:space="preserve"> в Урванском</w:t>
      </w:r>
    </w:p>
    <w:p>
      <w:pPr>
        <w:spacing w:after="0"/>
        <w:jc w:val="center"/>
        <w:rPr>
          <w:rFonts w:hint="default" w:ascii="Times New Roman" w:hAnsi="Times New Roman" w:cs="Times New Roman"/>
          <w:b/>
          <w:sz w:val="26"/>
          <w:szCs w:val="26"/>
          <w:lang w:val="ru-RU"/>
        </w:rPr>
      </w:pPr>
      <w:r>
        <w:rPr>
          <w:rFonts w:ascii="Times New Roman" w:hAnsi="Times New Roman" w:cs="Times New Roman"/>
          <w:b/>
          <w:sz w:val="26"/>
          <w:szCs w:val="26"/>
        </w:rPr>
        <w:t>муниципальном районе КБР на 202</w:t>
      </w:r>
      <w:r>
        <w:rPr>
          <w:rFonts w:hint="default" w:ascii="Times New Roman" w:hAnsi="Times New Roman" w:cs="Times New Roman"/>
          <w:b/>
          <w:sz w:val="26"/>
          <w:szCs w:val="26"/>
          <w:lang w:val="ru-RU"/>
        </w:rPr>
        <w:t>1</w:t>
      </w:r>
      <w:r>
        <w:rPr>
          <w:rFonts w:ascii="Times New Roman" w:hAnsi="Times New Roman" w:cs="Times New Roman"/>
          <w:b/>
          <w:sz w:val="26"/>
          <w:szCs w:val="26"/>
        </w:rPr>
        <w:t>-202</w:t>
      </w:r>
      <w:r>
        <w:rPr>
          <w:rFonts w:hint="default" w:ascii="Times New Roman" w:hAnsi="Times New Roman" w:cs="Times New Roman"/>
          <w:b/>
          <w:sz w:val="26"/>
          <w:szCs w:val="26"/>
          <w:lang w:val="ru-RU"/>
        </w:rPr>
        <w:t>5</w:t>
      </w:r>
      <w:r>
        <w:rPr>
          <w:rFonts w:ascii="Times New Roman" w:hAnsi="Times New Roman" w:cs="Times New Roman"/>
          <w:b/>
          <w:sz w:val="26"/>
          <w:szCs w:val="26"/>
        </w:rPr>
        <w:t xml:space="preserve"> годы»</w:t>
      </w:r>
      <w:r>
        <w:rPr>
          <w:rFonts w:hint="default" w:ascii="Times New Roman" w:hAnsi="Times New Roman" w:cs="Times New Roman"/>
          <w:b/>
          <w:sz w:val="26"/>
          <w:szCs w:val="26"/>
          <w:lang w:val="ru-RU"/>
        </w:rPr>
        <w:t xml:space="preserve"> и на период до 2030 года</w:t>
      </w:r>
    </w:p>
    <w:p>
      <w:pPr>
        <w:spacing w:after="0"/>
        <w:rPr>
          <w:rFonts w:ascii="Times New Roman" w:hAnsi="Times New Roman" w:cs="Times New Roman"/>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1. Паспорт муниципальной подпрограммы</w:t>
      </w:r>
    </w:p>
    <w:p>
      <w:pPr>
        <w:spacing w:after="0"/>
        <w:jc w:val="center"/>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b/>
          <w:bCs/>
          <w:sz w:val="26"/>
          <w:szCs w:val="26"/>
        </w:rPr>
        <w:t>Модернизация систем водоснабжения и водоотведения</w:t>
      </w:r>
      <w:r>
        <w:rPr>
          <w:rFonts w:ascii="Times New Roman" w:hAnsi="Times New Roman" w:cs="Times New Roman"/>
          <w:b/>
          <w:sz w:val="26"/>
          <w:szCs w:val="26"/>
        </w:rPr>
        <w:t xml:space="preserve"> в Урванском</w:t>
      </w:r>
    </w:p>
    <w:p>
      <w:pPr>
        <w:spacing w:after="0"/>
        <w:jc w:val="center"/>
        <w:rPr>
          <w:rFonts w:hint="default" w:ascii="Times New Roman" w:hAnsi="Times New Roman" w:cs="Times New Roman"/>
          <w:b/>
          <w:sz w:val="26"/>
          <w:szCs w:val="26"/>
          <w:lang w:val="ru-RU"/>
        </w:rPr>
      </w:pPr>
      <w:r>
        <w:rPr>
          <w:rFonts w:ascii="Times New Roman" w:hAnsi="Times New Roman" w:cs="Times New Roman"/>
          <w:b/>
          <w:sz w:val="26"/>
          <w:szCs w:val="26"/>
        </w:rPr>
        <w:t>муниципальном районе КБР на 202</w:t>
      </w:r>
      <w:r>
        <w:rPr>
          <w:rFonts w:hint="default" w:ascii="Times New Roman" w:hAnsi="Times New Roman" w:cs="Times New Roman"/>
          <w:b/>
          <w:sz w:val="26"/>
          <w:szCs w:val="26"/>
          <w:lang w:val="ru-RU"/>
        </w:rPr>
        <w:t>1</w:t>
      </w:r>
      <w:r>
        <w:rPr>
          <w:rFonts w:ascii="Times New Roman" w:hAnsi="Times New Roman" w:cs="Times New Roman"/>
          <w:b/>
          <w:sz w:val="26"/>
          <w:szCs w:val="26"/>
        </w:rPr>
        <w:t>-202</w:t>
      </w:r>
      <w:r>
        <w:rPr>
          <w:rFonts w:hint="default" w:ascii="Times New Roman" w:hAnsi="Times New Roman" w:cs="Times New Roman"/>
          <w:b/>
          <w:sz w:val="26"/>
          <w:szCs w:val="26"/>
          <w:lang w:val="ru-RU"/>
        </w:rPr>
        <w:t>5</w:t>
      </w:r>
      <w:r>
        <w:rPr>
          <w:rFonts w:ascii="Times New Roman" w:hAnsi="Times New Roman" w:cs="Times New Roman"/>
          <w:b/>
          <w:sz w:val="26"/>
          <w:szCs w:val="26"/>
        </w:rPr>
        <w:t xml:space="preserve"> годы»</w:t>
      </w:r>
      <w:r>
        <w:rPr>
          <w:rFonts w:hint="default" w:ascii="Times New Roman" w:hAnsi="Times New Roman" w:cs="Times New Roman"/>
          <w:b/>
          <w:sz w:val="26"/>
          <w:szCs w:val="26"/>
          <w:lang w:val="ru-RU"/>
        </w:rPr>
        <w:t xml:space="preserve"> и на период до 2030 года</w:t>
      </w:r>
    </w:p>
    <w:p>
      <w:pPr>
        <w:spacing w:after="0"/>
        <w:jc w:val="center"/>
        <w:rPr>
          <w:rFonts w:ascii="Times New Roman" w:hAnsi="Times New Roman" w:cs="Times New Roman"/>
          <w:sz w:val="26"/>
          <w:szCs w:val="26"/>
        </w:rPr>
      </w:pPr>
    </w:p>
    <w:tbl>
      <w:tblPr>
        <w:tblStyle w:val="5"/>
        <w:tblW w:w="0" w:type="auto"/>
        <w:tblInd w:w="0" w:type="dxa"/>
        <w:tblLayout w:type="autofit"/>
        <w:tblCellMar>
          <w:top w:w="0" w:type="dxa"/>
          <w:left w:w="108" w:type="dxa"/>
          <w:bottom w:w="0" w:type="dxa"/>
          <w:right w:w="108" w:type="dxa"/>
        </w:tblCellMar>
      </w:tblPr>
      <w:tblGrid>
        <w:gridCol w:w="2943"/>
        <w:gridCol w:w="6627"/>
      </w:tblGrid>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Координатор подпрограммы</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Местная администрация Урванского муниципального района КБР.</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Исполнители подпрограммы (участники)</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Местные администрации поселений Урванского муниципального района КБР и водоснабжающие организации.</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Цели подпрограммы</w:t>
            </w:r>
          </w:p>
        </w:tc>
        <w:tc>
          <w:tcPr>
            <w:tcW w:w="6627" w:type="dxa"/>
          </w:tcPr>
          <w:p>
            <w:pPr>
              <w:spacing w:after="0" w:line="240" w:lineRule="auto"/>
              <w:jc w:val="both"/>
              <w:rPr>
                <w:rFonts w:ascii="Times New Roman" w:hAnsi="Times New Roman" w:cs="Times New Roman"/>
                <w:sz w:val="26"/>
                <w:szCs w:val="26"/>
              </w:rPr>
            </w:pPr>
            <w:r>
              <w:rPr>
                <w:rFonts w:ascii="Times New Roman" w:hAnsi="Times New Roman" w:eastAsia="Calibri" w:cs="Times New Roman"/>
                <w:sz w:val="26"/>
                <w:szCs w:val="26"/>
              </w:rPr>
              <w:t xml:space="preserve">- </w:t>
            </w:r>
            <w:r>
              <w:rPr>
                <w:rFonts w:ascii="Times New Roman" w:hAnsi="Times New Roman" w:cs="Times New Roman"/>
                <w:sz w:val="26"/>
                <w:szCs w:val="26"/>
              </w:rPr>
              <w:t>приведение инженерных систем водоснабжения и водоотведения в соответствие со стандартами качества;</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модернизация объектов систем водоснабжения и водоотведения;</w:t>
            </w:r>
          </w:p>
          <w:p>
            <w:pPr>
              <w:spacing w:after="0"/>
              <w:jc w:val="both"/>
              <w:rPr>
                <w:rFonts w:ascii="Times New Roman" w:hAnsi="Times New Roman" w:eastAsia="Calibri" w:cs="Times New Roman"/>
                <w:sz w:val="26"/>
                <w:szCs w:val="26"/>
              </w:rPr>
            </w:pPr>
            <w:r>
              <w:rPr>
                <w:rFonts w:ascii="Times New Roman" w:hAnsi="Times New Roman" w:cs="Times New Roman"/>
                <w:sz w:val="26"/>
                <w:szCs w:val="26"/>
              </w:rPr>
              <w:t>- снижение потерь коммунальных ресурсов.</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Задачи подпрограммы</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w:t>
            </w:r>
            <w:r>
              <w:rPr>
                <w:rFonts w:ascii="Times New Roman" w:hAnsi="Times New Roman" w:cs="Times New Roman"/>
                <w:sz w:val="26"/>
                <w:szCs w:val="26"/>
              </w:rPr>
              <w:t>переход к устойчивому функционированию и развитию систем водоснабжения и водоотведения Урванского муниципального района КБР.</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Целевые индикаторы и показатели подпрограммы</w:t>
            </w:r>
          </w:p>
        </w:tc>
        <w:tc>
          <w:tcPr>
            <w:tcW w:w="6627" w:type="dxa"/>
          </w:tcPr>
          <w:p>
            <w:pPr>
              <w:pStyle w:val="14"/>
              <w:rPr>
                <w:rFonts w:ascii="Times New Roman" w:hAnsi="Times New Roman"/>
                <w:sz w:val="26"/>
                <w:szCs w:val="26"/>
              </w:rPr>
            </w:pPr>
            <w:r>
              <w:rPr>
                <w:rFonts w:ascii="Times New Roman" w:hAnsi="Times New Roman"/>
                <w:sz w:val="26"/>
                <w:szCs w:val="26"/>
              </w:rPr>
              <w:t>- выполнение мероприятий по строительству новых и замене ветхих сетей водоснабжения и водоотведения;</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-выполнение мероприятий по строительству, реконструкции и модернизации объектов водоснабжения и водоотведения;</w:t>
            </w:r>
          </w:p>
          <w:p>
            <w:pPr>
              <w:spacing w:after="0"/>
              <w:jc w:val="both"/>
              <w:rPr>
                <w:rFonts w:ascii="Times New Roman" w:hAnsi="Times New Roman" w:cs="Times New Roman"/>
                <w:sz w:val="26"/>
                <w:szCs w:val="26"/>
              </w:rPr>
            </w:pPr>
            <w:r>
              <w:rPr>
                <w:rFonts w:ascii="Times New Roman" w:hAnsi="Times New Roman" w:cs="Times New Roman"/>
                <w:sz w:val="26"/>
                <w:szCs w:val="26"/>
              </w:rPr>
              <w:t>-недопущение аварийных ситуаций и сверхнормативных перерывов в работе объектов и сетей водоснабжения и водоотведения;</w:t>
            </w:r>
          </w:p>
          <w:p>
            <w:pPr>
              <w:spacing w:after="0"/>
              <w:jc w:val="both"/>
              <w:rPr>
                <w:rFonts w:ascii="Times New Roman" w:hAnsi="Times New Roman" w:eastAsia="Calibri" w:cs="Times New Roman"/>
                <w:color w:val="FF0000"/>
                <w:sz w:val="26"/>
                <w:szCs w:val="26"/>
              </w:rPr>
            </w:pPr>
            <w:r>
              <w:rPr>
                <w:rFonts w:ascii="Times New Roman" w:hAnsi="Times New Roman"/>
                <w:sz w:val="26"/>
                <w:szCs w:val="26"/>
              </w:rPr>
              <w:t>-модернизация водопроводов с целью сокращения потерь, использование эффективных низкозатратных насосов для добычи и подачи воды.</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Сроки и этапы реализации подпрограммы</w:t>
            </w:r>
          </w:p>
        </w:tc>
        <w:tc>
          <w:tcPr>
            <w:tcW w:w="6627" w:type="dxa"/>
          </w:tcPr>
          <w:p>
            <w:pPr>
              <w:spacing w:after="0"/>
              <w:jc w:val="both"/>
              <w:rPr>
                <w:rFonts w:hint="default" w:ascii="Times New Roman" w:hAnsi="Times New Roman" w:eastAsia="Calibri" w:cs="Times New Roman"/>
                <w:sz w:val="26"/>
                <w:szCs w:val="26"/>
                <w:lang w:val="ru-RU"/>
              </w:rPr>
            </w:pPr>
            <w:r>
              <w:rPr>
                <w:rFonts w:ascii="Times New Roman" w:hAnsi="Times New Roman" w:eastAsia="Calibri" w:cs="Times New Roman"/>
                <w:sz w:val="26"/>
                <w:szCs w:val="26"/>
              </w:rPr>
              <w:t>Срок реализации программы с 202</w:t>
            </w:r>
            <w:r>
              <w:rPr>
                <w:rFonts w:hint="default" w:ascii="Times New Roman" w:hAnsi="Times New Roman" w:eastAsia="Calibri" w:cs="Times New Roman"/>
                <w:sz w:val="26"/>
                <w:szCs w:val="26"/>
                <w:lang w:val="ru-RU"/>
              </w:rPr>
              <w:t>1</w:t>
            </w:r>
            <w:r>
              <w:rPr>
                <w:rFonts w:ascii="Times New Roman" w:hAnsi="Times New Roman" w:eastAsia="Calibri" w:cs="Times New Roman"/>
                <w:sz w:val="26"/>
                <w:szCs w:val="26"/>
              </w:rPr>
              <w:t xml:space="preserve"> года до 202</w:t>
            </w:r>
            <w:r>
              <w:rPr>
                <w:rFonts w:hint="default" w:ascii="Times New Roman" w:hAnsi="Times New Roman" w:eastAsia="Calibri" w:cs="Times New Roman"/>
                <w:sz w:val="26"/>
                <w:szCs w:val="26"/>
                <w:lang w:val="ru-RU"/>
              </w:rPr>
              <w:t>5</w:t>
            </w:r>
            <w:r>
              <w:rPr>
                <w:rFonts w:ascii="Times New Roman" w:hAnsi="Times New Roman" w:eastAsia="Calibri" w:cs="Times New Roman"/>
                <w:sz w:val="26"/>
                <w:szCs w:val="26"/>
              </w:rPr>
              <w:t xml:space="preserve"> года</w:t>
            </w:r>
            <w:r>
              <w:rPr>
                <w:rFonts w:hint="default" w:ascii="Times New Roman" w:hAnsi="Times New Roman" w:eastAsia="Calibri" w:cs="Times New Roman"/>
                <w:sz w:val="26"/>
                <w:szCs w:val="26"/>
                <w:lang w:val="ru-RU"/>
              </w:rPr>
              <w:t xml:space="preserve"> и на плановый пеиод до 2030 года</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I-202</w:t>
            </w:r>
            <w:r>
              <w:rPr>
                <w:rFonts w:hint="default" w:ascii="Times New Roman" w:hAnsi="Times New Roman" w:cs="Times New Roman"/>
                <w:sz w:val="26"/>
                <w:szCs w:val="26"/>
                <w:lang w:val="ru-RU"/>
              </w:rPr>
              <w:t>1</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II- 202</w:t>
            </w:r>
            <w:r>
              <w:rPr>
                <w:rFonts w:hint="default" w:ascii="Times New Roman" w:hAnsi="Times New Roman" w:cs="Times New Roman"/>
                <w:sz w:val="26"/>
                <w:szCs w:val="26"/>
                <w:lang w:val="ru-RU"/>
              </w:rPr>
              <w:t>2</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III - 202</w:t>
            </w:r>
            <w:r>
              <w:rPr>
                <w:rFonts w:hint="default" w:ascii="Times New Roman" w:hAnsi="Times New Roman" w:cs="Times New Roman"/>
                <w:sz w:val="26"/>
                <w:szCs w:val="26"/>
                <w:lang w:val="ru-RU"/>
              </w:rPr>
              <w:t>3</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IV-202</w:t>
            </w:r>
            <w:r>
              <w:rPr>
                <w:rFonts w:hint="default" w:ascii="Times New Roman" w:hAnsi="Times New Roman" w:cs="Times New Roman"/>
                <w:sz w:val="26"/>
                <w:szCs w:val="26"/>
                <w:lang w:val="ru-RU"/>
              </w:rPr>
              <w:t>4</w:t>
            </w:r>
            <w:r>
              <w:rPr>
                <w:rFonts w:ascii="Times New Roman" w:hAnsi="Times New Roman" w:cs="Times New Roman"/>
                <w:sz w:val="26"/>
                <w:szCs w:val="26"/>
              </w:rPr>
              <w:t xml:space="preserve"> год;</w:t>
            </w:r>
          </w:p>
          <w:p>
            <w:pPr>
              <w:spacing w:after="0"/>
              <w:jc w:val="both"/>
              <w:rPr>
                <w:rFonts w:ascii="Times New Roman" w:hAnsi="Times New Roman" w:eastAsia="Calibri" w:cs="Times New Roman"/>
                <w:sz w:val="26"/>
                <w:szCs w:val="26"/>
              </w:rPr>
            </w:pPr>
            <w:r>
              <w:rPr>
                <w:rFonts w:ascii="Times New Roman" w:hAnsi="Times New Roman" w:cs="Times New Roman"/>
                <w:sz w:val="26"/>
                <w:szCs w:val="26"/>
              </w:rPr>
              <w:t>этап V-202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Объемы и источники финансирования</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Общий объем финансирования за счет средств федерального бюджета –435710,977 тыс.руб.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Общий объем финансирования за счет средств республиканского бюджета –13419,0215тыс. руб.</w:t>
            </w:r>
          </w:p>
          <w:p>
            <w:pPr>
              <w:spacing w:after="0"/>
              <w:jc w:val="both"/>
              <w:rPr>
                <w:rFonts w:ascii="Times New Roman" w:hAnsi="Times New Roman" w:cs="Times New Roman"/>
                <w:sz w:val="26"/>
                <w:szCs w:val="26"/>
              </w:rPr>
            </w:pPr>
            <w:r>
              <w:rPr>
                <w:rFonts w:ascii="Times New Roman" w:hAnsi="Times New Roman" w:eastAsia="Calibri" w:cs="Times New Roman"/>
                <w:sz w:val="26"/>
                <w:szCs w:val="26"/>
              </w:rPr>
              <w:t>Общий объем финансирования за счет средств местного бюджета – 13419,0215тыс.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Общий объем финансирования за счет внебюджетных источников – 0 тыс.руб.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ИТОГО: общий объем средств за счет всех источников финансирования – 462549,02 тыс. руб., </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 том числе по годам:</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1</w:t>
            </w:r>
            <w:r>
              <w:rPr>
                <w:rFonts w:ascii="Times New Roman" w:hAnsi="Times New Roman" w:eastAsia="Calibri" w:cs="Times New Roman"/>
                <w:sz w:val="26"/>
                <w:szCs w:val="26"/>
              </w:rPr>
              <w:t xml:space="preserve"> год – 46438,23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2</w:t>
            </w:r>
            <w:r>
              <w:rPr>
                <w:rFonts w:ascii="Times New Roman" w:hAnsi="Times New Roman" w:eastAsia="Calibri" w:cs="Times New Roman"/>
                <w:sz w:val="26"/>
                <w:szCs w:val="26"/>
              </w:rPr>
              <w:t xml:space="preserve"> год –139150,29тыс.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3</w:t>
            </w:r>
            <w:r>
              <w:rPr>
                <w:rFonts w:ascii="Times New Roman" w:hAnsi="Times New Roman" w:eastAsia="Calibri" w:cs="Times New Roman"/>
                <w:sz w:val="26"/>
                <w:szCs w:val="26"/>
              </w:rPr>
              <w:t xml:space="preserve"> год –114879,49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4</w:t>
            </w:r>
            <w:r>
              <w:rPr>
                <w:rFonts w:ascii="Times New Roman" w:hAnsi="Times New Roman" w:eastAsia="Calibri" w:cs="Times New Roman"/>
                <w:sz w:val="26"/>
                <w:szCs w:val="26"/>
              </w:rPr>
              <w:t xml:space="preserve"> год- 86762,49тыс.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5</w:t>
            </w:r>
            <w:r>
              <w:rPr>
                <w:rFonts w:ascii="Times New Roman" w:hAnsi="Times New Roman" w:eastAsia="Calibri" w:cs="Times New Roman"/>
                <w:sz w:val="26"/>
                <w:szCs w:val="26"/>
              </w:rPr>
              <w:t xml:space="preserve"> год-75007,19 тыс. руб.</w:t>
            </w:r>
          </w:p>
          <w:p>
            <w:pPr>
              <w:spacing w:after="0"/>
              <w:jc w:val="both"/>
              <w:rPr>
                <w:rFonts w:ascii="Times New Roman" w:hAnsi="Times New Roman" w:eastAsia="Calibri" w:cs="Times New Roman"/>
                <w:sz w:val="26"/>
                <w:szCs w:val="26"/>
              </w:rPr>
            </w:pP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Ожидаемые результаты реализации муниципальной подпрограммы</w:t>
            </w:r>
          </w:p>
        </w:tc>
        <w:tc>
          <w:tcPr>
            <w:tcW w:w="6627" w:type="dxa"/>
          </w:tcPr>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эффективности, качества коммунального обслуживания, что приведет к оптимизации стоимости жилищно-коммунальных услуг, создаст условия к сокращению затрат предприятий;</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надежность и работы инженерных систем водоснабжения и водоотведения;</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снижение количества аварий в сфере водоснабжения и водоотведения;</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снижение уровня износа инженерных систем водоснабжения и водоотведения;</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привлечение частных инвестиций в проекты по модернизации объектов коммунальной инфраструктуры;</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ресурсной эффективности и обеспечение финансовой стабилизации предприятий в данной сфере;</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комфортности и безопасности условий проживания населения.</w:t>
            </w:r>
          </w:p>
          <w:p>
            <w:pPr>
              <w:spacing w:after="0"/>
              <w:jc w:val="both"/>
              <w:rPr>
                <w:rFonts w:ascii="Times New Roman" w:hAnsi="Times New Roman" w:eastAsia="Calibri" w:cs="Times New Roman"/>
                <w:sz w:val="26"/>
                <w:szCs w:val="26"/>
              </w:rPr>
            </w:pPr>
          </w:p>
        </w:tc>
      </w:tr>
    </w:tbl>
    <w:p>
      <w:pPr>
        <w:spacing w:after="0"/>
        <w:jc w:val="center"/>
        <w:rPr>
          <w:rFonts w:ascii="Times New Roman" w:hAnsi="Times New Roman" w:cs="Times New Roman"/>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2. Характеристика сферы реализации муниципальной подпрограммы, основные проблемы в указанной сфере и прогноз ее развития</w:t>
      </w:r>
    </w:p>
    <w:p>
      <w:pPr>
        <w:spacing w:after="0"/>
        <w:rPr>
          <w:rFonts w:ascii="Times New Roman" w:hAnsi="Times New Roman" w:cs="Times New Roman"/>
          <w:sz w:val="26"/>
          <w:szCs w:val="26"/>
        </w:rPr>
      </w:pPr>
    </w:p>
    <w:p>
      <w:pPr>
        <w:autoSpaceDE w:val="0"/>
        <w:autoSpaceDN w:val="0"/>
        <w:adjustRightInd w:val="0"/>
        <w:ind w:firstLine="567"/>
        <w:jc w:val="both"/>
        <w:rPr>
          <w:rFonts w:ascii="Times New Roman" w:hAnsi="Times New Roman" w:cs="Times New Roman"/>
          <w:sz w:val="26"/>
          <w:szCs w:val="26"/>
        </w:rPr>
      </w:pPr>
      <w:r>
        <w:rPr>
          <w:rFonts w:ascii="Times New Roman" w:hAnsi="Times New Roman"/>
          <w:sz w:val="26"/>
          <w:szCs w:val="26"/>
        </w:rPr>
        <w:t xml:space="preserve">Протяженность сетей водоснабжения в Урванском районе составляет 309,69 км, </w:t>
      </w:r>
      <w:r>
        <w:rPr>
          <w:rFonts w:ascii="Times New Roman" w:hAnsi="Times New Roman" w:cs="Times New Roman"/>
          <w:sz w:val="26"/>
          <w:szCs w:val="26"/>
        </w:rPr>
        <w:t>из них в ветхом состоянии находятся 210,33 км, что составляет 67,9 % от общей протяженности сетей. На территории Урванского муниципального района расположено 29 водонапорных башен и 38 источников водоснабжения (скважин). Протяженность сетей водоотведения г.п. Нарткала составляет 35,2 км, из них в ветхом состоянии находятся 22 км, что составляет 62,5 % от общей протяженности сетей. .</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Планово-предупредительный ремонт сетей и оборудования систем водоснабжения и водоотведения, коммунальной энергетики уступил место аварийно-восстановительным работам, единичные затраты на проведение которых в 2,5 - 3 раза выше, чем затраты на плановый ремонт таких же объектов, что еще более усугубляет нехватку ресурсов. Одним из следствий такого положения стало обострение проблемы обеспечения населения района питьевой водой нормативного качества и в достаточном количестве.</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Из-за повышенного загрязнения водных источников традиционно применяемые технологии обработки воды стали в большинстве случаев недостаточно эффективными и не всегда обеспечивают подачу населению питьевой воды соответствующего качества.</w:t>
      </w:r>
    </w:p>
    <w:p>
      <w:pPr>
        <w:pStyle w:val="13"/>
        <w:ind w:firstLine="54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3. Приоритеты муниципальной политики, цели, задачи в сфере реализации муниципальной подпрограммы и показатели (индикаторы), характеризующие достижение целей и решение задач, ожидаемые конечные результаты, сроки и этапы реализации муниципальной подпрограммы</w:t>
      </w:r>
    </w:p>
    <w:p>
      <w:pPr>
        <w:spacing w:after="0"/>
        <w:rPr>
          <w:rFonts w:ascii="Times New Roman" w:hAnsi="Times New Roman" w:cs="Times New Roman"/>
          <w:color w:val="FF0000"/>
          <w:sz w:val="26"/>
          <w:szCs w:val="26"/>
        </w:rPr>
      </w:pPr>
    </w:p>
    <w:p>
      <w:pPr>
        <w:pStyle w:val="13"/>
        <w:widowControl/>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Основными целями </w:t>
      </w:r>
      <w:r>
        <w:rPr>
          <w:rFonts w:ascii="Times New Roman" w:hAnsi="Times New Roman" w:cs="Times New Roman"/>
          <w:color w:val="FF0000"/>
          <w:sz w:val="26"/>
          <w:szCs w:val="26"/>
        </w:rPr>
        <w:t>подпрограммы</w:t>
      </w:r>
      <w:r>
        <w:rPr>
          <w:rFonts w:ascii="Times New Roman" w:hAnsi="Times New Roman" w:cs="Times New Roman"/>
          <w:sz w:val="26"/>
          <w:szCs w:val="26"/>
        </w:rPr>
        <w:t xml:space="preserve"> являются:</w:t>
      </w:r>
    </w:p>
    <w:p>
      <w:pPr>
        <w:spacing w:after="0" w:line="240" w:lineRule="auto"/>
        <w:ind w:firstLine="567"/>
        <w:jc w:val="both"/>
        <w:rPr>
          <w:rFonts w:ascii="Times New Roman" w:hAnsi="Times New Roman" w:cs="Times New Roman"/>
          <w:sz w:val="26"/>
          <w:szCs w:val="26"/>
        </w:rPr>
      </w:pPr>
      <w:r>
        <w:rPr>
          <w:rFonts w:ascii="Times New Roman" w:hAnsi="Times New Roman" w:eastAsia="Calibri" w:cs="Times New Roman"/>
          <w:sz w:val="26"/>
          <w:szCs w:val="26"/>
        </w:rPr>
        <w:t xml:space="preserve">- </w:t>
      </w:r>
      <w:r>
        <w:rPr>
          <w:rFonts w:ascii="Times New Roman" w:hAnsi="Times New Roman" w:cs="Times New Roman"/>
          <w:sz w:val="26"/>
          <w:szCs w:val="26"/>
        </w:rPr>
        <w:t>приведение инженерных систем водоснабжения и водоотведения в соответствии со стандартами качества;</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модернизация объектов систем водоснабжения и водоотведения;</w:t>
      </w:r>
    </w:p>
    <w:p>
      <w:pPr>
        <w:pStyle w:val="13"/>
        <w:widowControl/>
        <w:ind w:firstLine="567"/>
        <w:jc w:val="both"/>
        <w:rPr>
          <w:rFonts w:ascii="Times New Roman" w:hAnsi="Times New Roman" w:cs="Times New Roman"/>
          <w:sz w:val="26"/>
          <w:szCs w:val="26"/>
        </w:rPr>
      </w:pPr>
      <w:r>
        <w:rPr>
          <w:rFonts w:ascii="Times New Roman" w:hAnsi="Times New Roman" w:cs="Times New Roman"/>
          <w:sz w:val="26"/>
          <w:szCs w:val="26"/>
        </w:rPr>
        <w:t>- снижение потерь коммунальных ресурсов;</w:t>
      </w:r>
    </w:p>
    <w:p>
      <w:pPr>
        <w:pStyle w:val="13"/>
        <w:widowControl/>
        <w:ind w:firstLine="567"/>
        <w:jc w:val="both"/>
        <w:rPr>
          <w:rFonts w:ascii="Times New Roman" w:hAnsi="Times New Roman"/>
          <w:sz w:val="26"/>
          <w:szCs w:val="26"/>
        </w:rPr>
      </w:pPr>
      <w:r>
        <w:rPr>
          <w:rFonts w:ascii="Times New Roman" w:hAnsi="Times New Roman"/>
          <w:sz w:val="26"/>
          <w:szCs w:val="26"/>
        </w:rPr>
        <w:t xml:space="preserve">- модернизация водопроводов с целью сокращения потерь; </w:t>
      </w:r>
    </w:p>
    <w:p>
      <w:pPr>
        <w:pStyle w:val="13"/>
        <w:widowControl/>
        <w:ind w:firstLine="567"/>
        <w:jc w:val="both"/>
        <w:rPr>
          <w:rFonts w:ascii="Times New Roman" w:hAnsi="Times New Roman" w:cs="Times New Roman"/>
          <w:sz w:val="26"/>
          <w:szCs w:val="26"/>
        </w:rPr>
      </w:pPr>
      <w:r>
        <w:rPr>
          <w:rFonts w:ascii="Times New Roman" w:hAnsi="Times New Roman"/>
          <w:sz w:val="26"/>
          <w:szCs w:val="26"/>
        </w:rPr>
        <w:t>- использование эффективных низкозатратных насосов для добычи и подачи воды.</w:t>
      </w:r>
    </w:p>
    <w:p>
      <w:pPr>
        <w:pStyle w:val="13"/>
        <w:widowControl/>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В ходе реализации </w:t>
      </w:r>
      <w:r>
        <w:rPr>
          <w:rFonts w:ascii="Times New Roman" w:hAnsi="Times New Roman" w:cs="Times New Roman"/>
          <w:color w:val="FF0000"/>
          <w:sz w:val="26"/>
          <w:szCs w:val="26"/>
        </w:rPr>
        <w:t>подпрограммы</w:t>
      </w:r>
      <w:r>
        <w:rPr>
          <w:rFonts w:ascii="Times New Roman" w:hAnsi="Times New Roman" w:cs="Times New Roman"/>
          <w:sz w:val="26"/>
          <w:szCs w:val="26"/>
        </w:rPr>
        <w:t xml:space="preserve"> предусматривается обеспечить решение следующих задач:</w:t>
      </w:r>
    </w:p>
    <w:p>
      <w:pPr>
        <w:pStyle w:val="13"/>
        <w:widowControl/>
        <w:spacing w:before="120" w:after="120"/>
        <w:ind w:firstLine="567"/>
        <w:jc w:val="both"/>
        <w:rPr>
          <w:rFonts w:ascii="Times New Roman" w:hAnsi="Times New Roman" w:cs="Times New Roman"/>
          <w:sz w:val="26"/>
          <w:szCs w:val="26"/>
        </w:rPr>
      </w:pPr>
      <w:r>
        <w:rPr>
          <w:rFonts w:ascii="Times New Roman" w:hAnsi="Times New Roman" w:eastAsia="Calibri" w:cs="Times New Roman"/>
          <w:sz w:val="26"/>
          <w:szCs w:val="26"/>
        </w:rPr>
        <w:t>-</w:t>
      </w:r>
      <w:r>
        <w:rPr>
          <w:rFonts w:ascii="Times New Roman" w:hAnsi="Times New Roman" w:cs="Times New Roman"/>
          <w:sz w:val="26"/>
          <w:szCs w:val="26"/>
        </w:rPr>
        <w:t>переход к устойчивому функционированию и развитию систем водоснабжения и водоотведения Урванского муниципального района КБР.</w:t>
      </w:r>
    </w:p>
    <w:p>
      <w:pPr>
        <w:pStyle w:val="13"/>
        <w:spacing w:before="240"/>
        <w:ind w:right="-164" w:firstLine="595"/>
        <w:jc w:val="both"/>
        <w:rPr>
          <w:rFonts w:ascii="Times New Roman" w:hAnsi="Times New Roman" w:cs="Times New Roman"/>
          <w:sz w:val="26"/>
          <w:szCs w:val="26"/>
        </w:rPr>
      </w:pPr>
      <w:r>
        <w:rPr>
          <w:rFonts w:ascii="Times New Roman" w:hAnsi="Times New Roman" w:cs="Times New Roman"/>
          <w:sz w:val="26"/>
          <w:szCs w:val="26"/>
        </w:rPr>
        <w:t xml:space="preserve">Сведения о показателях (индикаторах) </w:t>
      </w:r>
      <w:r>
        <w:rPr>
          <w:rFonts w:ascii="Times New Roman" w:hAnsi="Times New Roman" w:cs="Times New Roman"/>
          <w:color w:val="FF0000"/>
          <w:sz w:val="26"/>
          <w:szCs w:val="26"/>
        </w:rPr>
        <w:t>подпрограммы</w:t>
      </w:r>
      <w:r>
        <w:rPr>
          <w:rFonts w:ascii="Times New Roman" w:hAnsi="Times New Roman" w:cs="Times New Roman"/>
          <w:sz w:val="26"/>
          <w:szCs w:val="26"/>
        </w:rPr>
        <w:t xml:space="preserve">приведены в значениях целевых показателей по годам в приложения </w:t>
      </w:r>
      <w:r>
        <w:rPr>
          <w:rFonts w:ascii="Times New Roman" w:hAnsi="Times New Roman" w:cs="Times New Roman"/>
          <w:color w:val="000000" w:themeColor="text1"/>
          <w:sz w:val="26"/>
          <w:szCs w:val="26"/>
          <w14:textFill>
            <w14:solidFill>
              <w14:schemeClr w14:val="tx1"/>
            </w14:solidFill>
          </w14:textFill>
        </w:rPr>
        <w:t xml:space="preserve">№ </w:t>
      </w:r>
      <w:r>
        <w:rPr>
          <w:rFonts w:ascii="Times New Roman" w:hAnsi="Times New Roman" w:cs="Times New Roman"/>
          <w:sz w:val="26"/>
          <w:szCs w:val="26"/>
        </w:rPr>
        <w:t>1 к Программе.</w:t>
      </w:r>
    </w:p>
    <w:p>
      <w:pPr>
        <w:pStyle w:val="13"/>
        <w:spacing w:before="240"/>
        <w:ind w:right="-164" w:firstLine="595"/>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Система программных мероприятий приведена в приложении </w:t>
      </w:r>
      <w:r>
        <w:rPr>
          <w:rFonts w:ascii="Times New Roman" w:hAnsi="Times New Roman" w:cs="Times New Roman"/>
          <w:color w:val="000000" w:themeColor="text1"/>
          <w:sz w:val="26"/>
          <w:szCs w:val="26"/>
          <w14:textFill>
            <w14:solidFill>
              <w14:schemeClr w14:val="tx1"/>
            </w14:solidFill>
          </w14:textFill>
        </w:rPr>
        <w:t>№2 к программе.</w:t>
      </w:r>
    </w:p>
    <w:p>
      <w:pPr>
        <w:pStyle w:val="13"/>
        <w:spacing w:before="240" w:after="240"/>
        <w:ind w:right="-164" w:firstLine="595"/>
        <w:jc w:val="both"/>
        <w:rPr>
          <w:rFonts w:ascii="Times New Roman" w:hAnsi="Times New Roman" w:cs="Times New Roman"/>
          <w:sz w:val="26"/>
          <w:szCs w:val="26"/>
        </w:rPr>
      </w:pPr>
      <w:r>
        <w:rPr>
          <w:rFonts w:ascii="Times New Roman" w:hAnsi="Times New Roman" w:cs="Times New Roman"/>
          <w:sz w:val="26"/>
          <w:szCs w:val="26"/>
        </w:rPr>
        <w:t>Ожидаемые результаты реализации муниципальной программы:</w:t>
      </w:r>
    </w:p>
    <w:p>
      <w:pPr>
        <w:pStyle w:val="13"/>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 увеличение доли населения обеспеченных качественными услугами в сфере водоснабжения; </w:t>
      </w:r>
    </w:p>
    <w:p>
      <w:pPr>
        <w:pStyle w:val="13"/>
        <w:widowControl/>
        <w:ind w:firstLine="567"/>
        <w:jc w:val="both"/>
        <w:rPr>
          <w:rFonts w:ascii="Times New Roman" w:hAnsi="Times New Roman" w:cs="Times New Roman"/>
          <w:sz w:val="26"/>
          <w:szCs w:val="26"/>
        </w:rPr>
      </w:pPr>
      <w:r>
        <w:rPr>
          <w:rFonts w:ascii="Times New Roman" w:hAnsi="Times New Roman" w:cs="Times New Roman"/>
          <w:sz w:val="26"/>
          <w:szCs w:val="26"/>
        </w:rPr>
        <w:t>- повышение эффективности, качества коммунального обслуживания, что приведет к оптимизации стоимости жилищно-коммунальных услуг;</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повышение надежности и работы инженерных систем водоснабжения и водоотведения;</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снижение количества аварий;</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снижение уровня износа инженерных систем водоснабжения и водоотведения;</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привлечение частных инвестиций в проекты по модернизации объектов коммунальной инфраструктуры;</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повышение ресурсной эффективности и обеспечение финансовой стабилизации предприятий в данной сфере;</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повышение комфортности и безопасности условий проживания населения.</w:t>
      </w:r>
    </w:p>
    <w:p>
      <w:pPr>
        <w:shd w:val="clear" w:color="auto" w:fill="FFFFFF"/>
        <w:autoSpaceDE w:val="0"/>
        <w:autoSpaceDN w:val="0"/>
        <w:adjustRightInd w:val="0"/>
        <w:spacing w:after="0" w:line="240" w:lineRule="auto"/>
        <w:jc w:val="center"/>
        <w:rPr>
          <w:rFonts w:ascii="Times New Roman" w:hAnsi="Times New Roman" w:cs="Times New Roman"/>
          <w:sz w:val="26"/>
          <w:szCs w:val="26"/>
        </w:rPr>
      </w:pP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Программа будет реализовываться в период с 202</w:t>
      </w:r>
      <w:r>
        <w:rPr>
          <w:rFonts w:hint="default" w:ascii="Times New Roman" w:hAnsi="Times New Roman" w:cs="Times New Roman"/>
          <w:sz w:val="26"/>
          <w:szCs w:val="26"/>
          <w:lang w:val="ru-RU"/>
        </w:rPr>
        <w:t>1</w:t>
      </w:r>
      <w:r>
        <w:rPr>
          <w:rFonts w:ascii="Times New Roman" w:hAnsi="Times New Roman" w:cs="Times New Roman"/>
          <w:sz w:val="26"/>
          <w:szCs w:val="26"/>
        </w:rPr>
        <w:t xml:space="preserve"> по 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w:t>
      </w:r>
      <w:r>
        <w:rPr>
          <w:rFonts w:hint="default" w:ascii="Times New Roman" w:hAnsi="Times New Roman" w:cs="Times New Roman"/>
          <w:sz w:val="26"/>
          <w:szCs w:val="26"/>
          <w:lang w:val="ru-RU"/>
        </w:rPr>
        <w:t xml:space="preserve"> и на плановый период до 2030 года</w:t>
      </w:r>
      <w:r>
        <w:rPr>
          <w:rFonts w:ascii="Times New Roman" w:hAnsi="Times New Roman" w:cs="Times New Roman"/>
          <w:sz w:val="26"/>
          <w:szCs w:val="26"/>
        </w:rPr>
        <w:t xml:space="preserve">. </w:t>
      </w:r>
    </w:p>
    <w:p>
      <w:pPr>
        <w:spacing w:after="0"/>
        <w:rPr>
          <w:rFonts w:ascii="Times New Roman" w:hAnsi="Times New Roman" w:cs="Times New Roman"/>
          <w:color w:val="FF0000"/>
          <w:sz w:val="26"/>
          <w:szCs w:val="26"/>
        </w:rPr>
      </w:pPr>
    </w:p>
    <w:p>
      <w:pPr>
        <w:spacing w:after="0"/>
        <w:jc w:val="center"/>
        <w:rPr>
          <w:rFonts w:ascii="Times New Roman" w:hAnsi="Times New Roman" w:cs="Times New Roman"/>
          <w:sz w:val="26"/>
          <w:szCs w:val="26"/>
        </w:rPr>
      </w:pPr>
      <w:r>
        <w:rPr>
          <w:rFonts w:ascii="Times New Roman" w:hAnsi="Times New Roman" w:cs="Times New Roman"/>
          <w:sz w:val="26"/>
          <w:szCs w:val="26"/>
        </w:rPr>
        <w:t xml:space="preserve"> Основные меры муниципального регулирования реализации подпрограммы</w:t>
      </w:r>
    </w:p>
    <w:p>
      <w:pPr>
        <w:spacing w:after="0"/>
        <w:rPr>
          <w:rFonts w:ascii="Times New Roman" w:hAnsi="Times New Roman" w:cs="Times New Roman"/>
          <w:sz w:val="26"/>
          <w:szCs w:val="26"/>
        </w:rPr>
      </w:pPr>
    </w:p>
    <w:p>
      <w:pPr>
        <w:spacing w:after="0"/>
        <w:ind w:firstLine="851"/>
        <w:jc w:val="both"/>
        <w:rPr>
          <w:rFonts w:ascii="Times New Roman" w:hAnsi="Times New Roman" w:cs="Times New Roman"/>
          <w:sz w:val="26"/>
          <w:szCs w:val="26"/>
        </w:rPr>
      </w:pPr>
      <w:r>
        <w:rPr>
          <w:rFonts w:ascii="Times New Roman" w:hAnsi="Times New Roman" w:cs="Times New Roman"/>
          <w:sz w:val="26"/>
          <w:szCs w:val="26"/>
        </w:rPr>
        <w:t>Реализация муниципальной подпрограммы не предполагает разработку дополнительных муниципальных нормативных правовых актов.</w:t>
      </w:r>
    </w:p>
    <w:p>
      <w:pPr>
        <w:spacing w:after="0"/>
        <w:rPr>
          <w:rFonts w:ascii="Times New Roman" w:hAnsi="Times New Roman" w:cs="Times New Roman"/>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4. Ресурсное обеспечение подпрограммы</w:t>
      </w:r>
    </w:p>
    <w:p>
      <w:pPr>
        <w:spacing w:after="0"/>
        <w:rPr>
          <w:rFonts w:ascii="Times New Roman" w:hAnsi="Times New Roman" w:cs="Times New Roman"/>
          <w:b/>
          <w:sz w:val="26"/>
          <w:szCs w:val="26"/>
        </w:rPr>
      </w:pPr>
    </w:p>
    <w:p>
      <w:pPr>
        <w:spacing w:after="0"/>
        <w:ind w:firstLine="851"/>
        <w:jc w:val="both"/>
        <w:rPr>
          <w:rFonts w:ascii="Times New Roman" w:hAnsi="Times New Roman" w:cs="Times New Roman"/>
          <w:sz w:val="26"/>
          <w:szCs w:val="26"/>
        </w:rPr>
      </w:pPr>
      <w:r>
        <w:rPr>
          <w:rFonts w:ascii="Times New Roman" w:hAnsi="Times New Roman" w:cs="Times New Roman"/>
          <w:sz w:val="26"/>
          <w:szCs w:val="26"/>
        </w:rPr>
        <w:t>Ресурсное обеспечение подпрограммы отражено в приложении № 2.</w:t>
      </w:r>
    </w:p>
    <w:p>
      <w:pPr>
        <w:spacing w:after="0"/>
        <w:rPr>
          <w:rFonts w:ascii="Times New Roman" w:hAnsi="Times New Roman" w:cs="Times New Roman"/>
          <w:color w:val="FF0000"/>
          <w:sz w:val="26"/>
          <w:szCs w:val="26"/>
        </w:rPr>
      </w:pPr>
    </w:p>
    <w:p>
      <w:pPr>
        <w:spacing w:after="0"/>
        <w:rPr>
          <w:rFonts w:ascii="Times New Roman" w:hAnsi="Times New Roman" w:cs="Times New Roman"/>
          <w:color w:val="FF0000"/>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МУНИЦИПАЛЬНАЯ ПОДПРОГРАММА</w:t>
      </w:r>
    </w:p>
    <w:p>
      <w:pPr>
        <w:spacing w:after="0"/>
        <w:jc w:val="center"/>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b/>
          <w:bCs/>
          <w:sz w:val="26"/>
          <w:szCs w:val="26"/>
        </w:rPr>
        <w:t>Модернизация систем теплоснабжения</w:t>
      </w:r>
      <w:r>
        <w:rPr>
          <w:rFonts w:ascii="Times New Roman" w:hAnsi="Times New Roman" w:cs="Times New Roman"/>
          <w:b/>
          <w:sz w:val="26"/>
          <w:szCs w:val="26"/>
        </w:rPr>
        <w:t xml:space="preserve"> в Урванском</w:t>
      </w:r>
    </w:p>
    <w:p>
      <w:pPr>
        <w:spacing w:after="0"/>
        <w:jc w:val="center"/>
        <w:rPr>
          <w:rFonts w:hint="default" w:ascii="Times New Roman" w:hAnsi="Times New Roman" w:cs="Times New Roman"/>
          <w:b/>
          <w:sz w:val="26"/>
          <w:szCs w:val="26"/>
          <w:lang w:val="ru-RU"/>
        </w:rPr>
      </w:pPr>
      <w:r>
        <w:rPr>
          <w:rFonts w:ascii="Times New Roman" w:hAnsi="Times New Roman" w:cs="Times New Roman"/>
          <w:b/>
          <w:sz w:val="26"/>
          <w:szCs w:val="26"/>
        </w:rPr>
        <w:t>муниципальном районе КБР на 202</w:t>
      </w:r>
      <w:r>
        <w:rPr>
          <w:rFonts w:hint="default" w:ascii="Times New Roman" w:hAnsi="Times New Roman" w:cs="Times New Roman"/>
          <w:b/>
          <w:sz w:val="26"/>
          <w:szCs w:val="26"/>
          <w:lang w:val="ru-RU"/>
        </w:rPr>
        <w:t>1</w:t>
      </w:r>
      <w:r>
        <w:rPr>
          <w:rFonts w:ascii="Times New Roman" w:hAnsi="Times New Roman" w:cs="Times New Roman"/>
          <w:b/>
          <w:sz w:val="26"/>
          <w:szCs w:val="26"/>
        </w:rPr>
        <w:t>-202</w:t>
      </w:r>
      <w:r>
        <w:rPr>
          <w:rFonts w:hint="default" w:ascii="Times New Roman" w:hAnsi="Times New Roman" w:cs="Times New Roman"/>
          <w:b/>
          <w:sz w:val="26"/>
          <w:szCs w:val="26"/>
          <w:lang w:val="ru-RU"/>
        </w:rPr>
        <w:t>5</w:t>
      </w:r>
      <w:r>
        <w:rPr>
          <w:rFonts w:ascii="Times New Roman" w:hAnsi="Times New Roman" w:cs="Times New Roman"/>
          <w:b/>
          <w:sz w:val="26"/>
          <w:szCs w:val="26"/>
        </w:rPr>
        <w:t xml:space="preserve"> годы»</w:t>
      </w:r>
      <w:r>
        <w:rPr>
          <w:rFonts w:hint="default" w:ascii="Times New Roman" w:hAnsi="Times New Roman" w:cs="Times New Roman"/>
          <w:b/>
          <w:sz w:val="26"/>
          <w:szCs w:val="26"/>
          <w:lang w:val="ru-RU"/>
        </w:rPr>
        <w:t xml:space="preserve"> и на период до 2030 года</w:t>
      </w:r>
    </w:p>
    <w:p>
      <w:pPr>
        <w:spacing w:after="0"/>
        <w:rPr>
          <w:rFonts w:ascii="Times New Roman" w:hAnsi="Times New Roman" w:cs="Times New Roman"/>
          <w:b/>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1. Паспорт муниципальной подпрограммы</w:t>
      </w:r>
    </w:p>
    <w:p>
      <w:pPr>
        <w:spacing w:after="0"/>
        <w:jc w:val="center"/>
        <w:rPr>
          <w:rFonts w:ascii="Times New Roman" w:hAnsi="Times New Roman" w:cs="Times New Roman"/>
          <w:b/>
          <w:sz w:val="26"/>
          <w:szCs w:val="26"/>
        </w:rPr>
      </w:pPr>
      <w:r>
        <w:rPr>
          <w:rFonts w:ascii="Times New Roman" w:hAnsi="Times New Roman" w:cs="Times New Roman"/>
          <w:b/>
          <w:sz w:val="26"/>
          <w:szCs w:val="26"/>
        </w:rPr>
        <w:t>«</w:t>
      </w:r>
      <w:r>
        <w:rPr>
          <w:rFonts w:ascii="Times New Roman" w:hAnsi="Times New Roman" w:cs="Times New Roman"/>
          <w:b/>
          <w:bCs/>
          <w:sz w:val="26"/>
          <w:szCs w:val="26"/>
        </w:rPr>
        <w:t>Модернизация систем теплоснабжения</w:t>
      </w:r>
      <w:r>
        <w:rPr>
          <w:rFonts w:ascii="Times New Roman" w:hAnsi="Times New Roman" w:cs="Times New Roman"/>
          <w:b/>
          <w:sz w:val="26"/>
          <w:szCs w:val="26"/>
        </w:rPr>
        <w:t xml:space="preserve"> в Урванском</w:t>
      </w:r>
    </w:p>
    <w:p>
      <w:pPr>
        <w:spacing w:after="0"/>
        <w:jc w:val="center"/>
        <w:rPr>
          <w:rFonts w:hint="default" w:ascii="Times New Roman" w:hAnsi="Times New Roman" w:cs="Times New Roman"/>
          <w:b/>
          <w:sz w:val="26"/>
          <w:szCs w:val="26"/>
          <w:lang w:val="ru-RU"/>
        </w:rPr>
      </w:pPr>
      <w:r>
        <w:rPr>
          <w:rFonts w:ascii="Times New Roman" w:hAnsi="Times New Roman" w:cs="Times New Roman"/>
          <w:b/>
          <w:sz w:val="26"/>
          <w:szCs w:val="26"/>
        </w:rPr>
        <w:t>муниципальном районе КБР на 202</w:t>
      </w:r>
      <w:r>
        <w:rPr>
          <w:rFonts w:hint="default" w:ascii="Times New Roman" w:hAnsi="Times New Roman" w:cs="Times New Roman"/>
          <w:b/>
          <w:sz w:val="26"/>
          <w:szCs w:val="26"/>
          <w:lang w:val="ru-RU"/>
        </w:rPr>
        <w:t>1</w:t>
      </w:r>
      <w:r>
        <w:rPr>
          <w:rFonts w:ascii="Times New Roman" w:hAnsi="Times New Roman" w:cs="Times New Roman"/>
          <w:b/>
          <w:sz w:val="26"/>
          <w:szCs w:val="26"/>
        </w:rPr>
        <w:t>-202</w:t>
      </w:r>
      <w:r>
        <w:rPr>
          <w:rFonts w:hint="default" w:ascii="Times New Roman" w:hAnsi="Times New Roman" w:cs="Times New Roman"/>
          <w:b/>
          <w:sz w:val="26"/>
          <w:szCs w:val="26"/>
          <w:lang w:val="ru-RU"/>
        </w:rPr>
        <w:t>5</w:t>
      </w:r>
      <w:r>
        <w:rPr>
          <w:rFonts w:ascii="Times New Roman" w:hAnsi="Times New Roman" w:cs="Times New Roman"/>
          <w:b/>
          <w:sz w:val="26"/>
          <w:szCs w:val="26"/>
        </w:rPr>
        <w:t xml:space="preserve"> годы»</w:t>
      </w:r>
      <w:r>
        <w:rPr>
          <w:rFonts w:hint="default" w:ascii="Times New Roman" w:hAnsi="Times New Roman" w:cs="Times New Roman"/>
          <w:b/>
          <w:sz w:val="26"/>
          <w:szCs w:val="26"/>
          <w:lang w:val="ru-RU"/>
        </w:rPr>
        <w:t xml:space="preserve"> и на период до 2030 года</w:t>
      </w:r>
    </w:p>
    <w:p>
      <w:pPr>
        <w:spacing w:after="0"/>
        <w:jc w:val="center"/>
        <w:rPr>
          <w:rFonts w:ascii="Times New Roman" w:hAnsi="Times New Roman" w:cs="Times New Roman"/>
          <w:sz w:val="26"/>
          <w:szCs w:val="26"/>
        </w:rPr>
      </w:pPr>
    </w:p>
    <w:tbl>
      <w:tblPr>
        <w:tblStyle w:val="5"/>
        <w:tblW w:w="0" w:type="auto"/>
        <w:tblInd w:w="0" w:type="dxa"/>
        <w:tblLayout w:type="autofit"/>
        <w:tblCellMar>
          <w:top w:w="0" w:type="dxa"/>
          <w:left w:w="108" w:type="dxa"/>
          <w:bottom w:w="0" w:type="dxa"/>
          <w:right w:w="108" w:type="dxa"/>
        </w:tblCellMar>
      </w:tblPr>
      <w:tblGrid>
        <w:gridCol w:w="2943"/>
        <w:gridCol w:w="6627"/>
      </w:tblGrid>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Координатор подпрограммы</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Местная администрацияУрванского муниципального района КБР</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Исполнители подпрограммы (участники)</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Местная администрация г.п. Нарткала,</w:t>
            </w:r>
            <w:r>
              <w:rPr>
                <w:rFonts w:ascii="Times New Roman" w:hAnsi="Times New Roman" w:cs="Times New Roman"/>
                <w:bCs/>
                <w:sz w:val="26"/>
                <w:szCs w:val="26"/>
              </w:rPr>
              <w:t>ОАО «Урвантеплосервис»</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Цели подпрограммы</w:t>
            </w:r>
          </w:p>
        </w:tc>
        <w:tc>
          <w:tcPr>
            <w:tcW w:w="6627" w:type="dxa"/>
          </w:tcPr>
          <w:p>
            <w:pPr>
              <w:spacing w:after="0" w:line="240" w:lineRule="auto"/>
              <w:jc w:val="both"/>
              <w:rPr>
                <w:rFonts w:ascii="Times New Roman" w:hAnsi="Times New Roman" w:cs="Times New Roman"/>
                <w:sz w:val="26"/>
                <w:szCs w:val="26"/>
              </w:rPr>
            </w:pPr>
            <w:r>
              <w:rPr>
                <w:rFonts w:ascii="Times New Roman" w:hAnsi="Times New Roman" w:eastAsia="Calibri" w:cs="Times New Roman"/>
                <w:sz w:val="26"/>
                <w:szCs w:val="26"/>
              </w:rPr>
              <w:t xml:space="preserve">- </w:t>
            </w:r>
            <w:r>
              <w:rPr>
                <w:rFonts w:ascii="Times New Roman" w:hAnsi="Times New Roman" w:cs="Times New Roman"/>
                <w:sz w:val="26"/>
                <w:szCs w:val="26"/>
              </w:rPr>
              <w:t>приведение инженерных систем теплоснабжения в соответствии со стандартами качества;</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модернизация объектов систем теплоснабжения;</w:t>
            </w:r>
          </w:p>
          <w:p>
            <w:pPr>
              <w:spacing w:after="0"/>
              <w:jc w:val="both"/>
              <w:rPr>
                <w:rFonts w:ascii="Times New Roman" w:hAnsi="Times New Roman" w:cs="Times New Roman"/>
                <w:sz w:val="26"/>
                <w:szCs w:val="26"/>
              </w:rPr>
            </w:pPr>
            <w:r>
              <w:rPr>
                <w:rFonts w:ascii="Times New Roman" w:hAnsi="Times New Roman" w:cs="Times New Roman"/>
                <w:sz w:val="26"/>
                <w:szCs w:val="26"/>
              </w:rPr>
              <w:t>- снижение потерь коммунальных ресурсов.</w:t>
            </w:r>
          </w:p>
          <w:p>
            <w:pPr>
              <w:spacing w:after="0"/>
              <w:jc w:val="both"/>
              <w:rPr>
                <w:rFonts w:ascii="Times New Roman" w:hAnsi="Times New Roman" w:eastAsia="Calibri" w:cs="Times New Roman"/>
                <w:sz w:val="26"/>
                <w:szCs w:val="26"/>
              </w:rPr>
            </w:pP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Задачи подпрограммы</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w:t>
            </w:r>
            <w:r>
              <w:rPr>
                <w:rFonts w:ascii="Times New Roman" w:hAnsi="Times New Roman" w:cs="Times New Roman"/>
                <w:sz w:val="26"/>
                <w:szCs w:val="26"/>
              </w:rPr>
              <w:t>переход к устойчивому функционированию и развитию систем теплоснабжения Урванского муниципального района КБР</w:t>
            </w:r>
            <w:r>
              <w:rPr>
                <w:rFonts w:ascii="Times New Roman" w:hAnsi="Times New Roman" w:eastAsia="Calibri" w:cs="Times New Roman"/>
                <w:sz w:val="26"/>
                <w:szCs w:val="26"/>
              </w:rPr>
              <w:t>.</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Целевые индикаторы и показатели подпрограммы</w:t>
            </w:r>
          </w:p>
        </w:tc>
        <w:tc>
          <w:tcPr>
            <w:tcW w:w="6627" w:type="dxa"/>
          </w:tcPr>
          <w:p>
            <w:pPr>
              <w:pStyle w:val="14"/>
              <w:rPr>
                <w:rFonts w:ascii="Times New Roman" w:hAnsi="Times New Roman"/>
                <w:sz w:val="26"/>
                <w:szCs w:val="26"/>
              </w:rPr>
            </w:pPr>
            <w:r>
              <w:rPr>
                <w:rFonts w:ascii="Times New Roman" w:hAnsi="Times New Roman"/>
                <w:sz w:val="26"/>
                <w:szCs w:val="26"/>
              </w:rPr>
              <w:t>-переход на модульные котельные с индивидуальными тепловыми пунктами и узлами учета тепловой энергии;</w:t>
            </w:r>
          </w:p>
          <w:p>
            <w:pPr>
              <w:pStyle w:val="14"/>
              <w:rPr>
                <w:rFonts w:ascii="Times New Roman" w:hAnsi="Times New Roman"/>
                <w:sz w:val="26"/>
                <w:szCs w:val="26"/>
              </w:rPr>
            </w:pPr>
            <w:r>
              <w:rPr>
                <w:rFonts w:ascii="Times New Roman" w:hAnsi="Times New Roman"/>
                <w:sz w:val="26"/>
                <w:szCs w:val="26"/>
              </w:rPr>
              <w:t>- выполнение мероприятий по строительству новых и замене ветхих сетей теплоснабжения;</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-выполнение мероприятий по строительству, реконструкции и модернизации объектов теплоснабжения;</w:t>
            </w:r>
          </w:p>
          <w:p>
            <w:pPr>
              <w:spacing w:after="0"/>
              <w:jc w:val="both"/>
              <w:rPr>
                <w:rFonts w:ascii="Times New Roman" w:hAnsi="Times New Roman" w:eastAsia="Calibri" w:cs="Times New Roman"/>
                <w:color w:val="FF0000"/>
                <w:sz w:val="26"/>
                <w:szCs w:val="26"/>
              </w:rPr>
            </w:pPr>
            <w:r>
              <w:rPr>
                <w:rFonts w:ascii="Times New Roman" w:hAnsi="Times New Roman" w:cs="Times New Roman"/>
                <w:sz w:val="26"/>
                <w:szCs w:val="26"/>
              </w:rPr>
              <w:t>-недопущение аварийных ситуаций и сверхнормативных перерывов в работе объектов и сетей теплоснабжения.</w:t>
            </w:r>
          </w:p>
          <w:p>
            <w:pPr>
              <w:spacing w:after="0"/>
              <w:jc w:val="both"/>
              <w:rPr>
                <w:rFonts w:ascii="Times New Roman" w:hAnsi="Times New Roman" w:eastAsia="Calibri" w:cs="Times New Roman"/>
                <w:sz w:val="26"/>
                <w:szCs w:val="26"/>
              </w:rPr>
            </w:pP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Сроки и этапы реализации подпрограммы</w:t>
            </w:r>
          </w:p>
        </w:tc>
        <w:tc>
          <w:tcPr>
            <w:tcW w:w="6627" w:type="dxa"/>
          </w:tcPr>
          <w:p>
            <w:pPr>
              <w:spacing w:after="0"/>
              <w:jc w:val="both"/>
              <w:rPr>
                <w:rFonts w:hint="default" w:ascii="Times New Roman" w:hAnsi="Times New Roman" w:eastAsia="Calibri" w:cs="Times New Roman"/>
                <w:sz w:val="26"/>
                <w:szCs w:val="26"/>
                <w:lang w:val="ru-RU"/>
              </w:rPr>
            </w:pPr>
            <w:r>
              <w:rPr>
                <w:rFonts w:ascii="Times New Roman" w:hAnsi="Times New Roman" w:eastAsia="Calibri" w:cs="Times New Roman"/>
                <w:sz w:val="26"/>
                <w:szCs w:val="26"/>
              </w:rPr>
              <w:t>Срок реализации программы с 202</w:t>
            </w:r>
            <w:r>
              <w:rPr>
                <w:rFonts w:hint="default" w:ascii="Times New Roman" w:hAnsi="Times New Roman" w:eastAsia="Calibri" w:cs="Times New Roman"/>
                <w:sz w:val="26"/>
                <w:szCs w:val="26"/>
                <w:lang w:val="ru-RU"/>
              </w:rPr>
              <w:t xml:space="preserve">1 </w:t>
            </w:r>
            <w:r>
              <w:rPr>
                <w:rFonts w:ascii="Times New Roman" w:hAnsi="Times New Roman" w:eastAsia="Calibri" w:cs="Times New Roman"/>
                <w:sz w:val="26"/>
                <w:szCs w:val="26"/>
              </w:rPr>
              <w:t>года до 202</w:t>
            </w:r>
            <w:r>
              <w:rPr>
                <w:rFonts w:hint="default" w:ascii="Times New Roman" w:hAnsi="Times New Roman" w:eastAsia="Calibri" w:cs="Times New Roman"/>
                <w:sz w:val="26"/>
                <w:szCs w:val="26"/>
                <w:lang w:val="ru-RU"/>
              </w:rPr>
              <w:t xml:space="preserve">5 </w:t>
            </w:r>
            <w:r>
              <w:rPr>
                <w:rFonts w:ascii="Times New Roman" w:hAnsi="Times New Roman" w:eastAsia="Calibri" w:cs="Times New Roman"/>
                <w:sz w:val="26"/>
                <w:szCs w:val="26"/>
              </w:rPr>
              <w:t>года</w:t>
            </w:r>
            <w:r>
              <w:rPr>
                <w:rFonts w:hint="default" w:ascii="Times New Roman" w:hAnsi="Times New Roman" w:eastAsia="Calibri" w:cs="Times New Roman"/>
                <w:sz w:val="26"/>
                <w:szCs w:val="26"/>
                <w:lang w:val="ru-RU"/>
              </w:rPr>
              <w:t xml:space="preserve"> и на плановый период до 2030 года</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I-202</w:t>
            </w:r>
            <w:r>
              <w:rPr>
                <w:rFonts w:hint="default" w:ascii="Times New Roman" w:hAnsi="Times New Roman" w:cs="Times New Roman"/>
                <w:sz w:val="26"/>
                <w:szCs w:val="26"/>
                <w:lang w:val="ru-RU"/>
              </w:rPr>
              <w:t>1</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II- 202</w:t>
            </w:r>
            <w:r>
              <w:rPr>
                <w:rFonts w:hint="default" w:ascii="Times New Roman" w:hAnsi="Times New Roman" w:cs="Times New Roman"/>
                <w:sz w:val="26"/>
                <w:szCs w:val="26"/>
                <w:lang w:val="ru-RU"/>
              </w:rPr>
              <w:t>2</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III - 202</w:t>
            </w:r>
            <w:r>
              <w:rPr>
                <w:rFonts w:hint="default" w:ascii="Times New Roman" w:hAnsi="Times New Roman" w:cs="Times New Roman"/>
                <w:sz w:val="26"/>
                <w:szCs w:val="26"/>
                <w:lang w:val="ru-RU"/>
              </w:rPr>
              <w:t>3</w:t>
            </w:r>
            <w:r>
              <w:rPr>
                <w:rFonts w:ascii="Times New Roman" w:hAnsi="Times New Roman" w:cs="Times New Roman"/>
                <w:sz w:val="26"/>
                <w:szCs w:val="26"/>
              </w:rPr>
              <w:t xml:space="preserve"> год;</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 IV-202</w:t>
            </w:r>
            <w:r>
              <w:rPr>
                <w:rFonts w:hint="default" w:ascii="Times New Roman" w:hAnsi="Times New Roman" w:cs="Times New Roman"/>
                <w:sz w:val="26"/>
                <w:szCs w:val="26"/>
                <w:lang w:val="ru-RU"/>
              </w:rPr>
              <w:t>4</w:t>
            </w:r>
            <w:r>
              <w:rPr>
                <w:rFonts w:ascii="Times New Roman" w:hAnsi="Times New Roman" w:cs="Times New Roman"/>
                <w:sz w:val="26"/>
                <w:szCs w:val="26"/>
              </w:rPr>
              <w:t xml:space="preserve"> год;</w:t>
            </w:r>
          </w:p>
          <w:p>
            <w:pPr>
              <w:spacing w:after="0"/>
              <w:jc w:val="both"/>
              <w:rPr>
                <w:rFonts w:ascii="Times New Roman" w:hAnsi="Times New Roman" w:eastAsia="Calibri" w:cs="Times New Roman"/>
                <w:sz w:val="26"/>
                <w:szCs w:val="26"/>
              </w:rPr>
            </w:pPr>
            <w:r>
              <w:rPr>
                <w:rFonts w:ascii="Times New Roman" w:hAnsi="Times New Roman" w:cs="Times New Roman"/>
                <w:sz w:val="26"/>
                <w:szCs w:val="26"/>
              </w:rPr>
              <w:t>этап V-202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w:t>
            </w: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Объемы и источники финансирования</w:t>
            </w:r>
          </w:p>
        </w:tc>
        <w:tc>
          <w:tcPr>
            <w:tcW w:w="6627" w:type="dxa"/>
          </w:tcPr>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Общий объем финансирования за счет средств федерального бюджета – 65483,1тыс.руб.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Общий объем финансирования за счет средств республиканского бюджета – 1960,95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Общий объем финансирования за счет средств местного бюджета – 1960,95 тыс. руб., </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ИТОГО: общий объем финансирования за счет всех источников финансирования – 69405,01тыс. руб., </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в том числе по годам:</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1</w:t>
            </w:r>
            <w:r>
              <w:rPr>
                <w:rFonts w:ascii="Times New Roman" w:hAnsi="Times New Roman" w:eastAsia="Calibri" w:cs="Times New Roman"/>
                <w:sz w:val="26"/>
                <w:szCs w:val="26"/>
              </w:rPr>
              <w:t xml:space="preserve"> год – 0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2</w:t>
            </w:r>
            <w:r>
              <w:rPr>
                <w:rFonts w:ascii="Times New Roman" w:hAnsi="Times New Roman" w:eastAsia="Calibri" w:cs="Times New Roman"/>
                <w:sz w:val="26"/>
                <w:szCs w:val="26"/>
              </w:rPr>
              <w:t xml:space="preserve"> год –20920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3</w:t>
            </w:r>
            <w:r>
              <w:rPr>
                <w:rFonts w:ascii="Times New Roman" w:hAnsi="Times New Roman" w:eastAsia="Calibri" w:cs="Times New Roman"/>
                <w:sz w:val="26"/>
                <w:szCs w:val="26"/>
              </w:rPr>
              <w:t xml:space="preserve"> год – 19217,5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4</w:t>
            </w:r>
            <w:r>
              <w:rPr>
                <w:rFonts w:ascii="Times New Roman" w:hAnsi="Times New Roman" w:eastAsia="Calibri" w:cs="Times New Roman"/>
                <w:sz w:val="26"/>
                <w:szCs w:val="26"/>
              </w:rPr>
              <w:t xml:space="preserve"> год-15717,5 тыс. руб.;</w:t>
            </w:r>
          </w:p>
          <w:p>
            <w:pPr>
              <w:spacing w:after="0"/>
              <w:jc w:val="both"/>
              <w:rPr>
                <w:rFonts w:ascii="Times New Roman" w:hAnsi="Times New Roman" w:eastAsia="Calibri" w:cs="Times New Roman"/>
                <w:sz w:val="26"/>
                <w:szCs w:val="26"/>
              </w:rPr>
            </w:pPr>
            <w:r>
              <w:rPr>
                <w:rFonts w:ascii="Times New Roman" w:hAnsi="Times New Roman" w:eastAsia="Calibri" w:cs="Times New Roman"/>
                <w:sz w:val="26"/>
                <w:szCs w:val="26"/>
              </w:rPr>
              <w:t>202</w:t>
            </w:r>
            <w:r>
              <w:rPr>
                <w:rFonts w:hint="default" w:ascii="Times New Roman" w:hAnsi="Times New Roman" w:eastAsia="Calibri" w:cs="Times New Roman"/>
                <w:sz w:val="26"/>
                <w:szCs w:val="26"/>
                <w:lang w:val="ru-RU"/>
              </w:rPr>
              <w:t>5</w:t>
            </w:r>
            <w:r>
              <w:rPr>
                <w:rFonts w:ascii="Times New Roman" w:hAnsi="Times New Roman" w:eastAsia="Calibri" w:cs="Times New Roman"/>
                <w:sz w:val="26"/>
                <w:szCs w:val="26"/>
              </w:rPr>
              <w:t xml:space="preserve"> год- 13550 тыс. руб.</w:t>
            </w:r>
          </w:p>
          <w:p>
            <w:pPr>
              <w:spacing w:after="0"/>
              <w:jc w:val="both"/>
              <w:rPr>
                <w:rFonts w:ascii="Times New Roman" w:hAnsi="Times New Roman" w:eastAsia="Calibri" w:cs="Times New Roman"/>
                <w:sz w:val="26"/>
                <w:szCs w:val="26"/>
              </w:rPr>
            </w:pPr>
          </w:p>
        </w:tc>
      </w:tr>
      <w:tr>
        <w:tblPrEx>
          <w:tblCellMar>
            <w:top w:w="0" w:type="dxa"/>
            <w:left w:w="108" w:type="dxa"/>
            <w:bottom w:w="0" w:type="dxa"/>
            <w:right w:w="108" w:type="dxa"/>
          </w:tblCellMar>
        </w:tblPrEx>
        <w:tc>
          <w:tcPr>
            <w:tcW w:w="2943" w:type="dxa"/>
          </w:tcPr>
          <w:p>
            <w:pPr>
              <w:spacing w:after="0"/>
              <w:rPr>
                <w:rFonts w:ascii="Times New Roman" w:hAnsi="Times New Roman" w:eastAsia="Calibri" w:cs="Times New Roman"/>
                <w:sz w:val="26"/>
                <w:szCs w:val="26"/>
              </w:rPr>
            </w:pPr>
            <w:r>
              <w:rPr>
                <w:rFonts w:ascii="Times New Roman" w:hAnsi="Times New Roman" w:eastAsia="Calibri" w:cs="Times New Roman"/>
                <w:sz w:val="26"/>
                <w:szCs w:val="26"/>
              </w:rPr>
              <w:t>Ожидаемые результаты реализации муниципальной подпрограммы</w:t>
            </w:r>
          </w:p>
        </w:tc>
        <w:tc>
          <w:tcPr>
            <w:tcW w:w="6627" w:type="dxa"/>
          </w:tcPr>
          <w:p>
            <w:pPr>
              <w:pStyle w:val="13"/>
              <w:widowControl/>
              <w:jc w:val="both"/>
              <w:rPr>
                <w:rFonts w:ascii="Times New Roman" w:hAnsi="Times New Roman" w:cs="Times New Roman"/>
                <w:sz w:val="26"/>
                <w:szCs w:val="26"/>
              </w:rPr>
            </w:pPr>
            <w:r>
              <w:rPr>
                <w:rFonts w:ascii="Times New Roman" w:hAnsi="Times New Roman" w:cs="Times New Roman"/>
                <w:sz w:val="26"/>
                <w:szCs w:val="26"/>
              </w:rPr>
              <w:t xml:space="preserve">- увеличение доли населения, обеспеченных качественными услугами в сфере теплоснабжения; </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эффективности, качества коммунального обслуживания, что приведет к оптимизации стоимости жилищно-коммунальных услуг, создаст условия к сокращению затрат предприятия;</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надежности и работы инженерных систем теплоснабжения;</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снижение количества аварий в сфере теплоснабжения;</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снижение уровня износа инженерных систем теплоснабжения;</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ресурсной эффективности и обеспечение финансовой стабилизации предприятий в данной сфере;</w:t>
            </w:r>
          </w:p>
          <w:p>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повышение комфортности и безопасности условий проживания населения.</w:t>
            </w:r>
          </w:p>
          <w:p>
            <w:pPr>
              <w:spacing w:after="0"/>
              <w:jc w:val="both"/>
              <w:rPr>
                <w:rFonts w:ascii="Times New Roman" w:hAnsi="Times New Roman" w:eastAsia="Calibri" w:cs="Times New Roman"/>
                <w:sz w:val="26"/>
                <w:szCs w:val="26"/>
              </w:rPr>
            </w:pPr>
          </w:p>
        </w:tc>
      </w:tr>
    </w:tbl>
    <w:p>
      <w:pPr>
        <w:spacing w:after="0"/>
        <w:rPr>
          <w:rFonts w:ascii="Times New Roman" w:hAnsi="Times New Roman" w:cs="Times New Roman"/>
          <w:color w:val="FF0000"/>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2. Характеристика сферы реализации муниципальной подпрограммы, основные проблемы в указанной сфере и прогноз ее развития</w:t>
      </w:r>
    </w:p>
    <w:p>
      <w:pPr>
        <w:spacing w:after="0"/>
        <w:rPr>
          <w:rFonts w:ascii="Times New Roman" w:hAnsi="Times New Roman" w:cs="Times New Roman"/>
          <w:color w:val="FF0000"/>
          <w:sz w:val="26"/>
          <w:szCs w:val="26"/>
        </w:rPr>
      </w:pPr>
    </w:p>
    <w:p>
      <w:pPr>
        <w:pStyle w:val="13"/>
        <w:ind w:firstLine="567"/>
        <w:jc w:val="both"/>
        <w:rPr>
          <w:rFonts w:ascii="Times New Roman" w:hAnsi="Times New Roman" w:cs="Times New Roman"/>
          <w:sz w:val="26"/>
          <w:szCs w:val="26"/>
        </w:rPr>
      </w:pPr>
      <w:r>
        <w:rPr>
          <w:rFonts w:ascii="Times New Roman" w:hAnsi="Times New Roman"/>
          <w:sz w:val="26"/>
          <w:szCs w:val="26"/>
        </w:rPr>
        <w:t xml:space="preserve">Протяженность сетей теплоснабжения на территорииУрванского муниципального района составляет 14,976 км., из них в ветхом состоянии находятся 8,985 км, что составляет 60 % от общей протяженности сетей. На территории Урванского муниципального района расположено 33 котельные. </w:t>
      </w:r>
      <w:r>
        <w:rPr>
          <w:rFonts w:ascii="Times New Roman" w:hAnsi="Times New Roman" w:cs="Times New Roman"/>
          <w:sz w:val="26"/>
          <w:szCs w:val="26"/>
        </w:rPr>
        <w:t>Потери тепла при эксплуатации существующих тепловых сетей по-прежнему значительно превышают нормативы. Потери, связанные с утечками из-за внутренней и внешней коррозии труб, составляют  10 %. Срок службы теплотрасс в настоящее время в 3 раза ниже нормативного. Суммарные потери в тепловых сетях достигают 15 % от произведенной тепловой энергии. Перерасход топлива в котельных составляет более 10 %.</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Причиной сложившегося положения является инвестиционная непривлекательность жилищно-коммунального комплекса, несоответствие фактического объема инвестиций в модернизацию объектов коммунальной инфраструктуры минимальным их потребностям.</w:t>
      </w:r>
    </w:p>
    <w:p>
      <w:pPr>
        <w:pStyle w:val="13"/>
        <w:ind w:firstLine="540"/>
        <w:jc w:val="both"/>
        <w:rPr>
          <w:rFonts w:ascii="Times New Roman" w:hAnsi="Times New Roman" w:cs="Times New Roman"/>
          <w:sz w:val="26"/>
          <w:szCs w:val="26"/>
        </w:rPr>
      </w:pPr>
      <w:r>
        <w:rPr>
          <w:rFonts w:ascii="Times New Roman" w:hAnsi="Times New Roman" w:cs="Times New Roman"/>
          <w:sz w:val="26"/>
          <w:szCs w:val="26"/>
        </w:rPr>
        <w:t>Кроме того, необходима единая система подготовки специалистов для предприятий отрасли, переподготовка и повышение квалификации работников всех уровней на базе специализированных учреждений.</w:t>
      </w:r>
    </w:p>
    <w:p>
      <w:pPr>
        <w:spacing w:after="0"/>
        <w:ind w:firstLine="851"/>
        <w:jc w:val="both"/>
        <w:rPr>
          <w:rFonts w:ascii="Times New Roman" w:hAnsi="Times New Roman" w:cs="Times New Roman"/>
          <w:color w:val="FF0000"/>
          <w:sz w:val="26"/>
          <w:szCs w:val="26"/>
        </w:rPr>
      </w:pPr>
    </w:p>
    <w:p>
      <w:pPr>
        <w:spacing w:after="0"/>
        <w:rPr>
          <w:rFonts w:ascii="Times New Roman" w:hAnsi="Times New Roman" w:cs="Times New Roman"/>
          <w:color w:val="FF0000"/>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3. Приоритеты муниципальной политики, цели, задачи в сфере реализации муниципальной подпрограммы и показатели (индикаторы), характеризующие достижение целей и решение задач, ожидаемые конечные результаты, сроки и этапы реализации муниципальной подпрограммы</w:t>
      </w:r>
    </w:p>
    <w:p>
      <w:pPr>
        <w:spacing w:after="0"/>
        <w:rPr>
          <w:rFonts w:ascii="Times New Roman" w:hAnsi="Times New Roman" w:cs="Times New Roman"/>
          <w:color w:val="FF0000"/>
          <w:sz w:val="26"/>
          <w:szCs w:val="26"/>
        </w:rPr>
      </w:pPr>
    </w:p>
    <w:p>
      <w:pPr>
        <w:spacing w:after="0"/>
        <w:ind w:firstLine="851"/>
        <w:jc w:val="both"/>
        <w:rPr>
          <w:rFonts w:ascii="Times New Roman" w:hAnsi="Times New Roman" w:cs="Times New Roman"/>
          <w:sz w:val="26"/>
          <w:szCs w:val="26"/>
        </w:rPr>
      </w:pPr>
      <w:r>
        <w:rPr>
          <w:rFonts w:ascii="Times New Roman" w:hAnsi="Times New Roman" w:cs="Times New Roman"/>
          <w:sz w:val="26"/>
          <w:szCs w:val="26"/>
        </w:rPr>
        <w:t xml:space="preserve">Основными целями подпрограммы являются: </w:t>
      </w:r>
    </w:p>
    <w:p>
      <w:pPr>
        <w:spacing w:after="0" w:line="240" w:lineRule="auto"/>
        <w:ind w:firstLine="567"/>
        <w:jc w:val="both"/>
        <w:rPr>
          <w:rFonts w:ascii="Times New Roman" w:hAnsi="Times New Roman" w:cs="Times New Roman"/>
          <w:sz w:val="26"/>
          <w:szCs w:val="26"/>
        </w:rPr>
      </w:pPr>
      <w:r>
        <w:rPr>
          <w:rFonts w:ascii="Times New Roman" w:hAnsi="Times New Roman" w:eastAsia="Calibri" w:cs="Times New Roman"/>
          <w:sz w:val="26"/>
          <w:szCs w:val="26"/>
        </w:rPr>
        <w:t xml:space="preserve">- </w:t>
      </w:r>
      <w:r>
        <w:rPr>
          <w:rFonts w:ascii="Times New Roman" w:hAnsi="Times New Roman" w:cs="Times New Roman"/>
          <w:sz w:val="26"/>
          <w:szCs w:val="26"/>
        </w:rPr>
        <w:t>приведение инженерных систем теплоснабжения в соответствии со стандартами качества;</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модернизация объектов систем теплоснабжения;</w:t>
      </w:r>
    </w:p>
    <w:p>
      <w:pPr>
        <w:spacing w:after="0"/>
        <w:ind w:firstLine="567"/>
        <w:jc w:val="both"/>
        <w:rPr>
          <w:rFonts w:ascii="Times New Roman" w:hAnsi="Times New Roman" w:cs="Times New Roman"/>
          <w:color w:val="FF0000"/>
          <w:sz w:val="26"/>
          <w:szCs w:val="26"/>
        </w:rPr>
      </w:pPr>
      <w:r>
        <w:rPr>
          <w:rFonts w:ascii="Times New Roman" w:hAnsi="Times New Roman" w:cs="Times New Roman"/>
          <w:sz w:val="26"/>
          <w:szCs w:val="26"/>
        </w:rPr>
        <w:t>- снижение потерь коммунальных ресурсов.</w:t>
      </w:r>
    </w:p>
    <w:p>
      <w:pPr>
        <w:spacing w:after="0"/>
        <w:ind w:firstLine="851"/>
        <w:jc w:val="both"/>
        <w:rPr>
          <w:rFonts w:ascii="Times New Roman" w:hAnsi="Times New Roman" w:cs="Times New Roman"/>
          <w:color w:val="FF0000"/>
          <w:sz w:val="26"/>
          <w:szCs w:val="26"/>
        </w:rPr>
      </w:pPr>
    </w:p>
    <w:p>
      <w:pPr>
        <w:pStyle w:val="13"/>
        <w:widowControl/>
        <w:spacing w:before="120" w:after="120"/>
        <w:ind w:firstLine="567"/>
        <w:jc w:val="both"/>
        <w:rPr>
          <w:rFonts w:ascii="Times New Roman" w:hAnsi="Times New Roman" w:cs="Times New Roman"/>
          <w:sz w:val="26"/>
          <w:szCs w:val="26"/>
        </w:rPr>
      </w:pPr>
      <w:r>
        <w:rPr>
          <w:rFonts w:ascii="Times New Roman" w:hAnsi="Times New Roman" w:cs="Times New Roman"/>
          <w:sz w:val="26"/>
          <w:szCs w:val="26"/>
        </w:rPr>
        <w:t xml:space="preserve">В ходе реализации </w:t>
      </w:r>
      <w:r>
        <w:rPr>
          <w:rFonts w:ascii="Times New Roman" w:hAnsi="Times New Roman" w:cs="Times New Roman"/>
          <w:color w:val="FF0000"/>
          <w:sz w:val="26"/>
          <w:szCs w:val="26"/>
        </w:rPr>
        <w:t>подпрограммы</w:t>
      </w:r>
      <w:r>
        <w:rPr>
          <w:rFonts w:ascii="Times New Roman" w:hAnsi="Times New Roman" w:cs="Times New Roman"/>
          <w:sz w:val="26"/>
          <w:szCs w:val="26"/>
        </w:rPr>
        <w:t xml:space="preserve"> предусматривается обеспечить решение следующих задач:</w:t>
      </w:r>
    </w:p>
    <w:p>
      <w:pPr>
        <w:pStyle w:val="13"/>
        <w:widowControl/>
        <w:spacing w:before="120" w:after="120"/>
        <w:ind w:firstLine="567"/>
        <w:jc w:val="both"/>
        <w:rPr>
          <w:rFonts w:ascii="Times New Roman" w:hAnsi="Times New Roman" w:cs="Times New Roman"/>
          <w:sz w:val="26"/>
          <w:szCs w:val="26"/>
        </w:rPr>
      </w:pPr>
      <w:r>
        <w:rPr>
          <w:rFonts w:ascii="Times New Roman" w:hAnsi="Times New Roman" w:eastAsia="Calibri" w:cs="Times New Roman"/>
          <w:sz w:val="26"/>
          <w:szCs w:val="26"/>
        </w:rPr>
        <w:t>-</w:t>
      </w:r>
      <w:r>
        <w:rPr>
          <w:rFonts w:ascii="Times New Roman" w:hAnsi="Times New Roman" w:cs="Times New Roman"/>
          <w:sz w:val="26"/>
          <w:szCs w:val="26"/>
        </w:rPr>
        <w:t>переход к устойчивому функционированию и развитию систем теплоснабжения Урванского муниципального района КБР.</w:t>
      </w:r>
    </w:p>
    <w:p>
      <w:pPr>
        <w:pStyle w:val="13"/>
        <w:spacing w:before="240"/>
        <w:ind w:right="-164" w:firstLine="595"/>
        <w:jc w:val="both"/>
        <w:rPr>
          <w:rFonts w:ascii="Times New Roman" w:hAnsi="Times New Roman" w:cs="Times New Roman"/>
          <w:sz w:val="26"/>
          <w:szCs w:val="26"/>
        </w:rPr>
      </w:pPr>
      <w:r>
        <w:rPr>
          <w:rFonts w:ascii="Times New Roman" w:hAnsi="Times New Roman" w:cs="Times New Roman"/>
          <w:sz w:val="26"/>
          <w:szCs w:val="26"/>
        </w:rPr>
        <w:t xml:space="preserve">Сведения о показателях (индикаторах) </w:t>
      </w:r>
      <w:r>
        <w:rPr>
          <w:rFonts w:ascii="Times New Roman" w:hAnsi="Times New Roman" w:cs="Times New Roman"/>
          <w:color w:val="FF0000"/>
          <w:sz w:val="26"/>
          <w:szCs w:val="26"/>
        </w:rPr>
        <w:t>подпрограммы</w:t>
      </w:r>
      <w:r>
        <w:rPr>
          <w:rFonts w:ascii="Times New Roman" w:hAnsi="Times New Roman" w:cs="Times New Roman"/>
          <w:sz w:val="26"/>
          <w:szCs w:val="26"/>
        </w:rPr>
        <w:t xml:space="preserve">приведены в значениях целевых показателей по годам в приложения </w:t>
      </w:r>
      <w:r>
        <w:rPr>
          <w:rFonts w:ascii="Times New Roman" w:hAnsi="Times New Roman" w:cs="Times New Roman"/>
          <w:color w:val="000000" w:themeColor="text1"/>
          <w:sz w:val="26"/>
          <w:szCs w:val="26"/>
          <w14:textFill>
            <w14:solidFill>
              <w14:schemeClr w14:val="tx1"/>
            </w14:solidFill>
          </w14:textFill>
        </w:rPr>
        <w:t xml:space="preserve">№ </w:t>
      </w:r>
      <w:r>
        <w:rPr>
          <w:rFonts w:ascii="Times New Roman" w:hAnsi="Times New Roman" w:cs="Times New Roman"/>
          <w:sz w:val="26"/>
          <w:szCs w:val="26"/>
        </w:rPr>
        <w:t>1 к Программе.</w:t>
      </w:r>
    </w:p>
    <w:p>
      <w:pPr>
        <w:pStyle w:val="13"/>
        <w:spacing w:before="240"/>
        <w:ind w:right="-164" w:firstLine="595"/>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Система программных мероприятий приведена в приложении </w:t>
      </w:r>
      <w:r>
        <w:rPr>
          <w:rFonts w:ascii="Times New Roman" w:hAnsi="Times New Roman" w:cs="Times New Roman"/>
          <w:color w:val="000000" w:themeColor="text1"/>
          <w:sz w:val="26"/>
          <w:szCs w:val="26"/>
          <w14:textFill>
            <w14:solidFill>
              <w14:schemeClr w14:val="tx1"/>
            </w14:solidFill>
          </w14:textFill>
        </w:rPr>
        <w:t>№2 к программе.</w:t>
      </w:r>
    </w:p>
    <w:p>
      <w:pPr>
        <w:pStyle w:val="13"/>
        <w:spacing w:before="240" w:after="240"/>
        <w:ind w:right="-164" w:firstLine="595"/>
        <w:jc w:val="both"/>
        <w:rPr>
          <w:rFonts w:ascii="Times New Roman" w:hAnsi="Times New Roman" w:cs="Times New Roman"/>
          <w:sz w:val="26"/>
          <w:szCs w:val="26"/>
        </w:rPr>
      </w:pPr>
      <w:r>
        <w:rPr>
          <w:rFonts w:ascii="Times New Roman" w:hAnsi="Times New Roman" w:cs="Times New Roman"/>
          <w:sz w:val="26"/>
          <w:szCs w:val="26"/>
        </w:rPr>
        <w:t>Ожидаемые результаты реализации муниципальной программы:</w:t>
      </w:r>
    </w:p>
    <w:p>
      <w:pPr>
        <w:pStyle w:val="13"/>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 увеличение доли населения обеспеченных качественными услугами в сфере теплоснабжения; </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повышение эффективности, качества коммунального обслуживания, что приведет к оптимизации стоимости жилищно-коммунальных услуг;</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повышение надежность и работы инженерных систем теплоснабжения;</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снижение количества аварий в сфере теплоснабжения;</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снижение уровня износа инженерных систем теплоснабжения;</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привлечение частных инвестиций в проекты по модернизации объектов коммунальной инфраструктуры;</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повышение ресурсной эффективности и обеспечение финансовой стабилизации предприятий в данной сфере;</w:t>
      </w: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повышение комфортности и безопасности условий проживания населения.</w:t>
      </w:r>
    </w:p>
    <w:p>
      <w:pPr>
        <w:shd w:val="clear" w:color="auto" w:fill="FFFFFF"/>
        <w:autoSpaceDE w:val="0"/>
        <w:autoSpaceDN w:val="0"/>
        <w:adjustRightInd w:val="0"/>
        <w:spacing w:after="0" w:line="240" w:lineRule="auto"/>
        <w:jc w:val="center"/>
        <w:rPr>
          <w:rFonts w:ascii="Times New Roman" w:hAnsi="Times New Roman" w:cs="Times New Roman"/>
          <w:sz w:val="26"/>
          <w:szCs w:val="26"/>
        </w:rPr>
      </w:pPr>
    </w:p>
    <w:p>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Цель мероприятия - снижение потерь тепла на теплотрассах, экономия средств на эксплуатационные расходы и текущий ремонт, использование более экономичной бесканальной прокладки тепловых сетей</w:t>
      </w:r>
    </w:p>
    <w:p>
      <w:pPr>
        <w:spacing w:after="0" w:line="240" w:lineRule="auto"/>
        <w:ind w:firstLine="567"/>
        <w:jc w:val="both"/>
        <w:rPr>
          <w:rFonts w:hint="default" w:ascii="Times New Roman" w:hAnsi="Times New Roman" w:cs="Times New Roman"/>
          <w:sz w:val="26"/>
          <w:szCs w:val="26"/>
          <w:lang w:val="ru-RU"/>
        </w:rPr>
      </w:pPr>
      <w:r>
        <w:rPr>
          <w:rFonts w:ascii="Times New Roman" w:hAnsi="Times New Roman" w:cs="Times New Roman"/>
          <w:sz w:val="26"/>
          <w:szCs w:val="26"/>
        </w:rPr>
        <w:t>Программа будет реализовываться в период с 202</w:t>
      </w:r>
      <w:r>
        <w:rPr>
          <w:rFonts w:hint="default" w:ascii="Times New Roman" w:hAnsi="Times New Roman" w:cs="Times New Roman"/>
          <w:sz w:val="26"/>
          <w:szCs w:val="26"/>
          <w:lang w:val="ru-RU"/>
        </w:rPr>
        <w:t>1</w:t>
      </w:r>
      <w:r>
        <w:rPr>
          <w:rFonts w:ascii="Times New Roman" w:hAnsi="Times New Roman" w:cs="Times New Roman"/>
          <w:sz w:val="26"/>
          <w:szCs w:val="26"/>
        </w:rPr>
        <w:t xml:space="preserve"> по 202</w:t>
      </w:r>
      <w:r>
        <w:rPr>
          <w:rFonts w:hint="default" w:ascii="Times New Roman" w:hAnsi="Times New Roman" w:cs="Times New Roman"/>
          <w:sz w:val="26"/>
          <w:szCs w:val="26"/>
          <w:lang w:val="ru-RU"/>
        </w:rPr>
        <w:t>5</w:t>
      </w:r>
      <w:r>
        <w:rPr>
          <w:rFonts w:ascii="Times New Roman" w:hAnsi="Times New Roman" w:cs="Times New Roman"/>
          <w:sz w:val="26"/>
          <w:szCs w:val="26"/>
        </w:rPr>
        <w:t xml:space="preserve"> год</w:t>
      </w:r>
      <w:r>
        <w:rPr>
          <w:rFonts w:hint="default" w:ascii="Times New Roman" w:hAnsi="Times New Roman" w:cs="Times New Roman"/>
          <w:sz w:val="26"/>
          <w:szCs w:val="26"/>
          <w:lang w:val="ru-RU"/>
        </w:rPr>
        <w:t xml:space="preserve"> и на плановый период до 2030 года.</w:t>
      </w:r>
    </w:p>
    <w:p>
      <w:pPr>
        <w:spacing w:after="0"/>
        <w:jc w:val="both"/>
        <w:rPr>
          <w:rFonts w:ascii="Times New Roman" w:hAnsi="Times New Roman" w:cs="Times New Roman"/>
          <w:color w:val="FF0000"/>
          <w:sz w:val="26"/>
          <w:szCs w:val="26"/>
        </w:rPr>
      </w:pPr>
    </w:p>
    <w:p>
      <w:pPr>
        <w:spacing w:after="0"/>
        <w:jc w:val="center"/>
        <w:rPr>
          <w:rFonts w:ascii="Times New Roman" w:hAnsi="Times New Roman" w:cs="Times New Roman"/>
          <w:b/>
          <w:sz w:val="26"/>
          <w:szCs w:val="26"/>
        </w:rPr>
      </w:pPr>
      <w:r>
        <w:rPr>
          <w:rFonts w:ascii="Times New Roman" w:hAnsi="Times New Roman" w:cs="Times New Roman"/>
          <w:b/>
          <w:sz w:val="26"/>
          <w:szCs w:val="26"/>
        </w:rPr>
        <w:t>4. Ресурсное обеспечение подпрограммы</w:t>
      </w:r>
    </w:p>
    <w:p>
      <w:pPr>
        <w:spacing w:after="0"/>
        <w:rPr>
          <w:rFonts w:ascii="Times New Roman" w:hAnsi="Times New Roman" w:cs="Times New Roman"/>
          <w:sz w:val="26"/>
          <w:szCs w:val="26"/>
        </w:rPr>
      </w:pPr>
    </w:p>
    <w:p>
      <w:pPr>
        <w:spacing w:after="0"/>
        <w:ind w:firstLine="851"/>
        <w:jc w:val="both"/>
        <w:rPr>
          <w:rFonts w:ascii="Times New Roman" w:hAnsi="Times New Roman" w:cs="Times New Roman"/>
          <w:sz w:val="26"/>
          <w:szCs w:val="26"/>
        </w:rPr>
      </w:pPr>
      <w:r>
        <w:rPr>
          <w:rFonts w:ascii="Times New Roman" w:hAnsi="Times New Roman" w:cs="Times New Roman"/>
          <w:sz w:val="26"/>
          <w:szCs w:val="26"/>
        </w:rPr>
        <w:t>Ресурсное обеспечение подпрограммы отражено в приложении № 2.</w:t>
      </w:r>
    </w:p>
    <w:p>
      <w:pPr>
        <w:spacing w:after="0"/>
        <w:rPr>
          <w:rFonts w:ascii="Times New Roman" w:hAnsi="Times New Roman" w:cs="Times New Roman"/>
          <w:sz w:val="26"/>
          <w:szCs w:val="26"/>
        </w:rPr>
      </w:pPr>
    </w:p>
    <w:p>
      <w:pPr>
        <w:pStyle w:val="13"/>
        <w:ind w:right="-164"/>
        <w:jc w:val="both"/>
        <w:rPr>
          <w:rFonts w:ascii="Times New Roman" w:hAnsi="Times New Roman" w:cs="Times New Roman"/>
          <w:bCs/>
          <w:color w:val="FF0000"/>
          <w:sz w:val="26"/>
          <w:szCs w:val="26"/>
        </w:rPr>
      </w:pPr>
    </w:p>
    <w:p>
      <w:pPr>
        <w:pStyle w:val="13"/>
        <w:ind w:right="-164" w:firstLine="709"/>
        <w:jc w:val="both"/>
        <w:rPr>
          <w:rFonts w:ascii="Times New Roman" w:hAnsi="Times New Roman" w:cs="Times New Roman"/>
          <w:color w:val="FF0000"/>
          <w:sz w:val="26"/>
          <w:szCs w:val="26"/>
        </w:rPr>
      </w:pPr>
    </w:p>
    <w:p>
      <w:pPr>
        <w:pStyle w:val="13"/>
        <w:ind w:right="-164" w:firstLine="709"/>
        <w:jc w:val="center"/>
        <w:rPr>
          <w:rFonts w:ascii="Times New Roman" w:hAnsi="Times New Roman" w:cs="Times New Roman"/>
          <w:b/>
          <w:sz w:val="26"/>
          <w:szCs w:val="26"/>
        </w:rPr>
      </w:pPr>
      <w:r>
        <w:rPr>
          <w:rFonts w:ascii="Times New Roman" w:hAnsi="Times New Roman" w:cs="Times New Roman"/>
          <w:b/>
          <w:sz w:val="26"/>
          <w:szCs w:val="26"/>
        </w:rPr>
        <w:t>Раздел IV. Основные меры муниципального регулирования реализации муниципальной программы.</w:t>
      </w:r>
    </w:p>
    <w:p>
      <w:pPr>
        <w:pStyle w:val="13"/>
        <w:ind w:right="-164" w:firstLine="709"/>
        <w:jc w:val="center"/>
        <w:rPr>
          <w:rFonts w:ascii="Times New Roman" w:hAnsi="Times New Roman" w:cs="Times New Roman"/>
          <w:b/>
          <w:sz w:val="26"/>
          <w:szCs w:val="26"/>
        </w:rPr>
      </w:pPr>
    </w:p>
    <w:p>
      <w:pPr>
        <w:pStyle w:val="13"/>
        <w:ind w:right="-164" w:firstLine="709"/>
        <w:jc w:val="both"/>
        <w:rPr>
          <w:rFonts w:ascii="Times New Roman" w:hAnsi="Times New Roman" w:cs="Times New Roman"/>
          <w:sz w:val="26"/>
          <w:szCs w:val="26"/>
        </w:rPr>
      </w:pPr>
      <w:r>
        <w:rPr>
          <w:rFonts w:ascii="Times New Roman" w:hAnsi="Times New Roman" w:cs="Times New Roman"/>
          <w:sz w:val="26"/>
          <w:szCs w:val="26"/>
        </w:rPr>
        <w:t>На начальном этапе реализации программы применение мер правового регулирования не планируется. В последующем, по мере выявления необходимости, ответственным исполнителем будет принято и внесено изменение в программу в установленном порядке в соответствии с законодательством.</w:t>
      </w:r>
    </w:p>
    <w:p>
      <w:pPr>
        <w:pStyle w:val="13"/>
        <w:ind w:right="-164" w:firstLine="709"/>
        <w:jc w:val="both"/>
        <w:rPr>
          <w:rFonts w:ascii="Times New Roman" w:hAnsi="Times New Roman" w:cs="Times New Roman"/>
          <w:b/>
          <w:sz w:val="26"/>
          <w:szCs w:val="26"/>
        </w:rPr>
      </w:pPr>
    </w:p>
    <w:p>
      <w:pPr>
        <w:pStyle w:val="13"/>
        <w:ind w:right="-164" w:firstLine="709"/>
        <w:jc w:val="center"/>
        <w:rPr>
          <w:rFonts w:ascii="Times New Roman" w:hAnsi="Times New Roman" w:cs="Times New Roman"/>
          <w:b/>
          <w:sz w:val="26"/>
          <w:szCs w:val="26"/>
        </w:rPr>
      </w:pPr>
      <w:r>
        <w:rPr>
          <w:rFonts w:ascii="Times New Roman" w:hAnsi="Times New Roman" w:cs="Times New Roman"/>
          <w:b/>
          <w:sz w:val="26"/>
          <w:szCs w:val="26"/>
        </w:rPr>
        <w:t>Раздел V. Ресурсное обеспечение муниципальной программы.</w:t>
      </w:r>
    </w:p>
    <w:p>
      <w:pPr>
        <w:pStyle w:val="13"/>
        <w:ind w:right="-164" w:firstLine="709"/>
        <w:jc w:val="center"/>
        <w:rPr>
          <w:rFonts w:ascii="Times New Roman" w:hAnsi="Times New Roman" w:cs="Times New Roman"/>
          <w:b/>
          <w:sz w:val="26"/>
          <w:szCs w:val="26"/>
        </w:rPr>
      </w:pPr>
    </w:p>
    <w:p>
      <w:pPr>
        <w:pStyle w:val="13"/>
        <w:ind w:right="-164" w:firstLine="709"/>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sz w:val="26"/>
          <w:szCs w:val="26"/>
        </w:rPr>
        <w:t xml:space="preserve">Ресурсное обеспечение реализации муниципальной программы представлено в приложении </w:t>
      </w:r>
      <w:r>
        <w:rPr>
          <w:rFonts w:ascii="Times New Roman" w:hAnsi="Times New Roman" w:cs="Times New Roman"/>
          <w:color w:val="000000" w:themeColor="text1"/>
          <w:sz w:val="26"/>
          <w:szCs w:val="26"/>
          <w14:textFill>
            <w14:solidFill>
              <w14:schemeClr w14:val="tx1"/>
            </w14:solidFill>
          </w14:textFill>
        </w:rPr>
        <w:t>№ 3.</w:t>
      </w:r>
    </w:p>
    <w:p>
      <w:pPr>
        <w:pStyle w:val="13"/>
        <w:ind w:right="-164" w:firstLine="709"/>
        <w:jc w:val="both"/>
        <w:rPr>
          <w:rFonts w:ascii="Times New Roman" w:hAnsi="Times New Roman" w:cs="Times New Roman"/>
          <w:sz w:val="26"/>
          <w:szCs w:val="26"/>
        </w:rPr>
      </w:pPr>
    </w:p>
    <w:p>
      <w:pPr>
        <w:pStyle w:val="13"/>
        <w:ind w:right="-164" w:firstLine="709"/>
        <w:jc w:val="both"/>
        <w:rPr>
          <w:rFonts w:ascii="Times New Roman" w:hAnsi="Times New Roman" w:cs="Times New Roman"/>
          <w:sz w:val="26"/>
          <w:szCs w:val="26"/>
        </w:rPr>
      </w:pPr>
    </w:p>
    <w:p>
      <w:pPr>
        <w:pStyle w:val="13"/>
        <w:ind w:right="-164" w:firstLine="709"/>
        <w:jc w:val="center"/>
        <w:rPr>
          <w:rFonts w:ascii="Times New Roman" w:hAnsi="Times New Roman" w:cs="Times New Roman"/>
          <w:b/>
          <w:sz w:val="26"/>
          <w:szCs w:val="26"/>
        </w:rPr>
      </w:pPr>
    </w:p>
    <w:p>
      <w:pPr>
        <w:rPr>
          <w:rFonts w:ascii="Times New Roman" w:hAnsi="Times New Roman" w:eastAsia="Times New Roman" w:cs="Times New Roman"/>
          <w:sz w:val="26"/>
          <w:szCs w:val="26"/>
        </w:rPr>
      </w:pPr>
      <w:r>
        <w:rPr>
          <w:rFonts w:ascii="Times New Roman" w:hAnsi="Times New Roman" w:cs="Times New Roman"/>
          <w:sz w:val="26"/>
          <w:szCs w:val="26"/>
        </w:rPr>
        <w:br w:type="page"/>
      </w:r>
    </w:p>
    <w:p>
      <w:pPr>
        <w:pStyle w:val="13"/>
        <w:ind w:right="-164"/>
        <w:jc w:val="both"/>
        <w:rPr>
          <w:rFonts w:ascii="Times New Roman" w:hAnsi="Times New Roman" w:cs="Times New Roman"/>
          <w:sz w:val="26"/>
          <w:szCs w:val="26"/>
        </w:rPr>
        <w:sectPr>
          <w:pgSz w:w="11906" w:h="16838"/>
          <w:pgMar w:top="709" w:right="850" w:bottom="1134" w:left="1701" w:header="708" w:footer="708" w:gutter="0"/>
          <w:cols w:space="708" w:num="1"/>
          <w:docGrid w:linePitch="360" w:charSpace="0"/>
        </w:sectPr>
      </w:pPr>
    </w:p>
    <w:p>
      <w:pPr>
        <w:pStyle w:val="14"/>
        <w:jc w:val="right"/>
        <w:rPr>
          <w:rFonts w:ascii="Times New Roman" w:hAnsi="Times New Roman"/>
          <w:sz w:val="20"/>
          <w:szCs w:val="20"/>
        </w:rPr>
      </w:pPr>
    </w:p>
    <w:p>
      <w:pPr>
        <w:pStyle w:val="14"/>
        <w:jc w:val="right"/>
        <w:rPr>
          <w:rFonts w:ascii="Times New Roman" w:hAnsi="Times New Roman"/>
          <w:sz w:val="20"/>
          <w:szCs w:val="20"/>
        </w:rPr>
      </w:pPr>
      <w:r>
        <w:rPr>
          <w:rFonts w:ascii="Times New Roman" w:hAnsi="Times New Roman"/>
          <w:sz w:val="20"/>
          <w:szCs w:val="20"/>
        </w:rPr>
        <w:t>Приложение № 1</w:t>
      </w:r>
    </w:p>
    <w:p>
      <w:pPr>
        <w:pStyle w:val="14"/>
        <w:jc w:val="right"/>
        <w:rPr>
          <w:rFonts w:ascii="Times New Roman" w:hAnsi="Times New Roman"/>
          <w:sz w:val="20"/>
          <w:szCs w:val="20"/>
        </w:rPr>
      </w:pPr>
      <w:r>
        <w:rPr>
          <w:rFonts w:ascii="Times New Roman" w:hAnsi="Times New Roman"/>
          <w:sz w:val="20"/>
          <w:szCs w:val="20"/>
        </w:rPr>
        <w:t>к муниципальной программе</w:t>
      </w:r>
    </w:p>
    <w:p>
      <w:pPr>
        <w:pStyle w:val="14"/>
        <w:jc w:val="right"/>
        <w:rPr>
          <w:rFonts w:ascii="Times New Roman" w:hAnsi="Times New Roman"/>
          <w:sz w:val="20"/>
          <w:szCs w:val="20"/>
        </w:rPr>
      </w:pPr>
      <w:r>
        <w:rPr>
          <w:rFonts w:ascii="Times New Roman" w:hAnsi="Times New Roman"/>
          <w:sz w:val="20"/>
          <w:szCs w:val="20"/>
        </w:rPr>
        <w:t>«Модернизация объектов коммунальной инфраструктуры</w:t>
      </w:r>
    </w:p>
    <w:p>
      <w:pPr>
        <w:pStyle w:val="14"/>
        <w:jc w:val="right"/>
        <w:rPr>
          <w:rFonts w:ascii="Times New Roman" w:hAnsi="Times New Roman"/>
          <w:sz w:val="20"/>
          <w:szCs w:val="20"/>
        </w:rPr>
      </w:pPr>
      <w:r>
        <w:rPr>
          <w:rFonts w:ascii="Times New Roman" w:hAnsi="Times New Roman"/>
          <w:sz w:val="20"/>
          <w:szCs w:val="20"/>
        </w:rPr>
        <w:t>Урванского муниципального района КБР</w:t>
      </w:r>
    </w:p>
    <w:p>
      <w:pPr>
        <w:pStyle w:val="14"/>
        <w:wordWrap w:val="0"/>
        <w:jc w:val="right"/>
        <w:rPr>
          <w:rFonts w:hint="default" w:ascii="Times New Roman" w:hAnsi="Times New Roman"/>
          <w:sz w:val="20"/>
          <w:szCs w:val="20"/>
          <w:lang w:val="ru-RU"/>
        </w:rPr>
      </w:pPr>
      <w:r>
        <w:rPr>
          <w:rFonts w:ascii="Times New Roman" w:hAnsi="Times New Roman"/>
          <w:sz w:val="20"/>
          <w:szCs w:val="20"/>
        </w:rPr>
        <w:t>на  202</w:t>
      </w:r>
      <w:r>
        <w:rPr>
          <w:rFonts w:hint="default" w:ascii="Times New Roman" w:hAnsi="Times New Roman"/>
          <w:sz w:val="20"/>
          <w:szCs w:val="20"/>
          <w:lang w:val="ru-RU"/>
        </w:rPr>
        <w:t>1</w:t>
      </w:r>
      <w:r>
        <w:rPr>
          <w:rFonts w:ascii="Times New Roman" w:hAnsi="Times New Roman"/>
          <w:sz w:val="20"/>
          <w:szCs w:val="20"/>
        </w:rPr>
        <w:t xml:space="preserve"> - 202</w:t>
      </w:r>
      <w:r>
        <w:rPr>
          <w:rFonts w:hint="default" w:ascii="Times New Roman" w:hAnsi="Times New Roman"/>
          <w:sz w:val="20"/>
          <w:szCs w:val="20"/>
          <w:lang w:val="ru-RU"/>
        </w:rPr>
        <w:t>5</w:t>
      </w:r>
      <w:r>
        <w:rPr>
          <w:rFonts w:ascii="Times New Roman" w:hAnsi="Times New Roman"/>
          <w:sz w:val="20"/>
          <w:szCs w:val="20"/>
        </w:rPr>
        <w:t xml:space="preserve"> годы»</w:t>
      </w:r>
      <w:r>
        <w:rPr>
          <w:rFonts w:hint="default" w:ascii="Times New Roman" w:hAnsi="Times New Roman"/>
          <w:sz w:val="20"/>
          <w:szCs w:val="20"/>
          <w:lang w:val="ru-RU"/>
        </w:rPr>
        <w:t xml:space="preserve"> и на период до 2030 года</w:t>
      </w:r>
    </w:p>
    <w:p>
      <w:pPr>
        <w:pStyle w:val="14"/>
        <w:jc w:val="center"/>
        <w:rPr>
          <w:rFonts w:ascii="Times New Roman" w:hAnsi="Times New Roman"/>
          <w:sz w:val="20"/>
          <w:szCs w:val="20"/>
        </w:rPr>
      </w:pPr>
      <w:r>
        <w:rPr>
          <w:rFonts w:ascii="Times New Roman" w:hAnsi="Times New Roman"/>
          <w:sz w:val="20"/>
          <w:szCs w:val="20"/>
        </w:rPr>
        <w:t>Сведения</w:t>
      </w:r>
    </w:p>
    <w:p>
      <w:pPr>
        <w:pStyle w:val="14"/>
        <w:jc w:val="center"/>
        <w:rPr>
          <w:rFonts w:ascii="Times New Roman" w:hAnsi="Times New Roman"/>
          <w:sz w:val="20"/>
          <w:szCs w:val="20"/>
        </w:rPr>
      </w:pPr>
      <w:r>
        <w:rPr>
          <w:rFonts w:ascii="Times New Roman" w:hAnsi="Times New Roman"/>
          <w:sz w:val="20"/>
          <w:szCs w:val="20"/>
        </w:rPr>
        <w:t>о показателях (индикаторах) муниципальной программы «Модернизация объектов коммунальной инфраструктуры</w:t>
      </w:r>
    </w:p>
    <w:p>
      <w:pPr>
        <w:pStyle w:val="14"/>
        <w:jc w:val="center"/>
        <w:rPr>
          <w:rFonts w:hint="default" w:ascii="Times New Roman" w:hAnsi="Times New Roman"/>
          <w:sz w:val="20"/>
          <w:szCs w:val="20"/>
          <w:lang w:val="ru-RU"/>
        </w:rPr>
      </w:pPr>
      <w:r>
        <w:rPr>
          <w:rFonts w:ascii="Times New Roman" w:hAnsi="Times New Roman"/>
          <w:sz w:val="20"/>
          <w:szCs w:val="20"/>
        </w:rPr>
        <w:t>Урванского муниципального района КБР на 202</w:t>
      </w:r>
      <w:r>
        <w:rPr>
          <w:rFonts w:hint="default" w:ascii="Times New Roman" w:hAnsi="Times New Roman"/>
          <w:sz w:val="20"/>
          <w:szCs w:val="20"/>
          <w:lang w:val="ru-RU"/>
        </w:rPr>
        <w:t>1</w:t>
      </w:r>
      <w:r>
        <w:rPr>
          <w:rFonts w:ascii="Times New Roman" w:hAnsi="Times New Roman"/>
          <w:sz w:val="20"/>
          <w:szCs w:val="20"/>
        </w:rPr>
        <w:t xml:space="preserve"> - 202</w:t>
      </w:r>
      <w:r>
        <w:rPr>
          <w:rFonts w:hint="default" w:ascii="Times New Roman" w:hAnsi="Times New Roman"/>
          <w:sz w:val="20"/>
          <w:szCs w:val="20"/>
          <w:lang w:val="ru-RU"/>
        </w:rPr>
        <w:t>5</w:t>
      </w:r>
      <w:r>
        <w:rPr>
          <w:rFonts w:ascii="Times New Roman" w:hAnsi="Times New Roman"/>
          <w:sz w:val="20"/>
          <w:szCs w:val="20"/>
        </w:rPr>
        <w:t xml:space="preserve"> годы»</w:t>
      </w:r>
      <w:r>
        <w:rPr>
          <w:rFonts w:hint="default" w:ascii="Times New Roman" w:hAnsi="Times New Roman"/>
          <w:sz w:val="20"/>
          <w:szCs w:val="20"/>
          <w:lang w:val="ru-RU"/>
        </w:rPr>
        <w:t xml:space="preserve"> и на период до 2030 года</w:t>
      </w:r>
    </w:p>
    <w:p>
      <w:pPr>
        <w:pStyle w:val="14"/>
        <w:jc w:val="center"/>
        <w:rPr>
          <w:rFonts w:ascii="Times New Roman" w:hAnsi="Times New Roman"/>
          <w:sz w:val="20"/>
          <w:szCs w:val="20"/>
        </w:rPr>
      </w:pPr>
      <w:r>
        <w:rPr>
          <w:rFonts w:ascii="Times New Roman" w:hAnsi="Times New Roman"/>
          <w:sz w:val="20"/>
          <w:szCs w:val="20"/>
        </w:rPr>
        <w:t>и их значениях</w:t>
      </w:r>
    </w:p>
    <w:p>
      <w:pPr>
        <w:pStyle w:val="14"/>
        <w:jc w:val="right"/>
        <w:rPr>
          <w:rFonts w:ascii="Times New Roman" w:hAnsi="Times New Roman"/>
          <w:sz w:val="20"/>
          <w:szCs w:val="20"/>
          <w:lang w:val="en-US"/>
        </w:rPr>
      </w:pPr>
    </w:p>
    <w:tbl>
      <w:tblPr>
        <w:tblStyle w:val="5"/>
        <w:tblW w:w="14601" w:type="dxa"/>
        <w:tblInd w:w="-4" w:type="dxa"/>
        <w:tblLayout w:type="fixed"/>
        <w:tblCellMar>
          <w:top w:w="0" w:type="dxa"/>
          <w:left w:w="62" w:type="dxa"/>
          <w:bottom w:w="0" w:type="dxa"/>
          <w:right w:w="62" w:type="dxa"/>
        </w:tblCellMar>
      </w:tblPr>
      <w:tblGrid>
        <w:gridCol w:w="697"/>
        <w:gridCol w:w="53"/>
        <w:gridCol w:w="4233"/>
        <w:gridCol w:w="47"/>
        <w:gridCol w:w="1207"/>
        <w:gridCol w:w="47"/>
        <w:gridCol w:w="1087"/>
        <w:gridCol w:w="66"/>
        <w:gridCol w:w="47"/>
        <w:gridCol w:w="171"/>
        <w:gridCol w:w="982"/>
        <w:gridCol w:w="10"/>
        <w:gridCol w:w="37"/>
        <w:gridCol w:w="247"/>
        <w:gridCol w:w="953"/>
        <w:gridCol w:w="181"/>
        <w:gridCol w:w="62"/>
        <w:gridCol w:w="1077"/>
        <w:gridCol w:w="198"/>
        <w:gridCol w:w="80"/>
        <w:gridCol w:w="922"/>
        <w:gridCol w:w="212"/>
        <w:gridCol w:w="1947"/>
        <w:gridCol w:w="38"/>
      </w:tblGrid>
      <w:tr>
        <w:tblPrEx>
          <w:tblCellMar>
            <w:top w:w="0" w:type="dxa"/>
            <w:left w:w="62" w:type="dxa"/>
            <w:bottom w:w="0" w:type="dxa"/>
            <w:right w:w="62" w:type="dxa"/>
          </w:tblCellMar>
        </w:tblPrEx>
        <w:trPr>
          <w:gridAfter w:val="1"/>
          <w:wAfter w:w="38" w:type="dxa"/>
          <w:trHeight w:val="659" w:hRule="atLeast"/>
        </w:trPr>
        <w:tc>
          <w:tcPr>
            <w:tcW w:w="750" w:type="dxa"/>
            <w:gridSpan w:val="2"/>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w:t>
            </w:r>
          </w:p>
          <w:p>
            <w:pPr>
              <w:pStyle w:val="14"/>
              <w:jc w:val="center"/>
              <w:rPr>
                <w:rFonts w:ascii="Times New Roman" w:hAnsi="Times New Roman"/>
                <w:sz w:val="20"/>
                <w:szCs w:val="20"/>
                <w:lang w:val="en-US"/>
              </w:rPr>
            </w:pPr>
            <w:r>
              <w:rPr>
                <w:rFonts w:ascii="Times New Roman" w:hAnsi="Times New Roman"/>
                <w:sz w:val="20"/>
                <w:szCs w:val="20"/>
              </w:rPr>
              <w:t>п/п</w:t>
            </w:r>
          </w:p>
        </w:tc>
        <w:tc>
          <w:tcPr>
            <w:tcW w:w="4280" w:type="dxa"/>
            <w:gridSpan w:val="2"/>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Наименование целевого показателя (индикатора)</w:t>
            </w:r>
          </w:p>
        </w:tc>
        <w:tc>
          <w:tcPr>
            <w:tcW w:w="1254" w:type="dxa"/>
            <w:gridSpan w:val="2"/>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Единица измерения</w:t>
            </w:r>
          </w:p>
        </w:tc>
        <w:tc>
          <w:tcPr>
            <w:tcW w:w="6120" w:type="dxa"/>
            <w:gridSpan w:val="15"/>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Значения целевых показателей (индикаторов)</w:t>
            </w:r>
          </w:p>
        </w:tc>
        <w:tc>
          <w:tcPr>
            <w:tcW w:w="2159" w:type="dxa"/>
            <w:gridSpan w:val="2"/>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Отношение значения показателя последнего года реализации программы к отчетному</w:t>
            </w:r>
          </w:p>
        </w:tc>
      </w:tr>
      <w:tr>
        <w:tblPrEx>
          <w:tblCellMar>
            <w:top w:w="0" w:type="dxa"/>
            <w:left w:w="62" w:type="dxa"/>
            <w:bottom w:w="0" w:type="dxa"/>
            <w:right w:w="62" w:type="dxa"/>
          </w:tblCellMar>
        </w:tblPrEx>
        <w:trPr>
          <w:gridAfter w:val="1"/>
          <w:wAfter w:w="38" w:type="dxa"/>
          <w:trHeight w:val="147" w:hRule="atLeast"/>
        </w:trPr>
        <w:tc>
          <w:tcPr>
            <w:tcW w:w="750"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4280"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254"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1</w:t>
            </w:r>
            <w:r>
              <w:rPr>
                <w:rFonts w:ascii="Times New Roman" w:hAnsi="Times New Roman"/>
                <w:sz w:val="20"/>
                <w:szCs w:val="20"/>
              </w:rPr>
              <w:t>год</w:t>
            </w:r>
          </w:p>
        </w:tc>
        <w:tc>
          <w:tcPr>
            <w:tcW w:w="1200" w:type="dxa"/>
            <w:gridSpan w:val="4"/>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2</w:t>
            </w:r>
            <w:r>
              <w:rPr>
                <w:rFonts w:ascii="Times New Roman" w:hAnsi="Times New Roman"/>
                <w:sz w:val="20"/>
                <w:szCs w:val="20"/>
                <w:lang w:val="en-US"/>
              </w:rPr>
              <w:t xml:space="preserve"> </w:t>
            </w:r>
            <w:r>
              <w:rPr>
                <w:rFonts w:ascii="Times New Roman" w:hAnsi="Times New Roman"/>
                <w:sz w:val="20"/>
                <w:szCs w:val="20"/>
              </w:rPr>
              <w:t>год</w:t>
            </w:r>
          </w:p>
        </w:tc>
        <w:tc>
          <w:tcPr>
            <w:tcW w:w="120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3</w:t>
            </w:r>
            <w:r>
              <w:rPr>
                <w:rFonts w:ascii="Times New Roman" w:hAnsi="Times New Roman"/>
                <w:sz w:val="20"/>
                <w:szCs w:val="20"/>
                <w:lang w:val="en-US"/>
              </w:rPr>
              <w:t xml:space="preserve"> </w:t>
            </w:r>
            <w:r>
              <w:rPr>
                <w:rFonts w:ascii="Times New Roman" w:hAnsi="Times New Roman"/>
                <w:sz w:val="20"/>
                <w:szCs w:val="20"/>
              </w:rPr>
              <w:t>год</w:t>
            </w:r>
          </w:p>
        </w:tc>
        <w:tc>
          <w:tcPr>
            <w:tcW w:w="132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4</w:t>
            </w:r>
            <w:r>
              <w:rPr>
                <w:rFonts w:ascii="Times New Roman" w:hAnsi="Times New Roman"/>
                <w:sz w:val="20"/>
                <w:szCs w:val="20"/>
                <w:lang w:val="en-US"/>
              </w:rPr>
              <w:t xml:space="preserve"> </w:t>
            </w:r>
            <w:r>
              <w:rPr>
                <w:rFonts w:ascii="Times New Roman" w:hAnsi="Times New Roman"/>
                <w:sz w:val="20"/>
                <w:szCs w:val="20"/>
              </w:rPr>
              <w:t>год</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5</w:t>
            </w:r>
            <w:r>
              <w:rPr>
                <w:rFonts w:ascii="Times New Roman" w:hAnsi="Times New Roman"/>
                <w:sz w:val="20"/>
                <w:szCs w:val="20"/>
                <w:lang w:val="en-US"/>
              </w:rPr>
              <w:t xml:space="preserve"> </w:t>
            </w:r>
            <w:r>
              <w:rPr>
                <w:rFonts w:ascii="Times New Roman" w:hAnsi="Times New Roman"/>
                <w:sz w:val="20"/>
                <w:szCs w:val="20"/>
              </w:rPr>
              <w:t>год</w:t>
            </w:r>
          </w:p>
        </w:tc>
        <w:tc>
          <w:tcPr>
            <w:tcW w:w="2159"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r>
      <w:tr>
        <w:tblPrEx>
          <w:tblCellMar>
            <w:top w:w="0" w:type="dxa"/>
            <w:left w:w="62" w:type="dxa"/>
            <w:bottom w:w="0" w:type="dxa"/>
            <w:right w:w="62" w:type="dxa"/>
          </w:tblCellMar>
        </w:tblPrEx>
        <w:trPr>
          <w:gridAfter w:val="1"/>
          <w:wAfter w:w="38" w:type="dxa"/>
          <w:trHeight w:val="288" w:hRule="atLeast"/>
        </w:trPr>
        <w:tc>
          <w:tcPr>
            <w:tcW w:w="750"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c>
          <w:tcPr>
            <w:tcW w:w="4280"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c>
          <w:tcPr>
            <w:tcW w:w="1254"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прогноз</w:t>
            </w:r>
          </w:p>
        </w:tc>
        <w:tc>
          <w:tcPr>
            <w:tcW w:w="1200" w:type="dxa"/>
            <w:gridSpan w:val="4"/>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прогноз</w:t>
            </w:r>
          </w:p>
        </w:tc>
        <w:tc>
          <w:tcPr>
            <w:tcW w:w="120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прогноз</w:t>
            </w:r>
          </w:p>
        </w:tc>
        <w:tc>
          <w:tcPr>
            <w:tcW w:w="132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прогноз</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прогноз</w:t>
            </w:r>
          </w:p>
        </w:tc>
        <w:tc>
          <w:tcPr>
            <w:tcW w:w="2159" w:type="dxa"/>
            <w:gridSpan w:val="2"/>
            <w:vMerge w:val="continue"/>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r>
      <w:tr>
        <w:tblPrEx>
          <w:tblCellMar>
            <w:top w:w="0" w:type="dxa"/>
            <w:left w:w="62" w:type="dxa"/>
            <w:bottom w:w="0" w:type="dxa"/>
            <w:right w:w="62" w:type="dxa"/>
          </w:tblCellMar>
        </w:tblPrEx>
        <w:trPr>
          <w:gridAfter w:val="1"/>
          <w:wAfter w:w="38" w:type="dxa"/>
          <w:trHeight w:val="582" w:hRule="atLeast"/>
        </w:trPr>
        <w:tc>
          <w:tcPr>
            <w:tcW w:w="14563" w:type="dxa"/>
            <w:gridSpan w:val="2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p>
            <w:pPr>
              <w:pStyle w:val="14"/>
              <w:jc w:val="center"/>
              <w:rPr>
                <w:rFonts w:ascii="Times New Roman" w:hAnsi="Times New Roman"/>
                <w:sz w:val="20"/>
                <w:szCs w:val="20"/>
              </w:rPr>
            </w:pPr>
            <w:r>
              <w:rPr>
                <w:rFonts w:ascii="Times New Roman" w:hAnsi="Times New Roman"/>
                <w:sz w:val="20"/>
                <w:szCs w:val="20"/>
              </w:rPr>
              <w:t>Модернизация систем водоснабжения в с.п. Кахун</w:t>
            </w:r>
          </w:p>
          <w:p>
            <w:pPr>
              <w:pStyle w:val="14"/>
              <w:jc w:val="center"/>
              <w:rPr>
                <w:rFonts w:ascii="Times New Roman" w:hAnsi="Times New Roman"/>
                <w:sz w:val="20"/>
                <w:szCs w:val="20"/>
              </w:rPr>
            </w:pPr>
          </w:p>
        </w:tc>
      </w:tr>
      <w:tr>
        <w:tblPrEx>
          <w:tblCellMar>
            <w:top w:w="0" w:type="dxa"/>
            <w:left w:w="62" w:type="dxa"/>
            <w:bottom w:w="0" w:type="dxa"/>
            <w:right w:w="62" w:type="dxa"/>
          </w:tblCellMar>
        </w:tblPrEx>
        <w:trPr>
          <w:gridAfter w:val="1"/>
          <w:wAfter w:w="38" w:type="dxa"/>
          <w:trHeight w:val="322" w:hRule="atLeast"/>
        </w:trPr>
        <w:tc>
          <w:tcPr>
            <w:tcW w:w="75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1</w:t>
            </w:r>
          </w:p>
        </w:tc>
        <w:tc>
          <w:tcPr>
            <w:tcW w:w="428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км</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2,1</w:t>
            </w:r>
          </w:p>
        </w:tc>
        <w:tc>
          <w:tcPr>
            <w:tcW w:w="1200" w:type="dxa"/>
            <w:gridSpan w:val="4"/>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6,9</w:t>
            </w:r>
          </w:p>
        </w:tc>
        <w:tc>
          <w:tcPr>
            <w:tcW w:w="120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6,02</w:t>
            </w:r>
          </w:p>
        </w:tc>
        <w:tc>
          <w:tcPr>
            <w:tcW w:w="132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6,05</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5,6</w:t>
            </w:r>
          </w:p>
        </w:tc>
        <w:tc>
          <w:tcPr>
            <w:tcW w:w="2159"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r>
      <w:tr>
        <w:tblPrEx>
          <w:tblCellMar>
            <w:top w:w="0" w:type="dxa"/>
            <w:left w:w="62" w:type="dxa"/>
            <w:bottom w:w="0" w:type="dxa"/>
            <w:right w:w="62" w:type="dxa"/>
          </w:tblCellMar>
        </w:tblPrEx>
        <w:trPr>
          <w:gridAfter w:val="1"/>
          <w:wAfter w:w="38" w:type="dxa"/>
          <w:trHeight w:val="49" w:hRule="atLeast"/>
        </w:trPr>
        <w:tc>
          <w:tcPr>
            <w:tcW w:w="75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w:t>
            </w:r>
          </w:p>
        </w:tc>
        <w:tc>
          <w:tcPr>
            <w:tcW w:w="428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1200" w:type="dxa"/>
            <w:gridSpan w:val="4"/>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120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w:t>
            </w:r>
          </w:p>
        </w:tc>
        <w:tc>
          <w:tcPr>
            <w:tcW w:w="132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2159"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r>
      <w:tr>
        <w:tblPrEx>
          <w:tblCellMar>
            <w:top w:w="0" w:type="dxa"/>
            <w:left w:w="62" w:type="dxa"/>
            <w:bottom w:w="0" w:type="dxa"/>
            <w:right w:w="62" w:type="dxa"/>
          </w:tblCellMar>
        </w:tblPrEx>
        <w:trPr>
          <w:gridAfter w:val="1"/>
          <w:wAfter w:w="38" w:type="dxa"/>
          <w:trHeight w:val="49" w:hRule="atLeast"/>
        </w:trPr>
        <w:tc>
          <w:tcPr>
            <w:tcW w:w="75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3</w:t>
            </w:r>
          </w:p>
        </w:tc>
        <w:tc>
          <w:tcPr>
            <w:tcW w:w="428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u w:val="single"/>
              </w:rPr>
              <w:t>Строительство</w:t>
            </w:r>
            <w:r>
              <w:rPr>
                <w:rFonts w:ascii="Times New Roman" w:hAnsi="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1200" w:type="dxa"/>
            <w:gridSpan w:val="4"/>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120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w:t>
            </w:r>
          </w:p>
        </w:tc>
        <w:tc>
          <w:tcPr>
            <w:tcW w:w="132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tc>
        <w:tc>
          <w:tcPr>
            <w:tcW w:w="2159"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r>
      <w:tr>
        <w:tblPrEx>
          <w:tblCellMar>
            <w:top w:w="0" w:type="dxa"/>
            <w:left w:w="62" w:type="dxa"/>
            <w:bottom w:w="0" w:type="dxa"/>
            <w:right w:w="62" w:type="dxa"/>
          </w:tblCellMar>
        </w:tblPrEx>
        <w:trPr>
          <w:gridAfter w:val="1"/>
          <w:wAfter w:w="38" w:type="dxa"/>
          <w:trHeight w:val="49" w:hRule="atLeast"/>
        </w:trPr>
        <w:tc>
          <w:tcPr>
            <w:tcW w:w="75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4</w:t>
            </w:r>
          </w:p>
        </w:tc>
        <w:tc>
          <w:tcPr>
            <w:tcW w:w="428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Разработка проектно-сметной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w:t>
            </w:r>
          </w:p>
        </w:tc>
        <w:tc>
          <w:tcPr>
            <w:tcW w:w="1200" w:type="dxa"/>
            <w:gridSpan w:val="4"/>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w:t>
            </w:r>
          </w:p>
        </w:tc>
        <w:tc>
          <w:tcPr>
            <w:tcW w:w="1200"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3</w:t>
            </w:r>
          </w:p>
        </w:tc>
        <w:tc>
          <w:tcPr>
            <w:tcW w:w="132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w:t>
            </w:r>
          </w:p>
        </w:tc>
        <w:tc>
          <w:tcPr>
            <w:tcW w:w="2159"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79" w:hRule="atLeast"/>
        </w:trPr>
        <w:tc>
          <w:tcPr>
            <w:tcW w:w="14601" w:type="dxa"/>
            <w:gridSpan w:val="24"/>
          </w:tcPr>
          <w:p>
            <w:pPr>
              <w:spacing w:after="0"/>
              <w:ind w:left="720"/>
              <w:contextualSpacing/>
              <w:jc w:val="center"/>
              <w:rPr>
                <w:rFonts w:ascii="Times New Roman" w:hAnsi="Times New Roman" w:cs="Times New Roman"/>
                <w:sz w:val="20"/>
                <w:szCs w:val="20"/>
              </w:rPr>
            </w:pPr>
          </w:p>
          <w:p>
            <w:pPr>
              <w:spacing w:after="0"/>
              <w:jc w:val="center"/>
              <w:rPr>
                <w:rFonts w:ascii="Times New Roman" w:hAnsi="Times New Roman" w:cs="Times New Roman"/>
                <w:sz w:val="20"/>
                <w:szCs w:val="20"/>
              </w:rPr>
            </w:pPr>
            <w:r>
              <w:rPr>
                <w:rFonts w:ascii="Times New Roman" w:hAnsi="Times New Roman" w:cs="Times New Roman"/>
                <w:bCs/>
                <w:sz w:val="20"/>
                <w:szCs w:val="20"/>
              </w:rPr>
              <w:t>Модернизация систем водоснабжения</w:t>
            </w:r>
            <w:r>
              <w:rPr>
                <w:rFonts w:ascii="Times New Roman" w:hAnsi="Times New Roman" w:cs="Times New Roman"/>
                <w:sz w:val="20"/>
                <w:szCs w:val="20"/>
              </w:rPr>
              <w:t>в с.п. Морзох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697" w:type="dxa"/>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4286" w:type="dxa"/>
            <w:gridSpan w:val="2"/>
            <w:tcBorders>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Бурение скважин</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 установкой и подключением)</w:t>
            </w:r>
          </w:p>
        </w:tc>
        <w:tc>
          <w:tcPr>
            <w:tcW w:w="125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1276" w:type="dxa"/>
            <w:gridSpan w:val="5"/>
            <w:tcBorders>
              <w:bottom w:val="single" w:color="auto" w:sz="4" w:space="0"/>
            </w:tcBorders>
          </w:tcPr>
          <w:p>
            <w:pPr>
              <w:jc w:val="center"/>
              <w:rPr>
                <w:rFonts w:ascii="Times New Roman" w:hAnsi="Times New Roman" w:cs="Times New Roman"/>
                <w:sz w:val="20"/>
                <w:szCs w:val="20"/>
              </w:rPr>
            </w:pPr>
          </w:p>
        </w:tc>
        <w:tc>
          <w:tcPr>
            <w:tcW w:w="1480"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tcBorders>
              <w:bottom w:val="single" w:color="auto" w:sz="4" w:space="0"/>
            </w:tcBorders>
          </w:tcPr>
          <w:p>
            <w:pPr>
              <w:jc w:val="center"/>
              <w:rPr>
                <w:rFonts w:ascii="Times New Roman" w:hAnsi="Times New Roman" w:cs="Times New Roman"/>
                <w:sz w:val="20"/>
                <w:szCs w:val="20"/>
              </w:rPr>
            </w:pPr>
          </w:p>
        </w:tc>
        <w:tc>
          <w:tcPr>
            <w:tcW w:w="1214" w:type="dxa"/>
            <w:gridSpan w:val="3"/>
            <w:tcBorders>
              <w:bottom w:val="single" w:color="auto" w:sz="4" w:space="0"/>
            </w:tcBorders>
          </w:tcPr>
          <w:p>
            <w:pPr>
              <w:jc w:val="center"/>
              <w:rPr>
                <w:rFonts w:ascii="Times New Roman" w:hAnsi="Times New Roman" w:cs="Times New Roman"/>
                <w:sz w:val="20"/>
                <w:szCs w:val="20"/>
              </w:rPr>
            </w:pPr>
          </w:p>
        </w:tc>
        <w:tc>
          <w:tcPr>
            <w:tcW w:w="1985" w:type="dxa"/>
            <w:gridSpan w:val="2"/>
            <w:tcBorders>
              <w:bottom w:val="single" w:color="auto" w:sz="4" w:space="0"/>
            </w:tcBorders>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697" w:type="dxa"/>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4286" w:type="dxa"/>
            <w:gridSpan w:val="2"/>
            <w:tcBorders>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водопроводных сетей</w:t>
            </w:r>
          </w:p>
        </w:tc>
        <w:tc>
          <w:tcPr>
            <w:tcW w:w="125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км</w:t>
            </w:r>
          </w:p>
        </w:tc>
        <w:tc>
          <w:tcPr>
            <w:tcW w:w="113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1276" w:type="dxa"/>
            <w:gridSpan w:val="5"/>
            <w:tcBorders>
              <w:bottom w:val="single" w:color="auto" w:sz="4" w:space="0"/>
            </w:tcBorders>
          </w:tcPr>
          <w:p>
            <w:pPr>
              <w:jc w:val="center"/>
              <w:rPr>
                <w:rFonts w:ascii="Times New Roman" w:hAnsi="Times New Roman" w:cs="Times New Roman"/>
                <w:sz w:val="20"/>
                <w:szCs w:val="20"/>
              </w:rPr>
            </w:pPr>
          </w:p>
        </w:tc>
        <w:tc>
          <w:tcPr>
            <w:tcW w:w="1480"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gridSpan w:val="2"/>
            <w:tcBorders>
              <w:bottom w:val="single" w:color="auto" w:sz="4" w:space="0"/>
            </w:tcBorders>
          </w:tcPr>
          <w:p>
            <w:pPr>
              <w:jc w:val="center"/>
              <w:rPr>
                <w:rFonts w:ascii="Times New Roman" w:hAnsi="Times New Roman" w:cs="Times New Roman"/>
                <w:sz w:val="20"/>
                <w:szCs w:val="20"/>
              </w:rPr>
            </w:pPr>
          </w:p>
        </w:tc>
        <w:tc>
          <w:tcPr>
            <w:tcW w:w="1214" w:type="dxa"/>
            <w:gridSpan w:val="3"/>
            <w:tcBorders>
              <w:bottom w:val="single" w:color="auto" w:sz="4" w:space="0"/>
            </w:tcBorders>
          </w:tcPr>
          <w:p>
            <w:pPr>
              <w:jc w:val="center"/>
              <w:rPr>
                <w:rFonts w:ascii="Times New Roman" w:hAnsi="Times New Roman" w:cs="Times New Roman"/>
                <w:sz w:val="20"/>
                <w:szCs w:val="20"/>
              </w:rPr>
            </w:pPr>
          </w:p>
        </w:tc>
        <w:tc>
          <w:tcPr>
            <w:tcW w:w="1985" w:type="dxa"/>
            <w:gridSpan w:val="2"/>
            <w:tcBorders>
              <w:bottom w:val="single" w:color="auto" w:sz="4" w:space="0"/>
            </w:tcBorders>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697" w:type="dxa"/>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4286" w:type="dxa"/>
            <w:gridSpan w:val="2"/>
            <w:tcBorders>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модернизация сетей водоснабжения</w:t>
            </w:r>
          </w:p>
        </w:tc>
        <w:tc>
          <w:tcPr>
            <w:tcW w:w="125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км</w:t>
            </w:r>
          </w:p>
        </w:tc>
        <w:tc>
          <w:tcPr>
            <w:tcW w:w="113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76"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3</w:t>
            </w:r>
          </w:p>
        </w:tc>
        <w:tc>
          <w:tcPr>
            <w:tcW w:w="1480" w:type="dxa"/>
            <w:gridSpan w:val="5"/>
            <w:tcBorders>
              <w:bottom w:val="single" w:color="auto" w:sz="4" w:space="0"/>
            </w:tcBorders>
          </w:tcPr>
          <w:p>
            <w:pPr>
              <w:jc w:val="center"/>
              <w:rPr>
                <w:rFonts w:ascii="Times New Roman" w:hAnsi="Times New Roman" w:cs="Times New Roman"/>
                <w:sz w:val="20"/>
                <w:szCs w:val="20"/>
              </w:rPr>
            </w:pPr>
          </w:p>
        </w:tc>
        <w:tc>
          <w:tcPr>
            <w:tcW w:w="1275" w:type="dxa"/>
            <w:gridSpan w:val="2"/>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1214" w:type="dxa"/>
            <w:gridSpan w:val="3"/>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gridSpan w:val="2"/>
            <w:tcBorders>
              <w:bottom w:val="single" w:color="auto" w:sz="4" w:space="0"/>
            </w:tcBorders>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86" w:type="dxa"/>
            <w:gridSpan w:val="2"/>
            <w:tcBorders>
              <w:top w:val="single" w:color="auto" w:sz="4" w:space="0"/>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замена водонапорных башен</w:t>
            </w:r>
          </w:p>
        </w:tc>
        <w:tc>
          <w:tcPr>
            <w:tcW w:w="1254" w:type="dxa"/>
            <w:gridSpan w:val="2"/>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4286" w:type="dxa"/>
            <w:gridSpan w:val="2"/>
            <w:tcBorders>
              <w:top w:val="single" w:color="auto" w:sz="4" w:space="0"/>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Разработка проектно-сметной документации на объекты водоснабжения</w:t>
            </w:r>
          </w:p>
        </w:tc>
        <w:tc>
          <w:tcPr>
            <w:tcW w:w="1254" w:type="dxa"/>
            <w:gridSpan w:val="2"/>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w:t>
            </w: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69" w:hRule="atLeast"/>
        </w:trPr>
        <w:tc>
          <w:tcPr>
            <w:tcW w:w="14601" w:type="dxa"/>
            <w:gridSpan w:val="24"/>
          </w:tcPr>
          <w:p>
            <w:pPr>
              <w:spacing w:after="0"/>
              <w:ind w:left="720"/>
              <w:contextualSpacing/>
              <w:jc w:val="center"/>
              <w:rPr>
                <w:rFonts w:ascii="Times New Roman" w:hAnsi="Times New Roman" w:cs="Times New Roman"/>
                <w:sz w:val="20"/>
                <w:szCs w:val="20"/>
              </w:rPr>
            </w:pPr>
          </w:p>
          <w:p>
            <w:pPr>
              <w:spacing w:after="0"/>
              <w:jc w:val="center"/>
              <w:rPr>
                <w:rFonts w:ascii="Times New Roman" w:hAnsi="Times New Roman" w:cs="Times New Roman"/>
                <w:sz w:val="20"/>
                <w:szCs w:val="20"/>
              </w:rPr>
            </w:pPr>
            <w:r>
              <w:rPr>
                <w:rFonts w:ascii="Times New Roman" w:hAnsi="Times New Roman" w:cs="Times New Roman"/>
                <w:bCs/>
                <w:sz w:val="20"/>
                <w:szCs w:val="20"/>
              </w:rPr>
              <w:t>Модернизация систем водоснабжения</w:t>
            </w:r>
            <w:r>
              <w:rPr>
                <w:rFonts w:ascii="Times New Roman" w:hAnsi="Times New Roman" w:cs="Times New Roman"/>
                <w:sz w:val="20"/>
                <w:szCs w:val="20"/>
              </w:rPr>
              <w:t xml:space="preserve"> в с.п.Герменчик</w:t>
            </w:r>
          </w:p>
          <w:p>
            <w:pPr>
              <w:tabs>
                <w:tab w:val="left" w:pos="990"/>
              </w:tabs>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697" w:type="dxa"/>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4286" w:type="dxa"/>
            <w:gridSpan w:val="2"/>
            <w:tcBorders>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(реконструкция) сетей водоснабжения</w:t>
            </w:r>
          </w:p>
        </w:tc>
        <w:tc>
          <w:tcPr>
            <w:tcW w:w="125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км</w:t>
            </w:r>
          </w:p>
        </w:tc>
        <w:tc>
          <w:tcPr>
            <w:tcW w:w="113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1,79</w:t>
            </w:r>
          </w:p>
        </w:tc>
        <w:tc>
          <w:tcPr>
            <w:tcW w:w="1276"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1,92</w:t>
            </w:r>
          </w:p>
        </w:tc>
        <w:tc>
          <w:tcPr>
            <w:tcW w:w="1480"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1,84</w:t>
            </w:r>
          </w:p>
        </w:tc>
        <w:tc>
          <w:tcPr>
            <w:tcW w:w="1275" w:type="dxa"/>
            <w:gridSpan w:val="2"/>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2,23</w:t>
            </w:r>
          </w:p>
        </w:tc>
        <w:tc>
          <w:tcPr>
            <w:tcW w:w="1214" w:type="dxa"/>
            <w:gridSpan w:val="3"/>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1,12</w:t>
            </w:r>
          </w:p>
        </w:tc>
        <w:tc>
          <w:tcPr>
            <w:tcW w:w="1985" w:type="dxa"/>
            <w:gridSpan w:val="2"/>
            <w:tcBorders>
              <w:bottom w:val="single" w:color="auto" w:sz="4" w:space="0"/>
            </w:tcBorders>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86" w:type="dxa"/>
            <w:gridSpan w:val="2"/>
            <w:tcBorders>
              <w:top w:val="single" w:color="auto" w:sz="4" w:space="0"/>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Бурение скважин</w:t>
            </w:r>
          </w:p>
        </w:tc>
        <w:tc>
          <w:tcPr>
            <w:tcW w:w="1254" w:type="dxa"/>
            <w:gridSpan w:val="2"/>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86" w:type="dxa"/>
            <w:gridSpan w:val="2"/>
            <w:tcBorders>
              <w:top w:val="single" w:color="auto" w:sz="4" w:space="0"/>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(замена) водонапорных башен</w:t>
            </w:r>
          </w:p>
        </w:tc>
        <w:tc>
          <w:tcPr>
            <w:tcW w:w="1254" w:type="dxa"/>
            <w:gridSpan w:val="2"/>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4286" w:type="dxa"/>
            <w:gridSpan w:val="2"/>
            <w:tcBorders>
              <w:top w:val="single" w:color="auto" w:sz="4" w:space="0"/>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auto" w:sz="4" w:space="0"/>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CellMar>
            <w:top w:w="0" w:type="dxa"/>
            <w:left w:w="62" w:type="dxa"/>
            <w:bottom w:w="0" w:type="dxa"/>
            <w:right w:w="62" w:type="dxa"/>
          </w:tblCellMar>
        </w:tblPrEx>
        <w:trPr>
          <w:trHeight w:val="582"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w:hAnsi="Times New Roman" w:cs="Times New Roman"/>
                <w:sz w:val="20"/>
                <w:szCs w:val="20"/>
              </w:rPr>
            </w:pPr>
            <w:r>
              <w:rPr>
                <w:rFonts w:ascii="Times New Roman" w:hAnsi="Times New Roman" w:cs="Times New Roman"/>
                <w:sz w:val="20"/>
                <w:szCs w:val="20"/>
              </w:rPr>
              <w:t>Модернизация систем водоснабжения в с.п. Нижний Черек</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км</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шт.</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u w:val="single"/>
              </w:rPr>
              <w:t>Строительство</w:t>
            </w:r>
            <w:r>
              <w:rPr>
                <w:rFonts w:ascii="Times New Roman" w:hAnsi="Times New Roman" w:cs="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14601" w:type="dxa"/>
            <w:gridSpan w:val="24"/>
            <w:tcBorders>
              <w:bottom w:val="single" w:color="auto" w:sz="4" w:space="0"/>
            </w:tcBorders>
          </w:tcPr>
          <w:p>
            <w:pPr>
              <w:spacing w:after="0" w:line="240" w:lineRule="auto"/>
              <w:jc w:val="center"/>
              <w:rPr>
                <w:rFonts w:ascii="Times New Roman" w:hAnsi="Times New Roman" w:eastAsia="Calibri" w:cs="Times New Roman"/>
                <w:sz w:val="20"/>
                <w:szCs w:val="20"/>
                <w:lang w:eastAsia="en-US"/>
              </w:rPr>
            </w:pPr>
            <w:r>
              <w:rPr>
                <w:rFonts w:ascii="Times New Roman" w:hAnsi="Times New Roman" w:eastAsia="Calibri" w:cs="Times New Roman"/>
                <w:sz w:val="20"/>
                <w:szCs w:val="20"/>
                <w:lang w:eastAsia="en-US"/>
              </w:rPr>
              <w:t>Модернизация систем водоснабжения в с.п. Псыгансу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697" w:type="dxa"/>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4286" w:type="dxa"/>
            <w:gridSpan w:val="2"/>
            <w:tcBorders>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водозаборной скважины</w:t>
            </w:r>
          </w:p>
        </w:tc>
        <w:tc>
          <w:tcPr>
            <w:tcW w:w="125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6"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1480"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214" w:type="dxa"/>
            <w:gridSpan w:val="3"/>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bottom w:val="single" w:color="auto" w:sz="4" w:space="0"/>
            </w:tcBorders>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14" w:hRule="atLeast"/>
        </w:trPr>
        <w:tc>
          <w:tcPr>
            <w:tcW w:w="697" w:type="dxa"/>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4286" w:type="dxa"/>
            <w:gridSpan w:val="2"/>
            <w:tcBorders>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водопроводных сетей</w:t>
            </w:r>
          </w:p>
        </w:tc>
        <w:tc>
          <w:tcPr>
            <w:tcW w:w="125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км</w:t>
            </w:r>
          </w:p>
        </w:tc>
        <w:tc>
          <w:tcPr>
            <w:tcW w:w="113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6" w:type="dxa"/>
            <w:gridSpan w:val="5"/>
            <w:tcBorders>
              <w:bottom w:val="single" w:color="auto" w:sz="4" w:space="0"/>
            </w:tcBorders>
          </w:tcPr>
          <w:p>
            <w:pPr>
              <w:jc w:val="center"/>
              <w:rPr>
                <w:rFonts w:ascii="Times New Roman" w:hAnsi="Times New Roman" w:cs="Times New Roman"/>
                <w:sz w:val="20"/>
                <w:szCs w:val="20"/>
                <w:highlight w:val="yellow"/>
              </w:rPr>
            </w:pPr>
            <w:r>
              <w:rPr>
                <w:rFonts w:ascii="Times New Roman" w:hAnsi="Times New Roman" w:cs="Times New Roman"/>
                <w:sz w:val="20"/>
                <w:szCs w:val="20"/>
              </w:rPr>
              <w:t>4,1</w:t>
            </w:r>
          </w:p>
        </w:tc>
        <w:tc>
          <w:tcPr>
            <w:tcW w:w="1480" w:type="dxa"/>
            <w:gridSpan w:val="5"/>
            <w:tcBorders>
              <w:bottom w:val="single" w:color="auto" w:sz="4" w:space="0"/>
            </w:tcBorders>
          </w:tcPr>
          <w:p>
            <w:pPr>
              <w:jc w:val="center"/>
              <w:rPr>
                <w:rFonts w:ascii="Times New Roman" w:hAnsi="Times New Roman" w:cs="Times New Roman"/>
                <w:sz w:val="20"/>
                <w:szCs w:val="20"/>
                <w:highlight w:val="yellow"/>
              </w:rPr>
            </w:pPr>
            <w:r>
              <w:rPr>
                <w:rFonts w:ascii="Times New Roman" w:hAnsi="Times New Roman" w:cs="Times New Roman"/>
                <w:sz w:val="20"/>
                <w:szCs w:val="20"/>
              </w:rPr>
              <w:t>10,2</w:t>
            </w:r>
          </w:p>
        </w:tc>
        <w:tc>
          <w:tcPr>
            <w:tcW w:w="1275" w:type="dxa"/>
            <w:gridSpan w:val="2"/>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9,1</w:t>
            </w:r>
          </w:p>
        </w:tc>
        <w:tc>
          <w:tcPr>
            <w:tcW w:w="1214" w:type="dxa"/>
            <w:gridSpan w:val="3"/>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7,9</w:t>
            </w:r>
          </w:p>
        </w:tc>
        <w:tc>
          <w:tcPr>
            <w:tcW w:w="1985" w:type="dxa"/>
            <w:gridSpan w:val="2"/>
            <w:tcBorders>
              <w:bottom w:val="single" w:color="auto" w:sz="4" w:space="0"/>
            </w:tcBorders>
          </w:tcPr>
          <w:p>
            <w:pPr>
              <w:jc w:val="center"/>
              <w:rPr>
                <w:rFonts w:ascii="Times New Roman" w:hAnsi="Times New Roman" w:cs="Times New Roman"/>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697" w:type="dxa"/>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3</w:t>
            </w:r>
          </w:p>
        </w:tc>
        <w:tc>
          <w:tcPr>
            <w:tcW w:w="4286" w:type="dxa"/>
            <w:gridSpan w:val="2"/>
            <w:tcBorders>
              <w:bottom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Разработка проектно сметной документации на объекты водоснабжения</w:t>
            </w:r>
          </w:p>
        </w:tc>
        <w:tc>
          <w:tcPr>
            <w:tcW w:w="125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шт.</w:t>
            </w:r>
          </w:p>
        </w:tc>
        <w:tc>
          <w:tcPr>
            <w:tcW w:w="1134" w:type="dxa"/>
            <w:gridSpan w:val="2"/>
            <w:tcBorders>
              <w:bottom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276"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3</w:t>
            </w:r>
          </w:p>
        </w:tc>
        <w:tc>
          <w:tcPr>
            <w:tcW w:w="1480" w:type="dxa"/>
            <w:gridSpan w:val="5"/>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1275" w:type="dxa"/>
            <w:gridSpan w:val="2"/>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14" w:type="dxa"/>
            <w:gridSpan w:val="3"/>
            <w:tcBorders>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bottom w:val="single" w:color="auto" w:sz="4" w:space="0"/>
            </w:tcBorders>
          </w:tcPr>
          <w:p>
            <w:pPr>
              <w:jc w:val="center"/>
              <w:rPr>
                <w:rFonts w:ascii="Times New Roman" w:hAnsi="Times New Roman" w:cs="Times New Roman"/>
                <w:sz w:val="20"/>
                <w:szCs w:val="20"/>
              </w:rPr>
            </w:pPr>
          </w:p>
        </w:tc>
      </w:tr>
      <w:tr>
        <w:tblPrEx>
          <w:tblCellMar>
            <w:top w:w="0" w:type="dxa"/>
            <w:left w:w="62" w:type="dxa"/>
            <w:bottom w:w="0" w:type="dxa"/>
            <w:right w:w="62" w:type="dxa"/>
          </w:tblCellMar>
        </w:tblPrEx>
        <w:trPr>
          <w:trHeight w:val="420"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w:hAnsi="Times New Roman" w:cs="Times New Roman"/>
                <w:sz w:val="20"/>
                <w:szCs w:val="20"/>
              </w:rPr>
            </w:pPr>
            <w:r>
              <w:rPr>
                <w:rFonts w:ascii="Times New Roman" w:hAnsi="Times New Roman" w:cs="Times New Roman"/>
                <w:sz w:val="20"/>
                <w:szCs w:val="20"/>
              </w:rPr>
              <w:t>Модернизация систем водоснабжения в с.п. Псыкод</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км</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u w:val="single"/>
              </w:rPr>
              <w:t>Строительство</w:t>
            </w:r>
            <w:r>
              <w:rPr>
                <w:rFonts w:ascii="Times New Roman" w:hAnsi="Times New Roman" w:cs="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41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582"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w:hAnsi="Times New Roman" w:cs="Times New Roman"/>
                <w:sz w:val="20"/>
                <w:szCs w:val="20"/>
              </w:rPr>
            </w:pPr>
            <w:r>
              <w:rPr>
                <w:rFonts w:ascii="Times New Roman" w:hAnsi="Times New Roman" w:cs="Times New Roman"/>
                <w:sz w:val="20"/>
                <w:szCs w:val="20"/>
              </w:rPr>
              <w:t>Модернизация систем водоснабжения в с.п. Псынабо</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км</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u w:val="single"/>
              </w:rPr>
              <w:t>Строительство</w:t>
            </w:r>
            <w:r>
              <w:rPr>
                <w:rFonts w:ascii="Times New Roman" w:hAnsi="Times New Roman" w:cs="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582"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w:hAnsi="Times New Roman" w:cs="Times New Roman"/>
                <w:sz w:val="20"/>
                <w:szCs w:val="20"/>
              </w:rPr>
            </w:pPr>
            <w:r>
              <w:rPr>
                <w:rFonts w:ascii="Times New Roman" w:hAnsi="Times New Roman" w:cs="Times New Roman"/>
                <w:sz w:val="20"/>
                <w:szCs w:val="20"/>
              </w:rPr>
              <w:t>Модернизация систем водоснабжения в с.п. Старый Черек</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км</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5,3</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6,3</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6,3</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5,3</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u w:val="single"/>
              </w:rPr>
              <w:t>Строительство</w:t>
            </w:r>
            <w:r>
              <w:rPr>
                <w:rFonts w:ascii="Times New Roman" w:hAnsi="Times New Roman" w:cs="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582"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w:hAnsi="Times New Roman" w:cs="Times New Roman"/>
                <w:sz w:val="20"/>
                <w:szCs w:val="20"/>
              </w:rPr>
            </w:pPr>
            <w:r>
              <w:rPr>
                <w:rFonts w:ascii="Times New Roman" w:hAnsi="Times New Roman" w:cs="Times New Roman"/>
                <w:sz w:val="20"/>
                <w:szCs w:val="20"/>
              </w:rPr>
              <w:t>Модернизация систем водоснабжения в с.п. Урвань</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км</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4,96</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4,78</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4,4</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4,43</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u w:val="single"/>
              </w:rPr>
              <w:t>Строительство</w:t>
            </w:r>
            <w:r>
              <w:rPr>
                <w:rFonts w:ascii="Times New Roman" w:hAnsi="Times New Roman" w:cs="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582" w:hRule="atLeast"/>
        </w:trPr>
        <w:tc>
          <w:tcPr>
            <w:tcW w:w="14601" w:type="dxa"/>
            <w:gridSpan w:val="24"/>
          </w:tcPr>
          <w:p>
            <w:pPr>
              <w:pStyle w:val="19"/>
              <w:spacing w:after="0"/>
              <w:jc w:val="center"/>
              <w:rPr>
                <w:rFonts w:ascii="Times New Roman" w:hAnsi="Times New Roman" w:cs="Times New Roman"/>
                <w:sz w:val="20"/>
                <w:szCs w:val="20"/>
              </w:rPr>
            </w:pPr>
            <w:r>
              <w:rPr>
                <w:rFonts w:ascii="Times New Roman" w:hAnsi="Times New Roman" w:cs="Times New Roman"/>
                <w:bCs/>
                <w:sz w:val="20"/>
                <w:szCs w:val="20"/>
              </w:rPr>
              <w:t>Модернизация систем водоснабжения</w:t>
            </w:r>
            <w:r>
              <w:rPr>
                <w:rFonts w:ascii="Times New Roman" w:hAnsi="Times New Roman" w:cs="Times New Roman"/>
                <w:sz w:val="20"/>
                <w:szCs w:val="20"/>
              </w:rPr>
              <w:t xml:space="preserve"> в с.п.Черная Речка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322" w:hRule="atLeast"/>
        </w:trPr>
        <w:tc>
          <w:tcPr>
            <w:tcW w:w="697" w:type="dxa"/>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4286" w:type="dxa"/>
            <w:gridSpan w:val="2"/>
          </w:tcPr>
          <w:p>
            <w:pPr>
              <w:pStyle w:val="13"/>
              <w:ind w:firstLine="11"/>
              <w:jc w:val="center"/>
              <w:rPr>
                <w:rFonts w:ascii="Times New Roman" w:hAnsi="Times New Roman" w:cs="Times New Roman"/>
                <w:sz w:val="20"/>
              </w:rPr>
            </w:pPr>
            <w:r>
              <w:rPr>
                <w:rFonts w:ascii="Times New Roman" w:hAnsi="Times New Roman" w:cs="Times New Roman"/>
                <w:sz w:val="20"/>
              </w:rPr>
              <w:t>Строительство (реконструкция) сетей водоснабжения</w:t>
            </w:r>
          </w:p>
        </w:tc>
        <w:tc>
          <w:tcPr>
            <w:tcW w:w="1254" w:type="dxa"/>
            <w:gridSpan w:val="2"/>
          </w:tcPr>
          <w:p>
            <w:pPr>
              <w:pStyle w:val="13"/>
              <w:jc w:val="center"/>
              <w:rPr>
                <w:rFonts w:ascii="Times New Roman" w:hAnsi="Times New Roman" w:cs="Times New Roman"/>
                <w:sz w:val="20"/>
              </w:rPr>
            </w:pPr>
            <w:r>
              <w:rPr>
                <w:rFonts w:ascii="Times New Roman" w:hAnsi="Times New Roman" w:cs="Times New Roman"/>
                <w:sz w:val="20"/>
              </w:rPr>
              <w:t>км</w:t>
            </w:r>
          </w:p>
        </w:tc>
        <w:tc>
          <w:tcPr>
            <w:tcW w:w="1134" w:type="dxa"/>
            <w:gridSpan w:val="2"/>
          </w:tcPr>
          <w:p>
            <w:pPr>
              <w:pStyle w:val="13"/>
              <w:jc w:val="center"/>
              <w:rPr>
                <w:rFonts w:ascii="Times New Roman" w:hAnsi="Times New Roman" w:cs="Times New Roman"/>
                <w:sz w:val="20"/>
              </w:rPr>
            </w:pPr>
            <w:r>
              <w:rPr>
                <w:rFonts w:ascii="Times New Roman" w:hAnsi="Times New Roman" w:cs="Times New Roman"/>
                <w:sz w:val="20"/>
              </w:rPr>
              <w:t>2,2</w:t>
            </w:r>
          </w:p>
        </w:tc>
        <w:tc>
          <w:tcPr>
            <w:tcW w:w="1276" w:type="dxa"/>
            <w:gridSpan w:val="5"/>
          </w:tcPr>
          <w:p>
            <w:pPr>
              <w:jc w:val="center"/>
              <w:rPr>
                <w:rFonts w:ascii="Times New Roman" w:hAnsi="Times New Roman" w:cs="Times New Roman"/>
                <w:sz w:val="20"/>
                <w:szCs w:val="20"/>
              </w:rPr>
            </w:pPr>
            <w:r>
              <w:rPr>
                <w:rFonts w:ascii="Times New Roman" w:hAnsi="Times New Roman" w:cs="Times New Roman"/>
                <w:sz w:val="20"/>
                <w:szCs w:val="20"/>
              </w:rPr>
              <w:t>3,6</w:t>
            </w:r>
          </w:p>
        </w:tc>
        <w:tc>
          <w:tcPr>
            <w:tcW w:w="1480" w:type="dxa"/>
            <w:gridSpan w:val="5"/>
          </w:tcPr>
          <w:p>
            <w:pPr>
              <w:jc w:val="center"/>
              <w:rPr>
                <w:rFonts w:ascii="Times New Roman" w:hAnsi="Times New Roman" w:cs="Times New Roman"/>
                <w:sz w:val="20"/>
                <w:szCs w:val="20"/>
              </w:rPr>
            </w:pPr>
            <w:r>
              <w:rPr>
                <w:rFonts w:ascii="Times New Roman" w:hAnsi="Times New Roman" w:cs="Times New Roman"/>
                <w:sz w:val="20"/>
                <w:szCs w:val="20"/>
              </w:rPr>
              <w:t>3,7</w:t>
            </w:r>
          </w:p>
        </w:tc>
        <w:tc>
          <w:tcPr>
            <w:tcW w:w="1275" w:type="dxa"/>
            <w:gridSpan w:val="2"/>
          </w:tcPr>
          <w:p>
            <w:pPr>
              <w:jc w:val="center"/>
              <w:rPr>
                <w:rFonts w:ascii="Times New Roman" w:hAnsi="Times New Roman" w:cs="Times New Roman"/>
                <w:sz w:val="20"/>
                <w:szCs w:val="20"/>
              </w:rPr>
            </w:pPr>
            <w:r>
              <w:rPr>
                <w:rFonts w:ascii="Times New Roman" w:hAnsi="Times New Roman" w:cs="Times New Roman"/>
                <w:sz w:val="20"/>
                <w:szCs w:val="20"/>
              </w:rPr>
              <w:t>3,9</w:t>
            </w:r>
          </w:p>
        </w:tc>
        <w:tc>
          <w:tcPr>
            <w:tcW w:w="1214" w:type="dxa"/>
            <w:gridSpan w:val="3"/>
          </w:tcPr>
          <w:p>
            <w:pPr>
              <w:jc w:val="center"/>
              <w:rPr>
                <w:rFonts w:ascii="Times New Roman" w:hAnsi="Times New Roman" w:cs="Times New Roman"/>
                <w:sz w:val="20"/>
                <w:szCs w:val="20"/>
              </w:rPr>
            </w:pPr>
            <w:r>
              <w:rPr>
                <w:rFonts w:ascii="Times New Roman" w:hAnsi="Times New Roman" w:cs="Times New Roman"/>
                <w:sz w:val="20"/>
                <w:szCs w:val="20"/>
              </w:rPr>
              <w:t>3,8</w:t>
            </w:r>
          </w:p>
        </w:tc>
        <w:tc>
          <w:tcPr>
            <w:tcW w:w="1985" w:type="dxa"/>
            <w:gridSpan w:val="2"/>
          </w:tcPr>
          <w:p>
            <w:pPr>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pStyle w:val="13"/>
              <w:jc w:val="center"/>
              <w:rPr>
                <w:rFonts w:ascii="Times New Roman" w:hAnsi="Times New Roman" w:cs="Times New Roman"/>
                <w:sz w:val="20"/>
              </w:rPr>
            </w:pPr>
            <w:r>
              <w:rPr>
                <w:rFonts w:ascii="Times New Roman" w:hAnsi="Times New Roman" w:cs="Times New Roman"/>
                <w:sz w:val="20"/>
              </w:rPr>
              <w:t>2</w:t>
            </w:r>
          </w:p>
        </w:tc>
        <w:tc>
          <w:tcPr>
            <w:tcW w:w="4286" w:type="dxa"/>
            <w:gridSpan w:val="2"/>
            <w:tcBorders>
              <w:top w:val="single" w:color="auto" w:sz="4" w:space="0"/>
              <w:bottom w:val="single" w:color="auto" w:sz="4" w:space="0"/>
            </w:tcBorders>
          </w:tcPr>
          <w:p>
            <w:pPr>
              <w:pStyle w:val="13"/>
              <w:ind w:firstLine="11"/>
              <w:jc w:val="center"/>
              <w:rPr>
                <w:rFonts w:ascii="Times New Roman" w:hAnsi="Times New Roman" w:cs="Times New Roman"/>
                <w:sz w:val="20"/>
              </w:rPr>
            </w:pPr>
            <w:r>
              <w:rPr>
                <w:rFonts w:ascii="Times New Roman" w:hAnsi="Times New Roman" w:cs="Times New Roman"/>
                <w:sz w:val="20"/>
              </w:rPr>
              <w:t>Бурение скважин</w:t>
            </w:r>
          </w:p>
        </w:tc>
        <w:tc>
          <w:tcPr>
            <w:tcW w:w="1254" w:type="dxa"/>
            <w:gridSpan w:val="2"/>
            <w:tcBorders>
              <w:top w:val="single" w:color="auto" w:sz="4" w:space="0"/>
              <w:bottom w:val="single" w:color="auto" w:sz="4" w:space="0"/>
            </w:tcBorders>
          </w:tcPr>
          <w:p>
            <w:pPr>
              <w:pStyle w:val="13"/>
              <w:jc w:val="center"/>
              <w:rPr>
                <w:rFonts w:ascii="Times New Roman" w:hAnsi="Times New Roman" w:cs="Times New Roman"/>
                <w:sz w:val="20"/>
              </w:rPr>
            </w:pPr>
            <w:r>
              <w:rPr>
                <w:rFonts w:ascii="Times New Roman" w:hAnsi="Times New Roman" w:cs="Times New Roman"/>
                <w:sz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pStyle w:val="13"/>
              <w:jc w:val="center"/>
              <w:rPr>
                <w:rFonts w:ascii="Times New Roman" w:hAnsi="Times New Roman" w:cs="Times New Roman"/>
                <w:sz w:val="20"/>
              </w:rPr>
            </w:pPr>
            <w:r>
              <w:rPr>
                <w:rFonts w:ascii="Times New Roman" w:hAnsi="Times New Roman" w:cs="Times New Roman"/>
                <w:sz w:val="20"/>
              </w:rPr>
              <w:t>3</w:t>
            </w:r>
          </w:p>
        </w:tc>
        <w:tc>
          <w:tcPr>
            <w:tcW w:w="4286" w:type="dxa"/>
            <w:gridSpan w:val="2"/>
            <w:tcBorders>
              <w:top w:val="single" w:color="auto" w:sz="4" w:space="0"/>
              <w:bottom w:val="single" w:color="auto" w:sz="4" w:space="0"/>
            </w:tcBorders>
          </w:tcPr>
          <w:p>
            <w:pPr>
              <w:pStyle w:val="13"/>
              <w:ind w:firstLine="11"/>
              <w:jc w:val="center"/>
              <w:rPr>
                <w:rFonts w:ascii="Times New Roman" w:hAnsi="Times New Roman" w:cs="Times New Roman"/>
                <w:sz w:val="20"/>
              </w:rPr>
            </w:pPr>
            <w:r>
              <w:rPr>
                <w:rFonts w:ascii="Times New Roman" w:hAnsi="Times New Roman" w:cs="Times New Roman"/>
                <w:sz w:val="20"/>
              </w:rPr>
              <w:t>Строительство (замена) водонапорных башен</w:t>
            </w:r>
          </w:p>
        </w:tc>
        <w:tc>
          <w:tcPr>
            <w:tcW w:w="1254" w:type="dxa"/>
            <w:gridSpan w:val="2"/>
            <w:tcBorders>
              <w:top w:val="single" w:color="auto" w:sz="4" w:space="0"/>
              <w:bottom w:val="single" w:color="auto" w:sz="4" w:space="0"/>
            </w:tcBorders>
          </w:tcPr>
          <w:p>
            <w:pPr>
              <w:pStyle w:val="13"/>
              <w:jc w:val="center"/>
              <w:rPr>
                <w:rFonts w:ascii="Times New Roman" w:hAnsi="Times New Roman" w:cs="Times New Roman"/>
                <w:sz w:val="20"/>
              </w:rPr>
            </w:pPr>
            <w:r>
              <w:rPr>
                <w:rFonts w:ascii="Times New Roman" w:hAnsi="Times New Roman" w:cs="Times New Roman"/>
                <w:sz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02" w:type="dxa"/>
            <w:left w:w="62" w:type="dxa"/>
            <w:bottom w:w="102" w:type="dxa"/>
            <w:right w:w="62" w:type="dxa"/>
          </w:tblCellMar>
        </w:tblPrEx>
        <w:trPr>
          <w:trHeight w:val="49" w:hRule="atLeast"/>
        </w:trPr>
        <w:tc>
          <w:tcPr>
            <w:tcW w:w="697" w:type="dxa"/>
            <w:tcBorders>
              <w:top w:val="single" w:color="auto" w:sz="4" w:space="0"/>
              <w:bottom w:val="single" w:color="auto" w:sz="4" w:space="0"/>
            </w:tcBorders>
          </w:tcPr>
          <w:p>
            <w:pPr>
              <w:pStyle w:val="13"/>
              <w:jc w:val="center"/>
              <w:rPr>
                <w:rFonts w:ascii="Times New Roman" w:hAnsi="Times New Roman" w:cs="Times New Roman"/>
                <w:sz w:val="20"/>
              </w:rPr>
            </w:pPr>
            <w:r>
              <w:rPr>
                <w:rFonts w:ascii="Times New Roman" w:hAnsi="Times New Roman" w:cs="Times New Roman"/>
                <w:sz w:val="20"/>
              </w:rPr>
              <w:t>4</w:t>
            </w:r>
          </w:p>
        </w:tc>
        <w:tc>
          <w:tcPr>
            <w:tcW w:w="4286" w:type="dxa"/>
            <w:gridSpan w:val="2"/>
            <w:tcBorders>
              <w:top w:val="single" w:color="auto" w:sz="4" w:space="0"/>
              <w:bottom w:val="single" w:color="auto" w:sz="4" w:space="0"/>
            </w:tcBorders>
          </w:tcPr>
          <w:p>
            <w:pPr>
              <w:pStyle w:val="13"/>
              <w:ind w:firstLine="11"/>
              <w:jc w:val="center"/>
              <w:rPr>
                <w:rFonts w:ascii="Times New Roman" w:hAnsi="Times New Roman" w:cs="Times New Roman"/>
                <w:sz w:val="20"/>
              </w:rPr>
            </w:pPr>
            <w:r>
              <w:rPr>
                <w:rFonts w:ascii="Times New Roman" w:hAnsi="Times New Roman" w:cs="Times New Roman"/>
                <w:sz w:val="20"/>
              </w:rPr>
              <w:t>Разработка проектно сметной документации на объекты водоснабжения</w:t>
            </w:r>
          </w:p>
        </w:tc>
        <w:tc>
          <w:tcPr>
            <w:tcW w:w="1254" w:type="dxa"/>
            <w:gridSpan w:val="2"/>
            <w:tcBorders>
              <w:top w:val="single" w:color="auto" w:sz="4" w:space="0"/>
              <w:bottom w:val="single" w:color="auto" w:sz="4" w:space="0"/>
            </w:tcBorders>
          </w:tcPr>
          <w:p>
            <w:pPr>
              <w:pStyle w:val="13"/>
              <w:jc w:val="center"/>
              <w:rPr>
                <w:rFonts w:ascii="Times New Roman" w:hAnsi="Times New Roman" w:cs="Times New Roman"/>
                <w:sz w:val="20"/>
              </w:rPr>
            </w:pPr>
            <w:r>
              <w:rPr>
                <w:rFonts w:ascii="Times New Roman" w:hAnsi="Times New Roman" w:cs="Times New Roman"/>
                <w:sz w:val="20"/>
              </w:rPr>
              <w:t>шт.</w:t>
            </w:r>
          </w:p>
        </w:tc>
        <w:tc>
          <w:tcPr>
            <w:tcW w:w="1134"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1480" w:type="dxa"/>
            <w:gridSpan w:val="5"/>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75" w:type="dxa"/>
            <w:gridSpan w:val="2"/>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214" w:type="dxa"/>
            <w:gridSpan w:val="3"/>
            <w:tcBorders>
              <w:top w:val="single" w:color="auto" w:sz="4" w:space="0"/>
              <w:bottom w:val="single" w:color="auto" w:sz="4" w:space="0"/>
            </w:tcBorders>
          </w:tcPr>
          <w:p>
            <w:pPr>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auto" w:sz="4" w:space="0"/>
              <w:bottom w:val="single" w:color="auto" w:sz="4" w:space="0"/>
            </w:tcBorders>
          </w:tcPr>
          <w:p>
            <w:pPr>
              <w:spacing w:after="0"/>
              <w:jc w:val="center"/>
              <w:rPr>
                <w:rFonts w:ascii="Times New Roman" w:hAnsi="Times New Roman" w:cs="Times New Roman"/>
                <w:sz w:val="20"/>
                <w:szCs w:val="20"/>
              </w:rPr>
            </w:pPr>
          </w:p>
        </w:tc>
      </w:tr>
      <w:tr>
        <w:tblPrEx>
          <w:tblCellMar>
            <w:top w:w="0" w:type="dxa"/>
            <w:left w:w="62" w:type="dxa"/>
            <w:bottom w:w="0" w:type="dxa"/>
            <w:right w:w="62" w:type="dxa"/>
          </w:tblCellMar>
        </w:tblPrEx>
        <w:trPr>
          <w:trHeight w:val="582"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w:hAnsi="Times New Roman" w:cs="Times New Roman"/>
                <w:sz w:val="20"/>
                <w:szCs w:val="20"/>
              </w:rPr>
            </w:pPr>
            <w:r>
              <w:rPr>
                <w:rFonts w:ascii="Times New Roman" w:hAnsi="Times New Roman" w:cs="Times New Roman"/>
                <w:sz w:val="20"/>
                <w:szCs w:val="20"/>
              </w:rPr>
              <w:t>Модернизация систем водоснабжения в с.п. Шитхала</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км</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0,2</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1,8</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2,45</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0,77</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u w:val="single"/>
              </w:rPr>
              <w:t>Строительство</w:t>
            </w:r>
            <w:r>
              <w:rPr>
                <w:rFonts w:ascii="Times New Roman" w:hAnsi="Times New Roman" w:cs="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582"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w:hAnsi="Times New Roman" w:cs="Times New Roman"/>
                <w:sz w:val="20"/>
                <w:szCs w:val="20"/>
              </w:rPr>
            </w:pPr>
            <w:r>
              <w:rPr>
                <w:rFonts w:ascii="Times New Roman" w:hAnsi="Times New Roman" w:cs="Times New Roman"/>
                <w:sz w:val="20"/>
                <w:szCs w:val="20"/>
              </w:rPr>
              <w:t>Модернизация систем водоснабжения в г.п. Нарткала</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Строительство (реконструкция) сетей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км</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4,830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10,160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4,33</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3,88</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4,235</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rPr>
              <w:t>Бурение скважин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lang w:val="en-US"/>
              </w:rPr>
            </w:pPr>
            <w:r>
              <w:rPr>
                <w:rFonts w:ascii="Times New Roman" w:hAnsi="Times New Roman" w:cs="Times New Roman"/>
                <w:sz w:val="20"/>
                <w:szCs w:val="20"/>
                <w:u w:val="single"/>
              </w:rPr>
              <w:t>Строительство</w:t>
            </w:r>
            <w:r>
              <w:rPr>
                <w:rFonts w:ascii="Times New Roman" w:hAnsi="Times New Roman" w:cs="Times New Roman"/>
                <w:sz w:val="20"/>
                <w:szCs w:val="20"/>
              </w:rPr>
              <w:t xml:space="preserve"> (замена) водонапорных башен</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jc w:val="center"/>
              <w:rPr>
                <w:rFonts w:ascii="Times New Roman" w:hAnsi="Times New Roman" w:cs="Times New Roman"/>
                <w:sz w:val="20"/>
                <w:szCs w:val="20"/>
              </w:rPr>
            </w:pPr>
            <w:r>
              <w:rPr>
                <w:rFonts w:ascii="Times New Roman" w:hAnsi="Times New Roman" w:cs="Times New Roman"/>
                <w:sz w:val="20"/>
                <w:szCs w:val="20"/>
              </w:rPr>
              <w:t>Разработка проектно сметной документации на объекты водоснабжения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13</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62" w:type="dxa"/>
            <w:bottom w:w="0" w:type="dxa"/>
            <w:right w:w="62" w:type="dxa"/>
          </w:tblCellMar>
        </w:tblPrEx>
        <w:trPr>
          <w:trHeight w:val="582" w:hRule="atLeast"/>
        </w:trPr>
        <w:tc>
          <w:tcPr>
            <w:tcW w:w="14601" w:type="dxa"/>
            <w:gridSpan w:val="2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58"/>
              <w:jc w:val="center"/>
              <w:rPr>
                <w:rFonts w:ascii="Times New Roman CYR" w:hAnsi="Times New Roman CYR" w:cs="Times New Roman CYR"/>
                <w:sz w:val="20"/>
                <w:szCs w:val="20"/>
              </w:rPr>
            </w:pPr>
            <w:r>
              <w:rPr>
                <w:rFonts w:ascii="Times New Roman CYR" w:hAnsi="Times New Roman CYR" w:cs="Times New Roman CYR"/>
                <w:sz w:val="20"/>
                <w:szCs w:val="20"/>
              </w:rPr>
              <w:t>Модернизация систем теплоснабжения в г.п. Нарткала</w:t>
            </w:r>
          </w:p>
        </w:tc>
      </w:tr>
      <w:tr>
        <w:tblPrEx>
          <w:tblCellMar>
            <w:top w:w="0" w:type="dxa"/>
            <w:left w:w="62" w:type="dxa"/>
            <w:bottom w:w="0" w:type="dxa"/>
            <w:right w:w="62" w:type="dxa"/>
          </w:tblCellMar>
        </w:tblPrEx>
        <w:trPr>
          <w:trHeight w:val="322"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sz w:val="20"/>
                <w:szCs w:val="20"/>
              </w:rPr>
              <w:t>1</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rPr>
                <w:rFonts w:ascii="Calibri" w:hAnsi="Calibri" w:cs="Calibri"/>
                <w:sz w:val="20"/>
                <w:szCs w:val="20"/>
              </w:rPr>
            </w:pPr>
            <w:r>
              <w:rPr>
                <w:rFonts w:ascii="Times New Roman CYR" w:hAnsi="Times New Roman CYR" w:cs="Times New Roman CYR"/>
                <w:sz w:val="20"/>
                <w:szCs w:val="20"/>
              </w:rPr>
              <w:t>Ремонт и замена котлов</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rFonts w:ascii="Times New Roman CYR" w:hAnsi="Times New Roman CYR" w:cs="Times New Roman CYR"/>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rFonts w:ascii="Calibri" w:hAnsi="Calibri" w:cs="Calibri"/>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3</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7</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7</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sz w:val="20"/>
                <w:szCs w:val="20"/>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sz w:val="20"/>
                <w:szCs w:val="20"/>
              </w:rPr>
              <w:t>2</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rPr>
                <w:rFonts w:ascii="Calibri" w:hAnsi="Calibri" w:cs="Calibri"/>
                <w:sz w:val="20"/>
                <w:szCs w:val="20"/>
              </w:rPr>
            </w:pPr>
            <w:r>
              <w:rPr>
                <w:rFonts w:ascii="Times New Roman CYR" w:hAnsi="Times New Roman CYR" w:cs="Times New Roman CYR"/>
                <w:sz w:val="20"/>
                <w:szCs w:val="20"/>
              </w:rPr>
              <w:t>Строительство (реконструкция) сетей теплоснабжения</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rFonts w:ascii="Times New Roman CYR" w:hAnsi="Times New Roman CYR" w:cs="Times New Roman CYR"/>
                <w:sz w:val="20"/>
                <w:szCs w:val="20"/>
              </w:rPr>
              <w:t>км.</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rFonts w:ascii="Calibri" w:hAnsi="Calibri" w:cs="Calibri"/>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1,136</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1,179</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0,584</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0,346</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sz w:val="20"/>
                <w:szCs w:val="20"/>
                <w:lang w:val="en-US"/>
              </w:rPr>
            </w:pPr>
          </w:p>
        </w:tc>
      </w:tr>
      <w:tr>
        <w:tblPrEx>
          <w:tblCellMar>
            <w:top w:w="0" w:type="dxa"/>
            <w:left w:w="62" w:type="dxa"/>
            <w:bottom w:w="0" w:type="dxa"/>
            <w:right w:w="62" w:type="dxa"/>
          </w:tblCellMar>
        </w:tblPrEx>
        <w:trPr>
          <w:trHeight w:val="49" w:hRule="atLeast"/>
        </w:trPr>
        <w:tc>
          <w:tcPr>
            <w:tcW w:w="69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lang w:val="en-US"/>
              </w:rPr>
            </w:pPr>
            <w:r>
              <w:rPr>
                <w:sz w:val="20"/>
                <w:szCs w:val="20"/>
                <w:lang w:val="en-US"/>
              </w:rPr>
              <w:t>3</w:t>
            </w:r>
          </w:p>
        </w:tc>
        <w:tc>
          <w:tcPr>
            <w:tcW w:w="428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firstLine="11"/>
              <w:rPr>
                <w:rFonts w:ascii="Calibri" w:hAnsi="Calibri" w:cs="Calibri"/>
                <w:sz w:val="20"/>
                <w:szCs w:val="20"/>
                <w:lang w:val="en-US"/>
              </w:rPr>
            </w:pPr>
            <w:r>
              <w:rPr>
                <w:color w:val="000000"/>
                <w:sz w:val="20"/>
                <w:szCs w:val="20"/>
              </w:rPr>
              <w:t>Установка блок-модульных котельных</w:t>
            </w:r>
          </w:p>
        </w:tc>
        <w:tc>
          <w:tcPr>
            <w:tcW w:w="125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lang w:val="en-US"/>
              </w:rPr>
            </w:pPr>
            <w:r>
              <w:rPr>
                <w:rFonts w:ascii="Times New Roman CYR" w:hAnsi="Times New Roman CYR" w:cs="Times New Roman CYR"/>
                <w:sz w:val="20"/>
                <w:szCs w:val="20"/>
              </w:rPr>
              <w:t>шт.</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rFonts w:ascii="Calibri" w:hAnsi="Calibri" w:cs="Calibri"/>
                <w:sz w:val="20"/>
                <w:szCs w:val="20"/>
              </w:rPr>
              <w:t>0</w:t>
            </w:r>
          </w:p>
        </w:tc>
        <w:tc>
          <w:tcPr>
            <w:tcW w:w="1200" w:type="dxa"/>
            <w:gridSpan w:val="3"/>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w:t>
            </w:r>
          </w:p>
        </w:tc>
        <w:tc>
          <w:tcPr>
            <w:tcW w:w="1428" w:type="dxa"/>
            <w:gridSpan w:val="5"/>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0</w:t>
            </w:r>
          </w:p>
        </w:tc>
        <w:tc>
          <w:tcPr>
            <w:tcW w:w="1417"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0</w:t>
            </w:r>
          </w:p>
        </w:tc>
        <w:tc>
          <w:tcPr>
            <w:tcW w:w="1134"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0</w:t>
            </w:r>
          </w:p>
        </w:tc>
        <w:tc>
          <w:tcPr>
            <w:tcW w:w="198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sz w:val="20"/>
                <w:szCs w:val="20"/>
                <w:lang w:val="en-US"/>
              </w:rPr>
            </w:pPr>
          </w:p>
        </w:tc>
      </w:tr>
    </w:tbl>
    <w:p>
      <w:pPr>
        <w:pStyle w:val="14"/>
        <w:jc w:val="right"/>
        <w:rPr>
          <w:rFonts w:ascii="Times New Roman" w:hAnsi="Times New Roman"/>
          <w:sz w:val="20"/>
          <w:szCs w:val="20"/>
          <w:lang w:val="en-US"/>
        </w:rPr>
      </w:pPr>
    </w:p>
    <w:p>
      <w:pPr>
        <w:pStyle w:val="14"/>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t>Приложение №2</w:t>
      </w:r>
    </w:p>
    <w:p>
      <w:pPr>
        <w:pStyle w:val="14"/>
        <w:jc w:val="right"/>
        <w:rPr>
          <w:rFonts w:ascii="Times New Roman" w:hAnsi="Times New Roman"/>
          <w:sz w:val="20"/>
          <w:szCs w:val="20"/>
        </w:rPr>
      </w:pPr>
      <w:r>
        <w:rPr>
          <w:rFonts w:ascii="Times New Roman" w:hAnsi="Times New Roman"/>
          <w:sz w:val="20"/>
          <w:szCs w:val="20"/>
        </w:rPr>
        <w:t>к муниципальной программе</w:t>
      </w:r>
    </w:p>
    <w:p>
      <w:pPr>
        <w:pStyle w:val="14"/>
        <w:jc w:val="right"/>
        <w:rPr>
          <w:rFonts w:ascii="Times New Roman" w:hAnsi="Times New Roman"/>
          <w:sz w:val="20"/>
          <w:szCs w:val="20"/>
        </w:rPr>
      </w:pPr>
      <w:r>
        <w:rPr>
          <w:rFonts w:ascii="Times New Roman" w:hAnsi="Times New Roman"/>
          <w:sz w:val="20"/>
          <w:szCs w:val="20"/>
        </w:rPr>
        <w:t>«Модернизация объектов коммунальной инфраструктуры</w:t>
      </w:r>
    </w:p>
    <w:p>
      <w:pPr>
        <w:pStyle w:val="14"/>
        <w:jc w:val="right"/>
        <w:rPr>
          <w:rFonts w:ascii="Times New Roman" w:hAnsi="Times New Roman"/>
          <w:sz w:val="20"/>
          <w:szCs w:val="20"/>
        </w:rPr>
      </w:pPr>
      <w:r>
        <w:rPr>
          <w:rFonts w:ascii="Times New Roman" w:hAnsi="Times New Roman"/>
          <w:sz w:val="20"/>
          <w:szCs w:val="20"/>
        </w:rPr>
        <w:t>Урванского муниципального района КБР</w:t>
      </w:r>
    </w:p>
    <w:p>
      <w:pPr>
        <w:pStyle w:val="14"/>
        <w:wordWrap w:val="0"/>
        <w:jc w:val="right"/>
        <w:rPr>
          <w:rFonts w:hint="default" w:ascii="Times New Roman" w:hAnsi="Times New Roman"/>
          <w:sz w:val="20"/>
          <w:szCs w:val="20"/>
          <w:lang w:val="ru-RU"/>
        </w:rPr>
      </w:pPr>
      <w:r>
        <w:rPr>
          <w:rFonts w:ascii="Times New Roman" w:hAnsi="Times New Roman"/>
          <w:sz w:val="20"/>
          <w:szCs w:val="20"/>
        </w:rPr>
        <w:t>на 202</w:t>
      </w:r>
      <w:r>
        <w:rPr>
          <w:rFonts w:hint="default" w:ascii="Times New Roman" w:hAnsi="Times New Roman"/>
          <w:sz w:val="20"/>
          <w:szCs w:val="20"/>
          <w:lang w:val="ru-RU"/>
        </w:rPr>
        <w:t>1</w:t>
      </w:r>
      <w:r>
        <w:rPr>
          <w:rFonts w:ascii="Times New Roman" w:hAnsi="Times New Roman"/>
          <w:sz w:val="20"/>
          <w:szCs w:val="20"/>
        </w:rPr>
        <w:t xml:space="preserve"> - 202</w:t>
      </w:r>
      <w:r>
        <w:rPr>
          <w:rFonts w:hint="default" w:ascii="Times New Roman" w:hAnsi="Times New Roman"/>
          <w:sz w:val="20"/>
          <w:szCs w:val="20"/>
          <w:lang w:val="ru-RU"/>
        </w:rPr>
        <w:t>5</w:t>
      </w:r>
      <w:r>
        <w:rPr>
          <w:rFonts w:ascii="Times New Roman" w:hAnsi="Times New Roman"/>
          <w:sz w:val="20"/>
          <w:szCs w:val="20"/>
        </w:rPr>
        <w:t xml:space="preserve"> годы»</w:t>
      </w:r>
      <w:r>
        <w:rPr>
          <w:rFonts w:ascii="Times New Roman" w:hAnsi="Times New Roman"/>
          <w:sz w:val="20"/>
          <w:szCs w:val="20"/>
          <w:lang w:val="ru-RU"/>
        </w:rPr>
        <w:t>и</w:t>
      </w:r>
      <w:r>
        <w:rPr>
          <w:rFonts w:hint="default" w:ascii="Times New Roman" w:hAnsi="Times New Roman"/>
          <w:sz w:val="20"/>
          <w:szCs w:val="20"/>
          <w:lang w:val="ru-RU"/>
        </w:rPr>
        <w:t xml:space="preserve"> на период до 2030 года</w:t>
      </w:r>
    </w:p>
    <w:p>
      <w:pPr>
        <w:pStyle w:val="14"/>
        <w:jc w:val="right"/>
        <w:rPr>
          <w:rFonts w:ascii="Times New Roman" w:hAnsi="Times New Roman"/>
          <w:sz w:val="20"/>
          <w:szCs w:val="20"/>
        </w:rPr>
      </w:pPr>
    </w:p>
    <w:p>
      <w:pPr>
        <w:pStyle w:val="14"/>
        <w:jc w:val="center"/>
        <w:rPr>
          <w:rFonts w:ascii="Times New Roman" w:hAnsi="Times New Roman"/>
          <w:sz w:val="20"/>
          <w:szCs w:val="20"/>
        </w:rPr>
      </w:pPr>
      <w:r>
        <w:rPr>
          <w:rFonts w:ascii="Times New Roman" w:hAnsi="Times New Roman"/>
          <w:sz w:val="20"/>
          <w:szCs w:val="20"/>
        </w:rPr>
        <w:t>Система программных мероприятий муниципальной программы</w:t>
      </w:r>
    </w:p>
    <w:p>
      <w:pPr>
        <w:pStyle w:val="14"/>
        <w:jc w:val="center"/>
        <w:rPr>
          <w:rFonts w:ascii="Times New Roman" w:hAnsi="Times New Roman"/>
          <w:sz w:val="20"/>
          <w:szCs w:val="20"/>
        </w:rPr>
      </w:pPr>
      <w:r>
        <w:rPr>
          <w:rFonts w:ascii="Times New Roman" w:hAnsi="Times New Roman"/>
          <w:sz w:val="20"/>
          <w:szCs w:val="20"/>
        </w:rPr>
        <w:t>«Модернизация объектов коммунальной инфраструктуры</w:t>
      </w:r>
    </w:p>
    <w:p>
      <w:pPr>
        <w:pStyle w:val="14"/>
        <w:jc w:val="center"/>
        <w:rPr>
          <w:rFonts w:hint="default" w:ascii="Times New Roman" w:hAnsi="Times New Roman"/>
          <w:sz w:val="20"/>
          <w:szCs w:val="20"/>
          <w:lang w:val="ru-RU"/>
        </w:rPr>
      </w:pPr>
      <w:r>
        <w:rPr>
          <w:rFonts w:ascii="Times New Roman" w:hAnsi="Times New Roman"/>
          <w:sz w:val="20"/>
          <w:szCs w:val="20"/>
        </w:rPr>
        <w:t>Урванского муниципального района КБР на  202</w:t>
      </w:r>
      <w:r>
        <w:rPr>
          <w:rFonts w:hint="default" w:ascii="Times New Roman" w:hAnsi="Times New Roman"/>
          <w:sz w:val="20"/>
          <w:szCs w:val="20"/>
          <w:lang w:val="ru-RU"/>
        </w:rPr>
        <w:t>1</w:t>
      </w:r>
      <w:r>
        <w:rPr>
          <w:rFonts w:ascii="Times New Roman" w:hAnsi="Times New Roman"/>
          <w:sz w:val="20"/>
          <w:szCs w:val="20"/>
        </w:rPr>
        <w:t xml:space="preserve"> - 202</w:t>
      </w:r>
      <w:r>
        <w:rPr>
          <w:rFonts w:hint="default" w:ascii="Times New Roman" w:hAnsi="Times New Roman"/>
          <w:sz w:val="20"/>
          <w:szCs w:val="20"/>
          <w:lang w:val="ru-RU"/>
        </w:rPr>
        <w:t>5</w:t>
      </w:r>
      <w:r>
        <w:rPr>
          <w:rFonts w:ascii="Times New Roman" w:hAnsi="Times New Roman"/>
          <w:sz w:val="20"/>
          <w:szCs w:val="20"/>
        </w:rPr>
        <w:t xml:space="preserve"> годы»</w:t>
      </w:r>
      <w:r>
        <w:rPr>
          <w:rFonts w:hint="default" w:ascii="Times New Roman" w:hAnsi="Times New Roman"/>
          <w:sz w:val="20"/>
          <w:szCs w:val="20"/>
          <w:lang w:val="ru-RU"/>
        </w:rPr>
        <w:t xml:space="preserve"> и на период до 2030 года</w:t>
      </w:r>
    </w:p>
    <w:tbl>
      <w:tblPr>
        <w:tblStyle w:val="5"/>
        <w:tblW w:w="15335" w:type="dxa"/>
        <w:tblInd w:w="-288" w:type="dxa"/>
        <w:tblLayout w:type="fixed"/>
        <w:tblCellMar>
          <w:top w:w="0" w:type="dxa"/>
          <w:left w:w="108" w:type="dxa"/>
          <w:bottom w:w="0" w:type="dxa"/>
          <w:right w:w="108" w:type="dxa"/>
        </w:tblCellMar>
      </w:tblPr>
      <w:tblGrid>
        <w:gridCol w:w="710"/>
        <w:gridCol w:w="2126"/>
        <w:gridCol w:w="1843"/>
        <w:gridCol w:w="1859"/>
        <w:gridCol w:w="1059"/>
        <w:gridCol w:w="1427"/>
        <w:gridCol w:w="1152"/>
        <w:gridCol w:w="1190"/>
        <w:gridCol w:w="1127"/>
        <w:gridCol w:w="1026"/>
        <w:gridCol w:w="1002"/>
        <w:gridCol w:w="814"/>
      </w:tblGrid>
      <w:tr>
        <w:tblPrEx>
          <w:tblCellMar>
            <w:top w:w="0" w:type="dxa"/>
            <w:left w:w="108" w:type="dxa"/>
            <w:bottom w:w="0" w:type="dxa"/>
            <w:right w:w="108" w:type="dxa"/>
          </w:tblCellMar>
        </w:tblPrEx>
        <w:trPr>
          <w:trHeight w:val="779" w:hRule="atLeast"/>
        </w:trPr>
        <w:tc>
          <w:tcPr>
            <w:tcW w:w="710"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ascii="Times New Roman" w:hAnsi="Times New Roman"/>
                <w:sz w:val="20"/>
                <w:szCs w:val="20"/>
                <w:lang w:val="en-US"/>
              </w:rPr>
            </w:pPr>
            <w:r>
              <w:rPr>
                <w:rFonts w:ascii="Times New Roman" w:hAnsi="Times New Roman"/>
                <w:sz w:val="20"/>
                <w:szCs w:val="20"/>
                <w:lang w:val="en-US"/>
              </w:rPr>
              <w:t>№</w:t>
            </w:r>
          </w:p>
          <w:p>
            <w:pPr>
              <w:pStyle w:val="14"/>
              <w:jc w:val="right"/>
              <w:rPr>
                <w:rFonts w:ascii="Times New Roman" w:hAnsi="Times New Roman"/>
                <w:sz w:val="20"/>
                <w:szCs w:val="20"/>
                <w:lang w:val="en-US"/>
              </w:rPr>
            </w:pPr>
            <w:r>
              <w:rPr>
                <w:rFonts w:ascii="Times New Roman" w:hAnsi="Times New Roman"/>
                <w:sz w:val="20"/>
                <w:szCs w:val="20"/>
              </w:rPr>
              <w:t>п/п</w:t>
            </w:r>
          </w:p>
        </w:tc>
        <w:tc>
          <w:tcPr>
            <w:tcW w:w="2126"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Наименование мероприятия</w:t>
            </w:r>
          </w:p>
          <w:p>
            <w:pPr>
              <w:pStyle w:val="14"/>
              <w:jc w:val="center"/>
              <w:rPr>
                <w:rFonts w:ascii="Times New Roman" w:hAnsi="Times New Roman"/>
                <w:sz w:val="20"/>
                <w:szCs w:val="20"/>
              </w:rPr>
            </w:pPr>
            <w:r>
              <w:rPr>
                <w:rFonts w:ascii="Times New Roman" w:hAnsi="Times New Roman"/>
                <w:sz w:val="20"/>
                <w:szCs w:val="20"/>
              </w:rPr>
              <w:t>(поселение, адрес объекта и т.д.)</w:t>
            </w:r>
          </w:p>
        </w:tc>
        <w:tc>
          <w:tcPr>
            <w:tcW w:w="1843"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Исполнитель</w:t>
            </w:r>
          </w:p>
        </w:tc>
        <w:tc>
          <w:tcPr>
            <w:tcW w:w="1859"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Сроки выполнения</w:t>
            </w:r>
          </w:p>
        </w:tc>
        <w:tc>
          <w:tcPr>
            <w:tcW w:w="1059"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Источники финансирования</w:t>
            </w:r>
          </w:p>
        </w:tc>
        <w:tc>
          <w:tcPr>
            <w:tcW w:w="6924" w:type="dxa"/>
            <w:gridSpan w:val="6"/>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Объем финансирования,</w:t>
            </w:r>
          </w:p>
          <w:p>
            <w:pPr>
              <w:pStyle w:val="14"/>
              <w:jc w:val="center"/>
              <w:rPr>
                <w:rFonts w:ascii="Times New Roman" w:hAnsi="Times New Roman"/>
                <w:sz w:val="20"/>
                <w:szCs w:val="20"/>
                <w:lang w:val="en-US"/>
              </w:rPr>
            </w:pPr>
            <w:r>
              <w:rPr>
                <w:rFonts w:ascii="Times New Roman" w:hAnsi="Times New Roman"/>
                <w:sz w:val="20"/>
                <w:szCs w:val="20"/>
              </w:rPr>
              <w:t>тыс. руб.</w:t>
            </w:r>
          </w:p>
        </w:tc>
        <w:tc>
          <w:tcPr>
            <w:tcW w:w="814" w:type="dxa"/>
            <w:vMerge w:val="restart"/>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Ожидаемые результаты</w:t>
            </w:r>
          </w:p>
        </w:tc>
      </w:tr>
      <w:tr>
        <w:tblPrEx>
          <w:tblCellMar>
            <w:top w:w="0" w:type="dxa"/>
            <w:left w:w="108" w:type="dxa"/>
            <w:bottom w:w="0" w:type="dxa"/>
            <w:right w:w="108" w:type="dxa"/>
          </w:tblCellMar>
        </w:tblPrEx>
        <w:trPr>
          <w:trHeight w:val="630" w:hRule="atLeast"/>
        </w:trPr>
        <w:tc>
          <w:tcPr>
            <w:tcW w:w="710"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jc w:val="right"/>
              <w:rPr>
                <w:rFonts w:ascii="Times New Roman" w:hAnsi="Times New Roman"/>
                <w:sz w:val="20"/>
                <w:szCs w:val="20"/>
                <w:lang w:val="en-US"/>
              </w:rPr>
            </w:pPr>
          </w:p>
        </w:tc>
        <w:tc>
          <w:tcPr>
            <w:tcW w:w="212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jc w:val="center"/>
              <w:rPr>
                <w:rFonts w:ascii="Times New Roman" w:hAnsi="Times New Roman"/>
                <w:sz w:val="20"/>
                <w:szCs w:val="20"/>
                <w:lang w:val="en-US"/>
              </w:rPr>
            </w:pPr>
          </w:p>
        </w:tc>
        <w:tc>
          <w:tcPr>
            <w:tcW w:w="1843"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jc w:val="center"/>
              <w:rPr>
                <w:rFonts w:ascii="Times New Roman" w:hAnsi="Times New Roman"/>
                <w:sz w:val="20"/>
                <w:szCs w:val="20"/>
                <w:lang w:val="en-US"/>
              </w:rPr>
            </w:pPr>
          </w:p>
        </w:tc>
        <w:tc>
          <w:tcPr>
            <w:tcW w:w="185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jc w:val="center"/>
              <w:rPr>
                <w:rFonts w:ascii="Times New Roman" w:hAnsi="Times New Roman"/>
                <w:sz w:val="20"/>
                <w:szCs w:val="20"/>
                <w:lang w:val="en-US"/>
              </w:rPr>
            </w:pPr>
          </w:p>
        </w:tc>
        <w:tc>
          <w:tcPr>
            <w:tcW w:w="1059"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jc w:val="center"/>
              <w:rPr>
                <w:rFonts w:ascii="Times New Roman" w:hAnsi="Times New Roman"/>
                <w:sz w:val="20"/>
                <w:szCs w:val="20"/>
                <w:lang w:val="en-US"/>
              </w:rPr>
            </w:pP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rPr>
              <w:t>Всего</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1</w:t>
            </w:r>
            <w:r>
              <w:rPr>
                <w:rFonts w:ascii="Times New Roman" w:hAnsi="Times New Roman"/>
                <w:sz w:val="20"/>
                <w:szCs w:val="20"/>
              </w:rPr>
              <w:t>год</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2</w:t>
            </w:r>
            <w:r>
              <w:rPr>
                <w:rFonts w:ascii="Times New Roman" w:hAnsi="Times New Roman"/>
                <w:sz w:val="20"/>
                <w:szCs w:val="20"/>
                <w:lang w:val="en-US"/>
              </w:rPr>
              <w:t xml:space="preserve"> </w:t>
            </w:r>
            <w:r>
              <w:rPr>
                <w:rFonts w:ascii="Times New Roman" w:hAnsi="Times New Roman"/>
                <w:sz w:val="20"/>
                <w:szCs w:val="20"/>
              </w:rPr>
              <w:t>год</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3</w:t>
            </w:r>
            <w:r>
              <w:rPr>
                <w:rFonts w:ascii="Times New Roman" w:hAnsi="Times New Roman"/>
                <w:sz w:val="20"/>
                <w:szCs w:val="20"/>
                <w:lang w:val="en-US"/>
              </w:rPr>
              <w:t xml:space="preserve"> </w:t>
            </w:r>
            <w:r>
              <w:rPr>
                <w:rFonts w:ascii="Times New Roman" w:hAnsi="Times New Roman"/>
                <w:sz w:val="20"/>
                <w:szCs w:val="20"/>
              </w:rPr>
              <w:t>год</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4</w:t>
            </w:r>
            <w:r>
              <w:rPr>
                <w:rFonts w:ascii="Times New Roman" w:hAnsi="Times New Roman"/>
                <w:sz w:val="20"/>
                <w:szCs w:val="20"/>
                <w:lang w:val="en-US"/>
              </w:rPr>
              <w:t xml:space="preserve"> </w:t>
            </w:r>
            <w:r>
              <w:rPr>
                <w:rFonts w:ascii="Times New Roman" w:hAnsi="Times New Roman"/>
                <w:sz w:val="20"/>
                <w:szCs w:val="20"/>
              </w:rPr>
              <w:t>год</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5</w:t>
            </w:r>
            <w:r>
              <w:rPr>
                <w:rFonts w:ascii="Times New Roman" w:hAnsi="Times New Roman"/>
                <w:sz w:val="20"/>
                <w:szCs w:val="20"/>
                <w:lang w:val="en-US"/>
              </w:rPr>
              <w:t xml:space="preserve"> </w:t>
            </w:r>
            <w:r>
              <w:rPr>
                <w:rFonts w:ascii="Times New Roman" w:hAnsi="Times New Roman"/>
                <w:sz w:val="20"/>
                <w:szCs w:val="20"/>
              </w:rPr>
              <w:t>год</w:t>
            </w:r>
          </w:p>
        </w:tc>
        <w:tc>
          <w:tcPr>
            <w:tcW w:w="81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jc w:val="center"/>
              <w:rPr>
                <w:rFonts w:ascii="Times New Roman" w:hAnsi="Times New Roman"/>
                <w:sz w:val="20"/>
                <w:szCs w:val="20"/>
                <w:lang w:val="en-US"/>
              </w:rPr>
            </w:pPr>
          </w:p>
        </w:tc>
      </w:tr>
      <w:tr>
        <w:tblPrEx>
          <w:tblCellMar>
            <w:top w:w="0" w:type="dxa"/>
            <w:left w:w="108" w:type="dxa"/>
            <w:bottom w:w="0" w:type="dxa"/>
            <w:right w:w="108" w:type="dxa"/>
          </w:tblCellMar>
        </w:tblPrEx>
        <w:trPr>
          <w:trHeight w:val="444" w:hRule="atLeast"/>
        </w:trPr>
        <w:tc>
          <w:tcPr>
            <w:tcW w:w="15335" w:type="dxa"/>
            <w:gridSpan w:val="12"/>
            <w:tcBorders>
              <w:top w:val="single" w:color="000000" w:sz="2" w:space="0"/>
              <w:left w:val="single" w:color="000000" w:sz="2" w:space="0"/>
              <w:bottom w:val="single" w:color="000000" w:sz="2" w:space="0"/>
              <w:right w:val="single" w:color="auto" w:sz="4" w:space="0"/>
            </w:tcBorders>
            <w:shd w:val="clear" w:color="000000" w:fill="FFFFFF"/>
            <w:vAlign w:val="center"/>
          </w:tcPr>
          <w:p>
            <w:pPr>
              <w:pStyle w:val="14"/>
              <w:jc w:val="center"/>
              <w:rPr>
                <w:rFonts w:ascii="Times New Roman" w:hAnsi="Times New Roman"/>
                <w:sz w:val="20"/>
                <w:szCs w:val="20"/>
              </w:rPr>
            </w:pPr>
            <w:r>
              <w:rPr>
                <w:rFonts w:ascii="Times New Roman" w:hAnsi="Times New Roman"/>
                <w:sz w:val="20"/>
                <w:szCs w:val="20"/>
              </w:rPr>
              <w:t>Строительство (реконструкция) систем водоснабжения в с.п. Кахун</w:t>
            </w: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Строительство (реконструкция) систем водоснабжения</w:t>
            </w:r>
          </w:p>
          <w:p>
            <w:pPr>
              <w:pStyle w:val="14"/>
              <w:rPr>
                <w:rFonts w:ascii="Times New Roman" w:hAnsi="Times New Roman"/>
                <w:b/>
              </w:rPr>
            </w:pPr>
          </w:p>
          <w:p>
            <w:pPr>
              <w:pStyle w:val="14"/>
              <w:rPr>
                <w:rFonts w:ascii="Times New Roman" w:hAnsi="Times New Roman"/>
                <w:b/>
              </w:rPr>
            </w:pPr>
            <w:r>
              <w:rPr>
                <w:rFonts w:ascii="Times New Roman" w:hAnsi="Times New Roman"/>
                <w:b/>
              </w:rPr>
              <w:t>в том числе:</w:t>
            </w:r>
          </w:p>
        </w:tc>
        <w:tc>
          <w:tcPr>
            <w:tcW w:w="1843"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Местная администрация с.п. Кахун Урванского муниципального района</w:t>
            </w:r>
          </w:p>
        </w:tc>
        <w:tc>
          <w:tcPr>
            <w:tcW w:w="1859"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5</w:t>
            </w:r>
            <w:r>
              <w:rPr>
                <w:rFonts w:ascii="Times New Roman" w:hAnsi="Times New Roman"/>
                <w:b/>
              </w:rPr>
              <w:t xml:space="preserve"> годы</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0</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rPr>
            </w:pPr>
            <w:r>
              <w:rPr>
                <w:rFonts w:ascii="Times New Roman" w:hAnsi="Times New Roman"/>
                <w:b/>
              </w:rPr>
              <w:t>51488,0</w:t>
            </w:r>
          </w:p>
          <w:p>
            <w:pPr>
              <w:pStyle w:val="14"/>
              <w:jc w:val="center"/>
              <w:rPr>
                <w:rFonts w:ascii="Times New Roman" w:hAnsi="Times New Roman"/>
                <w:b/>
              </w:rPr>
            </w:pPr>
            <w:r>
              <w:rPr>
                <w:rFonts w:ascii="Times New Roman" w:hAnsi="Times New Roman"/>
                <w:b/>
              </w:rPr>
              <w:t>1605,57</w:t>
            </w:r>
          </w:p>
          <w:p>
            <w:pPr>
              <w:pStyle w:val="14"/>
              <w:jc w:val="center"/>
              <w:rPr>
                <w:rFonts w:ascii="Times New Roman" w:hAnsi="Times New Roman"/>
                <w:b/>
              </w:rPr>
            </w:pPr>
            <w:r>
              <w:rPr>
                <w:rFonts w:ascii="Times New Roman" w:hAnsi="Times New Roman"/>
                <w:b/>
              </w:rPr>
              <w:t>1605,57</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rPr>
            </w:pPr>
            <w:r>
              <w:rPr>
                <w:rFonts w:ascii="Times New Roman" w:hAnsi="Times New Roman"/>
                <w:b/>
              </w:rPr>
              <w:t>5175,45</w:t>
            </w:r>
          </w:p>
          <w:p>
            <w:pPr>
              <w:pStyle w:val="14"/>
              <w:jc w:val="center"/>
              <w:rPr>
                <w:rFonts w:ascii="Times New Roman" w:hAnsi="Times New Roman"/>
                <w:b/>
              </w:rPr>
            </w:pPr>
            <w:r>
              <w:rPr>
                <w:rFonts w:ascii="Times New Roman" w:hAnsi="Times New Roman"/>
                <w:b/>
              </w:rPr>
              <w:t>194,78</w:t>
            </w:r>
          </w:p>
          <w:p>
            <w:pPr>
              <w:pStyle w:val="14"/>
              <w:jc w:val="center"/>
              <w:rPr>
                <w:rFonts w:ascii="Times New Roman" w:hAnsi="Times New Roman"/>
                <w:b/>
              </w:rPr>
            </w:pPr>
            <w:r>
              <w:rPr>
                <w:rFonts w:ascii="Times New Roman" w:hAnsi="Times New Roman"/>
                <w:b/>
              </w:rPr>
              <w:t>194,78</w:t>
            </w:r>
          </w:p>
          <w:p>
            <w:pPr>
              <w:pStyle w:val="14"/>
              <w:jc w:val="center"/>
              <w:rPr>
                <w:rFonts w:ascii="Times New Roman" w:hAnsi="Times New Roman"/>
                <w:b/>
              </w:rPr>
            </w:pP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rPr>
            </w:pPr>
            <w:r>
              <w:rPr>
                <w:rFonts w:ascii="Times New Roman" w:hAnsi="Times New Roman"/>
                <w:b/>
              </w:rPr>
              <w:t>17005,05</w:t>
            </w:r>
          </w:p>
          <w:p>
            <w:pPr>
              <w:pStyle w:val="14"/>
              <w:jc w:val="center"/>
              <w:rPr>
                <w:rFonts w:ascii="Times New Roman" w:hAnsi="Times New Roman"/>
                <w:b/>
              </w:rPr>
            </w:pPr>
            <w:r>
              <w:rPr>
                <w:rFonts w:ascii="Times New Roman" w:hAnsi="Times New Roman"/>
                <w:b/>
              </w:rPr>
              <w:t>639,99</w:t>
            </w:r>
          </w:p>
          <w:p>
            <w:pPr>
              <w:pStyle w:val="14"/>
              <w:jc w:val="center"/>
              <w:rPr>
                <w:rFonts w:ascii="Times New Roman" w:hAnsi="Times New Roman"/>
                <w:b/>
              </w:rPr>
            </w:pPr>
            <w:r>
              <w:rPr>
                <w:rFonts w:ascii="Times New Roman" w:hAnsi="Times New Roman"/>
                <w:b/>
              </w:rPr>
              <w:t>639,99</w:t>
            </w:r>
          </w:p>
          <w:p>
            <w:pPr>
              <w:pStyle w:val="14"/>
              <w:jc w:val="center"/>
              <w:rPr>
                <w:rFonts w:ascii="Times New Roman" w:hAnsi="Times New Roman"/>
                <w:b/>
              </w:rPr>
            </w:pP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rPr>
            </w:pPr>
            <w:r>
              <w:rPr>
                <w:rFonts w:ascii="Times New Roman" w:hAnsi="Times New Roman"/>
                <w:b/>
              </w:rPr>
              <w:t>12421,25</w:t>
            </w:r>
          </w:p>
          <w:p>
            <w:pPr>
              <w:pStyle w:val="14"/>
              <w:jc w:val="center"/>
              <w:rPr>
                <w:rFonts w:ascii="Times New Roman" w:hAnsi="Times New Roman"/>
                <w:b/>
              </w:rPr>
            </w:pPr>
            <w:r>
              <w:rPr>
                <w:rFonts w:ascii="Times New Roman" w:hAnsi="Times New Roman"/>
                <w:b/>
              </w:rPr>
              <w:t>326,89</w:t>
            </w:r>
          </w:p>
          <w:p>
            <w:pPr>
              <w:pStyle w:val="14"/>
              <w:jc w:val="center"/>
              <w:rPr>
                <w:rFonts w:ascii="Times New Roman" w:hAnsi="Times New Roman"/>
                <w:b/>
              </w:rPr>
            </w:pPr>
            <w:r>
              <w:rPr>
                <w:rFonts w:ascii="Times New Roman" w:hAnsi="Times New Roman"/>
                <w:b/>
              </w:rPr>
              <w:t>326,89</w:t>
            </w:r>
          </w:p>
          <w:p>
            <w:pPr>
              <w:pStyle w:val="14"/>
              <w:rPr>
                <w:rFonts w:ascii="Times New Roman" w:hAnsi="Times New Roman"/>
                <w:b/>
              </w:rPr>
            </w:pP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rPr>
            </w:pPr>
            <w:r>
              <w:rPr>
                <w:rFonts w:ascii="Times New Roman" w:hAnsi="Times New Roman"/>
                <w:b/>
              </w:rPr>
              <w:t>8906,25</w:t>
            </w:r>
          </w:p>
          <w:p>
            <w:pPr>
              <w:pStyle w:val="14"/>
              <w:jc w:val="center"/>
              <w:rPr>
                <w:rFonts w:ascii="Times New Roman" w:hAnsi="Times New Roman"/>
                <w:b/>
              </w:rPr>
            </w:pPr>
            <w:r>
              <w:rPr>
                <w:rFonts w:ascii="Times New Roman" w:hAnsi="Times New Roman"/>
                <w:b/>
              </w:rPr>
              <w:t>234,4</w:t>
            </w:r>
          </w:p>
          <w:p>
            <w:pPr>
              <w:pStyle w:val="14"/>
              <w:jc w:val="center"/>
              <w:rPr>
                <w:rFonts w:ascii="Times New Roman" w:hAnsi="Times New Roman"/>
                <w:b/>
              </w:rPr>
            </w:pPr>
            <w:r>
              <w:rPr>
                <w:rFonts w:ascii="Times New Roman" w:hAnsi="Times New Roman"/>
                <w:b/>
              </w:rPr>
              <w:t>234,4</w:t>
            </w:r>
          </w:p>
          <w:p>
            <w:pPr>
              <w:pStyle w:val="14"/>
              <w:jc w:val="center"/>
              <w:rPr>
                <w:rFonts w:ascii="Times New Roman" w:hAnsi="Times New Roman"/>
                <w:b/>
              </w:rPr>
            </w:pP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rPr>
            </w:pPr>
            <w:r>
              <w:rPr>
                <w:rFonts w:ascii="Times New Roman" w:hAnsi="Times New Roman"/>
                <w:b/>
              </w:rPr>
              <w:t>7980,0</w:t>
            </w:r>
          </w:p>
          <w:p>
            <w:pPr>
              <w:pStyle w:val="14"/>
              <w:jc w:val="center"/>
              <w:rPr>
                <w:rFonts w:ascii="Times New Roman" w:hAnsi="Times New Roman"/>
                <w:b/>
              </w:rPr>
            </w:pPr>
            <w:r>
              <w:rPr>
                <w:rFonts w:ascii="Times New Roman" w:hAnsi="Times New Roman"/>
                <w:b/>
              </w:rPr>
              <w:t>209,51</w:t>
            </w:r>
          </w:p>
          <w:p>
            <w:pPr>
              <w:pStyle w:val="14"/>
              <w:jc w:val="center"/>
              <w:rPr>
                <w:rFonts w:ascii="Times New Roman" w:hAnsi="Times New Roman"/>
                <w:b/>
              </w:rPr>
            </w:pPr>
            <w:r>
              <w:rPr>
                <w:rFonts w:ascii="Times New Roman" w:hAnsi="Times New Roman"/>
                <w:b/>
              </w:rPr>
              <w:t>209,51</w:t>
            </w:r>
          </w:p>
          <w:p>
            <w:pPr>
              <w:pStyle w:val="14"/>
              <w:jc w:val="center"/>
              <w:rPr>
                <w:rFonts w:ascii="Times New Roman" w:hAnsi="Times New Roman"/>
                <w:b/>
              </w:rPr>
            </w:pP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1</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Реконструкция  водопровода по ул.Жамборова – 2,3км.</w:t>
            </w:r>
          </w:p>
          <w:p>
            <w:pPr>
              <w:pStyle w:val="14"/>
              <w:jc w:val="center"/>
              <w:rPr>
                <w:rFonts w:ascii="Times New Roman" w:hAnsi="Times New Roman"/>
                <w:sz w:val="20"/>
                <w:szCs w:val="20"/>
              </w:rPr>
            </w:pP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5668,35</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5668,35</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423"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2</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Реконструкция  водопровода по ул. Хавпачева – 2,3км.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5668,35</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5668,35</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3</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Реконструкция  водопровода по ул.Кирова – 2,3 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5668,35</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5668,35</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213,33</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347"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4</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Реконструкция  водопровода по ул.Шибзухова – 2,1км.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5175,45</w:t>
            </w:r>
          </w:p>
          <w:p>
            <w:pPr>
              <w:pStyle w:val="14"/>
              <w:jc w:val="center"/>
              <w:rPr>
                <w:rFonts w:ascii="Times New Roman" w:hAnsi="Times New Roman"/>
                <w:sz w:val="20"/>
                <w:szCs w:val="20"/>
              </w:rPr>
            </w:pPr>
            <w:r>
              <w:rPr>
                <w:rFonts w:ascii="Times New Roman" w:hAnsi="Times New Roman"/>
                <w:sz w:val="20"/>
                <w:szCs w:val="20"/>
              </w:rPr>
              <w:t>194,78</w:t>
            </w:r>
          </w:p>
          <w:p>
            <w:pPr>
              <w:pStyle w:val="14"/>
              <w:jc w:val="center"/>
              <w:rPr>
                <w:rFonts w:ascii="Times New Roman" w:hAnsi="Times New Roman"/>
                <w:sz w:val="20"/>
                <w:szCs w:val="20"/>
              </w:rPr>
            </w:pPr>
            <w:r>
              <w:rPr>
                <w:rFonts w:ascii="Times New Roman" w:hAnsi="Times New Roman"/>
                <w:sz w:val="20"/>
                <w:szCs w:val="20"/>
              </w:rPr>
              <w:t>194,78</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5175,45</w:t>
            </w:r>
          </w:p>
          <w:p>
            <w:pPr>
              <w:pStyle w:val="14"/>
              <w:jc w:val="center"/>
              <w:rPr>
                <w:rFonts w:ascii="Times New Roman" w:hAnsi="Times New Roman"/>
                <w:sz w:val="20"/>
                <w:szCs w:val="20"/>
              </w:rPr>
            </w:pPr>
            <w:r>
              <w:rPr>
                <w:rFonts w:ascii="Times New Roman" w:hAnsi="Times New Roman"/>
                <w:sz w:val="20"/>
                <w:szCs w:val="20"/>
              </w:rPr>
              <w:t>194,78</w:t>
            </w:r>
          </w:p>
          <w:p>
            <w:pPr>
              <w:pStyle w:val="14"/>
              <w:jc w:val="center"/>
              <w:rPr>
                <w:rFonts w:ascii="Times New Roman" w:hAnsi="Times New Roman"/>
                <w:sz w:val="20"/>
                <w:szCs w:val="20"/>
              </w:rPr>
            </w:pPr>
            <w:r>
              <w:rPr>
                <w:rFonts w:ascii="Times New Roman" w:hAnsi="Times New Roman"/>
                <w:sz w:val="20"/>
                <w:szCs w:val="20"/>
              </w:rPr>
              <w:t>194,78</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5</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ул.Шибзухова от ул.Нашапиговой до ул.Гетокова – 1,15км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1638,75</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1638,75</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6</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ул.Молодежная от ул.Нашапиговой до ул.Гетокова</w:t>
            </w:r>
            <w:r>
              <w:rPr>
                <w:rFonts w:ascii="Times New Roman" w:hAnsi="Times New Roman"/>
                <w:b/>
                <w:sz w:val="20"/>
                <w:szCs w:val="20"/>
              </w:rPr>
              <w:t xml:space="preserve">– </w:t>
            </w:r>
            <w:r>
              <w:rPr>
                <w:rFonts w:ascii="Times New Roman" w:hAnsi="Times New Roman"/>
                <w:sz w:val="20"/>
                <w:szCs w:val="20"/>
              </w:rPr>
              <w:t>1,15км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1638,75</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1638,75</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43,13</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7</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Нашапигова от ул.Шибзухова до ул.Октябрьской – 0,4 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570,0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570,0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8</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Абхазская – 0,45км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641,25</w:t>
            </w:r>
          </w:p>
          <w:p>
            <w:pPr>
              <w:pStyle w:val="14"/>
              <w:jc w:val="center"/>
              <w:rPr>
                <w:rFonts w:ascii="Times New Roman" w:hAnsi="Times New Roman"/>
                <w:sz w:val="20"/>
                <w:szCs w:val="20"/>
              </w:rPr>
            </w:pPr>
            <w:r>
              <w:rPr>
                <w:rFonts w:ascii="Times New Roman" w:hAnsi="Times New Roman"/>
                <w:sz w:val="20"/>
                <w:szCs w:val="20"/>
              </w:rPr>
              <w:t>16,88</w:t>
            </w:r>
          </w:p>
          <w:p>
            <w:pPr>
              <w:pStyle w:val="14"/>
              <w:jc w:val="center"/>
              <w:rPr>
                <w:rFonts w:ascii="Times New Roman" w:hAnsi="Times New Roman"/>
                <w:sz w:val="20"/>
                <w:szCs w:val="20"/>
              </w:rPr>
            </w:pPr>
            <w:r>
              <w:rPr>
                <w:rFonts w:ascii="Times New Roman" w:hAnsi="Times New Roman"/>
                <w:sz w:val="20"/>
                <w:szCs w:val="20"/>
              </w:rPr>
              <w:t>16,88</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641,25</w:t>
            </w:r>
          </w:p>
          <w:p>
            <w:pPr>
              <w:pStyle w:val="14"/>
              <w:jc w:val="center"/>
              <w:rPr>
                <w:rFonts w:ascii="Times New Roman" w:hAnsi="Times New Roman"/>
                <w:sz w:val="20"/>
                <w:szCs w:val="20"/>
              </w:rPr>
            </w:pPr>
            <w:r>
              <w:rPr>
                <w:rFonts w:ascii="Times New Roman" w:hAnsi="Times New Roman"/>
                <w:sz w:val="20"/>
                <w:szCs w:val="20"/>
              </w:rPr>
              <w:t>16,88</w:t>
            </w:r>
          </w:p>
          <w:p>
            <w:pPr>
              <w:pStyle w:val="14"/>
              <w:jc w:val="center"/>
              <w:rPr>
                <w:rFonts w:ascii="Times New Roman" w:hAnsi="Times New Roman"/>
                <w:sz w:val="20"/>
                <w:szCs w:val="20"/>
              </w:rPr>
            </w:pPr>
            <w:r>
              <w:rPr>
                <w:rFonts w:ascii="Times New Roman" w:hAnsi="Times New Roman"/>
                <w:sz w:val="20"/>
                <w:szCs w:val="20"/>
              </w:rPr>
              <w:t>16,88</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9</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ул.Комсомольская от ул.Нашапиговой до ул.Кандохова – 0,62км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883,5</w:t>
            </w:r>
          </w:p>
          <w:p>
            <w:pPr>
              <w:pStyle w:val="14"/>
              <w:jc w:val="center"/>
              <w:rPr>
                <w:rFonts w:ascii="Times New Roman" w:hAnsi="Times New Roman"/>
                <w:sz w:val="20"/>
                <w:szCs w:val="20"/>
              </w:rPr>
            </w:pPr>
            <w:r>
              <w:rPr>
                <w:rFonts w:ascii="Times New Roman" w:hAnsi="Times New Roman"/>
                <w:sz w:val="20"/>
                <w:szCs w:val="20"/>
              </w:rPr>
              <w:t>23,25</w:t>
            </w:r>
          </w:p>
          <w:p>
            <w:pPr>
              <w:pStyle w:val="14"/>
              <w:jc w:val="center"/>
              <w:rPr>
                <w:rFonts w:ascii="Times New Roman" w:hAnsi="Times New Roman"/>
                <w:sz w:val="20"/>
                <w:szCs w:val="20"/>
              </w:rPr>
            </w:pPr>
            <w:r>
              <w:rPr>
                <w:rFonts w:ascii="Times New Roman" w:hAnsi="Times New Roman"/>
                <w:sz w:val="20"/>
                <w:szCs w:val="20"/>
              </w:rPr>
              <w:t>23,25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883,5</w:t>
            </w:r>
          </w:p>
          <w:p>
            <w:pPr>
              <w:pStyle w:val="14"/>
              <w:jc w:val="center"/>
              <w:rPr>
                <w:rFonts w:ascii="Times New Roman" w:hAnsi="Times New Roman"/>
                <w:sz w:val="20"/>
                <w:szCs w:val="20"/>
              </w:rPr>
            </w:pPr>
            <w:r>
              <w:rPr>
                <w:rFonts w:ascii="Times New Roman" w:hAnsi="Times New Roman"/>
                <w:sz w:val="20"/>
                <w:szCs w:val="20"/>
              </w:rPr>
              <w:t>23,25</w:t>
            </w:r>
          </w:p>
          <w:p>
            <w:pPr>
              <w:pStyle w:val="14"/>
              <w:jc w:val="center"/>
              <w:rPr>
                <w:rFonts w:ascii="Times New Roman" w:hAnsi="Times New Roman"/>
                <w:sz w:val="20"/>
                <w:szCs w:val="20"/>
              </w:rPr>
            </w:pPr>
            <w:r>
              <w:rPr>
                <w:rFonts w:ascii="Times New Roman" w:hAnsi="Times New Roman"/>
                <w:sz w:val="20"/>
                <w:szCs w:val="20"/>
              </w:rPr>
              <w:t>23,25</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10</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Кандохова от ул.Шибзухова до ул.Комсомольской – 0,23км.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327,75</w:t>
            </w:r>
          </w:p>
          <w:p>
            <w:pPr>
              <w:pStyle w:val="14"/>
              <w:jc w:val="center"/>
              <w:rPr>
                <w:rFonts w:ascii="Times New Roman" w:hAnsi="Times New Roman"/>
                <w:sz w:val="20"/>
                <w:szCs w:val="20"/>
              </w:rPr>
            </w:pPr>
            <w:r>
              <w:rPr>
                <w:rFonts w:ascii="Times New Roman" w:hAnsi="Times New Roman"/>
                <w:sz w:val="20"/>
                <w:szCs w:val="20"/>
              </w:rPr>
              <w:t>8,63</w:t>
            </w:r>
          </w:p>
          <w:p>
            <w:pPr>
              <w:pStyle w:val="14"/>
              <w:jc w:val="center"/>
              <w:rPr>
                <w:rFonts w:ascii="Times New Roman" w:hAnsi="Times New Roman"/>
                <w:sz w:val="20"/>
                <w:szCs w:val="20"/>
              </w:rPr>
            </w:pPr>
            <w:r>
              <w:rPr>
                <w:rFonts w:ascii="Times New Roman" w:hAnsi="Times New Roman"/>
                <w:sz w:val="20"/>
                <w:szCs w:val="20"/>
              </w:rPr>
              <w:t>8,63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327,75</w:t>
            </w:r>
          </w:p>
          <w:p>
            <w:pPr>
              <w:pStyle w:val="14"/>
              <w:jc w:val="center"/>
              <w:rPr>
                <w:rFonts w:ascii="Times New Roman" w:hAnsi="Times New Roman"/>
                <w:sz w:val="20"/>
                <w:szCs w:val="20"/>
              </w:rPr>
            </w:pPr>
            <w:r>
              <w:rPr>
                <w:rFonts w:ascii="Times New Roman" w:hAnsi="Times New Roman"/>
                <w:sz w:val="20"/>
                <w:szCs w:val="20"/>
              </w:rPr>
              <w:t>8,63</w:t>
            </w:r>
          </w:p>
          <w:p>
            <w:pPr>
              <w:pStyle w:val="14"/>
              <w:jc w:val="center"/>
              <w:rPr>
                <w:rFonts w:ascii="Times New Roman" w:hAnsi="Times New Roman"/>
                <w:sz w:val="20"/>
                <w:szCs w:val="20"/>
              </w:rPr>
            </w:pPr>
            <w:r>
              <w:rPr>
                <w:rFonts w:ascii="Times New Roman" w:hAnsi="Times New Roman"/>
                <w:sz w:val="20"/>
                <w:szCs w:val="20"/>
              </w:rPr>
              <w:t>8,63</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11</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Кандохова от ул. Ленина до ул.Понежева – 0,8км.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1140,0</w:t>
            </w:r>
          </w:p>
          <w:p>
            <w:pPr>
              <w:pStyle w:val="14"/>
              <w:jc w:val="center"/>
              <w:rPr>
                <w:rFonts w:ascii="Times New Roman" w:hAnsi="Times New Roman"/>
                <w:sz w:val="20"/>
                <w:szCs w:val="20"/>
              </w:rPr>
            </w:pPr>
            <w:r>
              <w:rPr>
                <w:rFonts w:ascii="Times New Roman" w:hAnsi="Times New Roman"/>
                <w:sz w:val="20"/>
                <w:szCs w:val="20"/>
              </w:rPr>
              <w:t>30,0</w:t>
            </w:r>
          </w:p>
          <w:p>
            <w:pPr>
              <w:pStyle w:val="14"/>
              <w:jc w:val="center"/>
              <w:rPr>
                <w:rFonts w:ascii="Times New Roman" w:hAnsi="Times New Roman"/>
                <w:sz w:val="20"/>
                <w:szCs w:val="20"/>
              </w:rPr>
            </w:pPr>
            <w:r>
              <w:rPr>
                <w:rFonts w:ascii="Times New Roman" w:hAnsi="Times New Roman"/>
                <w:sz w:val="20"/>
                <w:szCs w:val="20"/>
              </w:rPr>
              <w:t>30,0</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1140,0</w:t>
            </w:r>
          </w:p>
          <w:p>
            <w:pPr>
              <w:pStyle w:val="14"/>
              <w:jc w:val="center"/>
              <w:rPr>
                <w:rFonts w:ascii="Times New Roman" w:hAnsi="Times New Roman"/>
                <w:sz w:val="20"/>
                <w:szCs w:val="20"/>
              </w:rPr>
            </w:pPr>
            <w:r>
              <w:rPr>
                <w:rFonts w:ascii="Times New Roman" w:hAnsi="Times New Roman"/>
                <w:sz w:val="20"/>
                <w:szCs w:val="20"/>
              </w:rPr>
              <w:t>30,0</w:t>
            </w:r>
          </w:p>
          <w:p>
            <w:pPr>
              <w:pStyle w:val="14"/>
              <w:jc w:val="center"/>
              <w:rPr>
                <w:rFonts w:ascii="Times New Roman" w:hAnsi="Times New Roman"/>
                <w:sz w:val="20"/>
                <w:szCs w:val="20"/>
              </w:rPr>
            </w:pPr>
            <w:r>
              <w:rPr>
                <w:rFonts w:ascii="Times New Roman" w:hAnsi="Times New Roman"/>
                <w:sz w:val="20"/>
                <w:szCs w:val="20"/>
              </w:rPr>
              <w:t>30,0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val="0"/>
                <w:bCs/>
                <w:sz w:val="20"/>
                <w:szCs w:val="20"/>
                <w:lang w:val="ru-RU"/>
              </w:rPr>
            </w:pPr>
            <w:r>
              <w:rPr>
                <w:rFonts w:hint="default" w:ascii="Times New Roman" w:hAnsi="Times New Roman"/>
                <w:b w:val="0"/>
                <w:bCs/>
                <w:sz w:val="20"/>
                <w:szCs w:val="20"/>
                <w:lang w:val="ru-RU"/>
              </w:rPr>
              <w:t>12</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Гетокова от ул.Октябрьской до ул.Ленина – 0,5км.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val="0"/>
                <w:bCs/>
                <w:sz w:val="20"/>
                <w:szCs w:val="20"/>
                <w:lang w:val="ru-RU"/>
              </w:rPr>
            </w:pPr>
            <w:r>
              <w:rPr>
                <w:rFonts w:hint="default" w:ascii="Times New Roman" w:hAnsi="Times New Roman"/>
                <w:b w:val="0"/>
                <w:bCs/>
                <w:sz w:val="20"/>
                <w:szCs w:val="20"/>
                <w:lang w:val="ru-RU"/>
              </w:rPr>
              <w:t>13</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Кахунская от ул.Шибзухова до ул.Ленина – 0,95км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1353,75</w:t>
            </w:r>
          </w:p>
          <w:p>
            <w:pPr>
              <w:pStyle w:val="14"/>
              <w:jc w:val="center"/>
              <w:rPr>
                <w:rFonts w:ascii="Times New Roman" w:hAnsi="Times New Roman"/>
                <w:sz w:val="20"/>
                <w:szCs w:val="20"/>
              </w:rPr>
            </w:pPr>
            <w:r>
              <w:rPr>
                <w:rFonts w:ascii="Times New Roman" w:hAnsi="Times New Roman"/>
                <w:sz w:val="20"/>
                <w:szCs w:val="20"/>
              </w:rPr>
              <w:t>35,63</w:t>
            </w:r>
          </w:p>
          <w:p>
            <w:pPr>
              <w:pStyle w:val="14"/>
              <w:jc w:val="center"/>
              <w:rPr>
                <w:rFonts w:ascii="Times New Roman" w:hAnsi="Times New Roman"/>
                <w:sz w:val="20"/>
                <w:szCs w:val="20"/>
              </w:rPr>
            </w:pPr>
            <w:r>
              <w:rPr>
                <w:rFonts w:ascii="Times New Roman" w:hAnsi="Times New Roman"/>
                <w:sz w:val="20"/>
                <w:szCs w:val="20"/>
              </w:rPr>
              <w:t>35,63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1353,75</w:t>
            </w:r>
          </w:p>
          <w:p>
            <w:pPr>
              <w:pStyle w:val="14"/>
              <w:jc w:val="center"/>
              <w:rPr>
                <w:rFonts w:ascii="Times New Roman" w:hAnsi="Times New Roman"/>
                <w:sz w:val="20"/>
                <w:szCs w:val="20"/>
              </w:rPr>
            </w:pPr>
            <w:r>
              <w:rPr>
                <w:rFonts w:ascii="Times New Roman" w:hAnsi="Times New Roman"/>
                <w:sz w:val="20"/>
                <w:szCs w:val="20"/>
              </w:rPr>
              <w:t>35,63</w:t>
            </w:r>
          </w:p>
          <w:p>
            <w:pPr>
              <w:pStyle w:val="14"/>
              <w:jc w:val="center"/>
              <w:rPr>
                <w:rFonts w:ascii="Times New Roman" w:hAnsi="Times New Roman"/>
                <w:sz w:val="20"/>
                <w:szCs w:val="20"/>
              </w:rPr>
            </w:pPr>
            <w:r>
              <w:rPr>
                <w:rFonts w:ascii="Times New Roman" w:hAnsi="Times New Roman"/>
                <w:sz w:val="20"/>
                <w:szCs w:val="20"/>
              </w:rPr>
              <w:t>35,63</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14</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Понежева от ул.Нагацуева  – 2,1км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2992,5</w:t>
            </w:r>
          </w:p>
          <w:p>
            <w:pPr>
              <w:pStyle w:val="14"/>
              <w:jc w:val="center"/>
              <w:rPr>
                <w:rFonts w:ascii="Times New Roman" w:hAnsi="Times New Roman"/>
                <w:sz w:val="20"/>
                <w:szCs w:val="20"/>
              </w:rPr>
            </w:pPr>
            <w:r>
              <w:rPr>
                <w:rFonts w:ascii="Times New Roman" w:hAnsi="Times New Roman"/>
                <w:sz w:val="20"/>
                <w:szCs w:val="20"/>
              </w:rPr>
              <w:t>78,25</w:t>
            </w:r>
          </w:p>
          <w:p>
            <w:pPr>
              <w:pStyle w:val="14"/>
              <w:jc w:val="center"/>
              <w:rPr>
                <w:rFonts w:ascii="Times New Roman" w:hAnsi="Times New Roman"/>
                <w:sz w:val="20"/>
                <w:szCs w:val="20"/>
              </w:rPr>
            </w:pPr>
            <w:r>
              <w:rPr>
                <w:rFonts w:ascii="Times New Roman" w:hAnsi="Times New Roman"/>
                <w:sz w:val="20"/>
                <w:szCs w:val="20"/>
              </w:rPr>
              <w:t>78,25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2992,5</w:t>
            </w:r>
          </w:p>
          <w:p>
            <w:pPr>
              <w:pStyle w:val="14"/>
              <w:jc w:val="center"/>
              <w:rPr>
                <w:rFonts w:ascii="Times New Roman" w:hAnsi="Times New Roman"/>
                <w:sz w:val="20"/>
                <w:szCs w:val="20"/>
              </w:rPr>
            </w:pPr>
            <w:r>
              <w:rPr>
                <w:rFonts w:ascii="Times New Roman" w:hAnsi="Times New Roman"/>
                <w:sz w:val="20"/>
                <w:szCs w:val="20"/>
              </w:rPr>
              <w:t>78,25</w:t>
            </w:r>
          </w:p>
          <w:p>
            <w:pPr>
              <w:pStyle w:val="14"/>
              <w:jc w:val="center"/>
              <w:rPr>
                <w:rFonts w:ascii="Times New Roman" w:hAnsi="Times New Roman"/>
                <w:sz w:val="20"/>
                <w:szCs w:val="20"/>
              </w:rPr>
            </w:pPr>
            <w:r>
              <w:rPr>
                <w:rFonts w:ascii="Times New Roman" w:hAnsi="Times New Roman"/>
                <w:sz w:val="20"/>
                <w:szCs w:val="20"/>
              </w:rPr>
              <w:t>78,25</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15</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Комсомольская (нижняя часть) – 0,35км.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498,75</w:t>
            </w:r>
          </w:p>
          <w:p>
            <w:pPr>
              <w:pStyle w:val="14"/>
              <w:jc w:val="center"/>
              <w:rPr>
                <w:rFonts w:ascii="Times New Roman" w:hAnsi="Times New Roman"/>
                <w:sz w:val="20"/>
                <w:szCs w:val="20"/>
              </w:rPr>
            </w:pPr>
            <w:r>
              <w:rPr>
                <w:rFonts w:ascii="Times New Roman" w:hAnsi="Times New Roman"/>
                <w:sz w:val="20"/>
                <w:szCs w:val="20"/>
              </w:rPr>
              <w:t>13,13</w:t>
            </w:r>
          </w:p>
          <w:p>
            <w:pPr>
              <w:pStyle w:val="14"/>
              <w:jc w:val="center"/>
              <w:rPr>
                <w:rFonts w:ascii="Times New Roman" w:hAnsi="Times New Roman"/>
                <w:sz w:val="20"/>
                <w:szCs w:val="20"/>
              </w:rPr>
            </w:pPr>
            <w:r>
              <w:rPr>
                <w:rFonts w:ascii="Times New Roman" w:hAnsi="Times New Roman"/>
                <w:sz w:val="20"/>
                <w:szCs w:val="20"/>
              </w:rPr>
              <w:t>13,13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498,75</w:t>
            </w:r>
          </w:p>
          <w:p>
            <w:pPr>
              <w:pStyle w:val="14"/>
              <w:jc w:val="center"/>
              <w:rPr>
                <w:rFonts w:ascii="Times New Roman" w:hAnsi="Times New Roman"/>
                <w:sz w:val="20"/>
                <w:szCs w:val="20"/>
              </w:rPr>
            </w:pPr>
            <w:r>
              <w:rPr>
                <w:rFonts w:ascii="Times New Roman" w:hAnsi="Times New Roman"/>
                <w:sz w:val="20"/>
                <w:szCs w:val="20"/>
              </w:rPr>
              <w:t>13,13</w:t>
            </w:r>
          </w:p>
          <w:p>
            <w:pPr>
              <w:pStyle w:val="14"/>
              <w:jc w:val="center"/>
              <w:rPr>
                <w:rFonts w:ascii="Times New Roman" w:hAnsi="Times New Roman"/>
                <w:sz w:val="20"/>
                <w:szCs w:val="20"/>
              </w:rPr>
            </w:pPr>
            <w:r>
              <w:rPr>
                <w:rFonts w:ascii="Times New Roman" w:hAnsi="Times New Roman"/>
                <w:sz w:val="20"/>
                <w:szCs w:val="20"/>
              </w:rPr>
              <w:t>13,13</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16</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Кахунская от ул.Жамборова до ул.Понежева – 0,44км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627,0</w:t>
            </w:r>
          </w:p>
          <w:p>
            <w:pPr>
              <w:pStyle w:val="14"/>
              <w:jc w:val="center"/>
              <w:rPr>
                <w:rFonts w:ascii="Times New Roman" w:hAnsi="Times New Roman"/>
                <w:sz w:val="20"/>
                <w:szCs w:val="20"/>
              </w:rPr>
            </w:pPr>
            <w:r>
              <w:rPr>
                <w:rFonts w:ascii="Times New Roman" w:hAnsi="Times New Roman"/>
                <w:sz w:val="20"/>
                <w:szCs w:val="20"/>
              </w:rPr>
              <w:t>16,5</w:t>
            </w:r>
          </w:p>
          <w:p>
            <w:pPr>
              <w:pStyle w:val="14"/>
              <w:jc w:val="center"/>
              <w:rPr>
                <w:rFonts w:ascii="Times New Roman" w:hAnsi="Times New Roman"/>
                <w:sz w:val="20"/>
                <w:szCs w:val="20"/>
              </w:rPr>
            </w:pPr>
            <w:r>
              <w:rPr>
                <w:rFonts w:ascii="Times New Roman" w:hAnsi="Times New Roman"/>
                <w:sz w:val="20"/>
                <w:szCs w:val="20"/>
              </w:rPr>
              <w:t>16,5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627,0</w:t>
            </w:r>
          </w:p>
          <w:p>
            <w:pPr>
              <w:pStyle w:val="14"/>
              <w:jc w:val="center"/>
              <w:rPr>
                <w:rFonts w:ascii="Times New Roman" w:hAnsi="Times New Roman"/>
                <w:sz w:val="20"/>
                <w:szCs w:val="20"/>
              </w:rPr>
            </w:pPr>
            <w:r>
              <w:rPr>
                <w:rFonts w:ascii="Times New Roman" w:hAnsi="Times New Roman"/>
                <w:sz w:val="20"/>
                <w:szCs w:val="20"/>
              </w:rPr>
              <w:t>16,5</w:t>
            </w:r>
          </w:p>
          <w:p>
            <w:pPr>
              <w:pStyle w:val="14"/>
              <w:jc w:val="center"/>
              <w:rPr>
                <w:rFonts w:ascii="Times New Roman" w:hAnsi="Times New Roman"/>
                <w:sz w:val="20"/>
                <w:szCs w:val="20"/>
              </w:rPr>
            </w:pPr>
            <w:r>
              <w:rPr>
                <w:rFonts w:ascii="Times New Roman" w:hAnsi="Times New Roman"/>
                <w:sz w:val="20"/>
                <w:szCs w:val="20"/>
              </w:rPr>
              <w:t>16,5</w:t>
            </w:r>
          </w:p>
          <w:p>
            <w:pPr>
              <w:pStyle w:val="14"/>
              <w:jc w:val="center"/>
              <w:rPr>
                <w:rFonts w:ascii="Times New Roman" w:hAnsi="Times New Roman"/>
                <w:b/>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17</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 ул. Жемухова от ул.Ленина до ул.Понежева – 0,55км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783,75</w:t>
            </w:r>
          </w:p>
          <w:p>
            <w:pPr>
              <w:pStyle w:val="14"/>
              <w:jc w:val="center"/>
              <w:rPr>
                <w:rFonts w:ascii="Times New Roman" w:hAnsi="Times New Roman"/>
                <w:sz w:val="20"/>
                <w:szCs w:val="20"/>
              </w:rPr>
            </w:pPr>
            <w:r>
              <w:rPr>
                <w:rFonts w:ascii="Times New Roman" w:hAnsi="Times New Roman"/>
                <w:sz w:val="20"/>
                <w:szCs w:val="20"/>
              </w:rPr>
              <w:t>20,63</w:t>
            </w:r>
          </w:p>
          <w:p>
            <w:pPr>
              <w:pStyle w:val="14"/>
              <w:jc w:val="center"/>
              <w:rPr>
                <w:rFonts w:ascii="Times New Roman" w:hAnsi="Times New Roman"/>
                <w:sz w:val="20"/>
                <w:szCs w:val="20"/>
              </w:rPr>
            </w:pPr>
            <w:r>
              <w:rPr>
                <w:rFonts w:ascii="Times New Roman" w:hAnsi="Times New Roman"/>
                <w:sz w:val="20"/>
                <w:szCs w:val="20"/>
              </w:rPr>
              <w:t>20,63</w:t>
            </w:r>
          </w:p>
          <w:p>
            <w:pPr>
              <w:pStyle w:val="14"/>
              <w:jc w:val="center"/>
              <w:rPr>
                <w:rFonts w:ascii="Times New Roman" w:hAnsi="Times New Roman"/>
                <w:b/>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783,75</w:t>
            </w:r>
          </w:p>
          <w:p>
            <w:pPr>
              <w:pStyle w:val="14"/>
              <w:jc w:val="center"/>
              <w:rPr>
                <w:rFonts w:ascii="Times New Roman" w:hAnsi="Times New Roman"/>
                <w:sz w:val="20"/>
                <w:szCs w:val="20"/>
              </w:rPr>
            </w:pPr>
            <w:r>
              <w:rPr>
                <w:rFonts w:ascii="Times New Roman" w:hAnsi="Times New Roman"/>
                <w:sz w:val="20"/>
                <w:szCs w:val="20"/>
              </w:rPr>
              <w:t>20,63</w:t>
            </w:r>
          </w:p>
          <w:p>
            <w:pPr>
              <w:pStyle w:val="14"/>
              <w:jc w:val="center"/>
              <w:rPr>
                <w:rFonts w:ascii="Times New Roman" w:hAnsi="Times New Roman"/>
                <w:sz w:val="20"/>
                <w:szCs w:val="20"/>
              </w:rPr>
            </w:pPr>
            <w:r>
              <w:rPr>
                <w:rFonts w:ascii="Times New Roman" w:hAnsi="Times New Roman"/>
                <w:sz w:val="20"/>
                <w:szCs w:val="20"/>
              </w:rPr>
              <w:t>20,63</w:t>
            </w:r>
          </w:p>
          <w:p>
            <w:pPr>
              <w:pStyle w:val="14"/>
              <w:jc w:val="center"/>
              <w:rPr>
                <w:rFonts w:ascii="Times New Roman" w:hAnsi="Times New Roman"/>
                <w:b/>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18</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Мичурина от ул.Ленина до ул.Понежева – 0,5км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b/>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19</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Северная – 0,66км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940,5</w:t>
            </w:r>
          </w:p>
          <w:p>
            <w:pPr>
              <w:pStyle w:val="14"/>
              <w:jc w:val="center"/>
              <w:rPr>
                <w:rFonts w:ascii="Times New Roman" w:hAnsi="Times New Roman"/>
                <w:sz w:val="20"/>
                <w:szCs w:val="20"/>
              </w:rPr>
            </w:pPr>
            <w:r>
              <w:rPr>
                <w:rFonts w:ascii="Times New Roman" w:hAnsi="Times New Roman"/>
                <w:sz w:val="20"/>
                <w:szCs w:val="20"/>
              </w:rPr>
              <w:t>24,75</w:t>
            </w:r>
          </w:p>
          <w:p>
            <w:pPr>
              <w:pStyle w:val="14"/>
              <w:jc w:val="center"/>
              <w:rPr>
                <w:rFonts w:ascii="Times New Roman" w:hAnsi="Times New Roman"/>
                <w:sz w:val="20"/>
                <w:szCs w:val="20"/>
              </w:rPr>
            </w:pPr>
            <w:r>
              <w:rPr>
                <w:rFonts w:ascii="Times New Roman" w:hAnsi="Times New Roman"/>
                <w:sz w:val="20"/>
                <w:szCs w:val="20"/>
              </w:rPr>
              <w:t>24,75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940,5</w:t>
            </w:r>
          </w:p>
          <w:p>
            <w:pPr>
              <w:pStyle w:val="14"/>
              <w:jc w:val="center"/>
              <w:rPr>
                <w:rFonts w:ascii="Times New Roman" w:hAnsi="Times New Roman"/>
                <w:sz w:val="20"/>
                <w:szCs w:val="20"/>
              </w:rPr>
            </w:pPr>
            <w:r>
              <w:rPr>
                <w:rFonts w:ascii="Times New Roman" w:hAnsi="Times New Roman"/>
                <w:sz w:val="20"/>
                <w:szCs w:val="20"/>
              </w:rPr>
              <w:t>24,75</w:t>
            </w:r>
          </w:p>
          <w:p>
            <w:pPr>
              <w:pStyle w:val="14"/>
              <w:jc w:val="center"/>
              <w:rPr>
                <w:rFonts w:ascii="Times New Roman" w:hAnsi="Times New Roman"/>
                <w:sz w:val="20"/>
                <w:szCs w:val="20"/>
              </w:rPr>
            </w:pPr>
            <w:r>
              <w:rPr>
                <w:rFonts w:ascii="Times New Roman" w:hAnsi="Times New Roman"/>
                <w:sz w:val="20"/>
                <w:szCs w:val="20"/>
              </w:rPr>
              <w:t>24,75</w:t>
            </w:r>
          </w:p>
          <w:p>
            <w:pPr>
              <w:pStyle w:val="14"/>
              <w:jc w:val="center"/>
              <w:rPr>
                <w:rFonts w:ascii="Times New Roman" w:hAnsi="Times New Roman"/>
                <w:b/>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20</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Свободы – 0,5км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b/>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21</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Черкесская – 0,5км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712,5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sz w:val="20"/>
                <w:szCs w:val="20"/>
              </w:rPr>
            </w:pPr>
            <w:r>
              <w:rPr>
                <w:rFonts w:ascii="Times New Roman" w:hAnsi="Times New Roman"/>
                <w:sz w:val="20"/>
                <w:szCs w:val="20"/>
              </w:rPr>
              <w:t>18,75</w:t>
            </w:r>
          </w:p>
          <w:p>
            <w:pPr>
              <w:pStyle w:val="14"/>
              <w:jc w:val="center"/>
              <w:rPr>
                <w:rFonts w:ascii="Times New Roman" w:hAnsi="Times New Roman"/>
                <w:b/>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22</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Березгова – 1,75км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2493,75</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2493,75</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23</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r>
              <w:rPr>
                <w:rFonts w:ascii="Times New Roman" w:hAnsi="Times New Roman"/>
                <w:sz w:val="20"/>
                <w:szCs w:val="20"/>
              </w:rPr>
              <w:t>Строительство водопровода по ул. Тамбиева – 1,75км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2493,75</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2493,75</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24</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r>
              <w:rPr>
                <w:rFonts w:ascii="Times New Roman" w:hAnsi="Times New Roman"/>
                <w:sz w:val="20"/>
                <w:szCs w:val="20"/>
              </w:rPr>
              <w:t>Строительство водопровода по ул. Кабардинская – 1,75км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2493,75</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2493,75</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65,63</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25</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Тлапшокова – 0,4км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570,0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570,0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26</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водопровода по ул. Шибзухова – 0,4км.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570,0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570,0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15,0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27</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Строительство скважины и водонапорной башни по ул.Кандохова между ул.Понежева и ул.Березгова</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b/>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3800,0</w:t>
            </w:r>
          </w:p>
          <w:p>
            <w:pPr>
              <w:pStyle w:val="14"/>
              <w:jc w:val="center"/>
              <w:rPr>
                <w:rFonts w:ascii="Times New Roman" w:hAnsi="Times New Roman"/>
                <w:sz w:val="20"/>
                <w:szCs w:val="20"/>
              </w:rPr>
            </w:pPr>
            <w:r>
              <w:rPr>
                <w:rFonts w:ascii="Times New Roman" w:hAnsi="Times New Roman"/>
                <w:sz w:val="20"/>
                <w:szCs w:val="20"/>
              </w:rPr>
              <w:t>100,0</w:t>
            </w:r>
          </w:p>
          <w:p>
            <w:pPr>
              <w:pStyle w:val="14"/>
              <w:jc w:val="center"/>
              <w:rPr>
                <w:rFonts w:ascii="Times New Roman" w:hAnsi="Times New Roman"/>
                <w:sz w:val="20"/>
                <w:szCs w:val="20"/>
              </w:rPr>
            </w:pPr>
            <w:r>
              <w:rPr>
                <w:rFonts w:ascii="Times New Roman" w:hAnsi="Times New Roman"/>
                <w:sz w:val="20"/>
                <w:szCs w:val="20"/>
              </w:rPr>
              <w:t>100,0</w:t>
            </w:r>
          </w:p>
          <w:p>
            <w:pPr>
              <w:pStyle w:val="14"/>
              <w:jc w:val="center"/>
              <w:rPr>
                <w:rFonts w:ascii="Times New Roman" w:hAnsi="Times New Roman"/>
                <w:sz w:val="20"/>
                <w:szCs w:val="20"/>
              </w:rPr>
            </w:pPr>
            <w:r>
              <w:rPr>
                <w:rFonts w:ascii="Times New Roman" w:hAnsi="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b/>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3800,0</w:t>
            </w:r>
          </w:p>
          <w:p>
            <w:pPr>
              <w:pStyle w:val="14"/>
              <w:jc w:val="center"/>
              <w:rPr>
                <w:rFonts w:ascii="Times New Roman" w:hAnsi="Times New Roman"/>
                <w:sz w:val="20"/>
                <w:szCs w:val="20"/>
              </w:rPr>
            </w:pPr>
            <w:r>
              <w:rPr>
                <w:rFonts w:ascii="Times New Roman" w:hAnsi="Times New Roman"/>
                <w:sz w:val="20"/>
                <w:szCs w:val="20"/>
              </w:rPr>
              <w:t>100,0</w:t>
            </w:r>
          </w:p>
          <w:p>
            <w:pPr>
              <w:pStyle w:val="14"/>
              <w:jc w:val="center"/>
              <w:rPr>
                <w:rFonts w:ascii="Times New Roman" w:hAnsi="Times New Roman"/>
                <w:sz w:val="20"/>
                <w:szCs w:val="20"/>
              </w:rPr>
            </w:pPr>
            <w:r>
              <w:rPr>
                <w:rFonts w:ascii="Times New Roman" w:hAnsi="Times New Roman"/>
                <w:sz w:val="20"/>
                <w:szCs w:val="20"/>
              </w:rPr>
              <w:t>100,0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b/>
                <w:sz w:val="20"/>
                <w:szCs w:val="20"/>
                <w:lang w:val="ru-RU"/>
              </w:rPr>
            </w:pPr>
            <w:r>
              <w:rPr>
                <w:rFonts w:hint="default" w:ascii="Times New Roman" w:hAnsi="Times New Roman"/>
                <w:b/>
                <w:sz w:val="20"/>
                <w:szCs w:val="20"/>
                <w:lang w:val="ru-RU"/>
              </w:rPr>
              <w:t>28</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Calibri" w:hAnsi="Calibri" w:cs="Calibri"/>
                <w:sz w:val="20"/>
                <w:szCs w:val="20"/>
                <w:lang w:val="en-US"/>
              </w:rPr>
            </w:pPr>
            <w:r>
              <w:rPr>
                <w:rFonts w:ascii="Times New Roman CYR" w:hAnsi="Times New Roman CYR" w:cs="Times New Roman CYR"/>
                <w:sz w:val="20"/>
                <w:szCs w:val="20"/>
              </w:rPr>
              <w:t xml:space="preserve">Разработка ПСД </w:t>
            </w:r>
          </w:p>
        </w:tc>
        <w:tc>
          <w:tcPr>
            <w:tcW w:w="184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rFonts w:ascii="Times New Roman CYR" w:hAnsi="Times New Roman CYR" w:cs="Times New Roman CYR"/>
                <w:sz w:val="20"/>
                <w:szCs w:val="20"/>
              </w:rPr>
              <w:t xml:space="preserve">Местная </w:t>
            </w:r>
            <w:r>
              <w:rPr>
                <w:sz w:val="20"/>
                <w:szCs w:val="20"/>
              </w:rPr>
              <w:t>администрация с.п. Кахун Урванскогомуниципального района</w:t>
            </w:r>
          </w:p>
          <w:p>
            <w:pPr>
              <w:autoSpaceDE w:val="0"/>
              <w:autoSpaceDN w:val="0"/>
              <w:adjustRightInd w:val="0"/>
              <w:jc w:val="center"/>
              <w:rPr>
                <w:rFonts w:ascii="Times New Roman CYR" w:hAnsi="Times New Roman CYR" w:cs="Times New Roman CYR"/>
                <w:sz w:val="20"/>
                <w:szCs w:val="20"/>
              </w:rPr>
            </w:pPr>
          </w:p>
        </w:tc>
        <w:tc>
          <w:tcPr>
            <w:tcW w:w="18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rPr>
            </w:pPr>
            <w:r>
              <w:rPr>
                <w:sz w:val="20"/>
                <w:szCs w:val="20"/>
              </w:rPr>
              <w:t>202</w:t>
            </w:r>
            <w:r>
              <w:rPr>
                <w:rFonts w:hint="default"/>
                <w:sz w:val="20"/>
                <w:szCs w:val="20"/>
                <w:lang w:val="ru-RU"/>
              </w:rPr>
              <w:t>1</w:t>
            </w:r>
            <w:r>
              <w:rPr>
                <w:sz w:val="20"/>
                <w:szCs w:val="20"/>
              </w:rPr>
              <w:t>-20</w:t>
            </w:r>
            <w:r>
              <w:rPr>
                <w:rFonts w:hint="default"/>
                <w:sz w:val="20"/>
                <w:szCs w:val="20"/>
                <w:lang w:val="ru-RU"/>
              </w:rPr>
              <w:t>25</w:t>
            </w:r>
            <w:r>
              <w:rPr>
                <w:sz w:val="20"/>
                <w:szCs w:val="20"/>
              </w:rPr>
              <w:t xml:space="preserve"> </w:t>
            </w:r>
            <w:r>
              <w:rPr>
                <w:rFonts w:ascii="Times New Roman CYR" w:hAnsi="Times New Roman CYR" w:cs="Times New Roman CYR"/>
                <w:sz w:val="20"/>
                <w:szCs w:val="20"/>
              </w:rPr>
              <w:t>годы</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МБ</w:t>
            </w:r>
          </w:p>
          <w:p>
            <w:pPr>
              <w:autoSpaceDE w:val="0"/>
              <w:autoSpaceDN w:val="0"/>
              <w:adjustRightInd w:val="0"/>
              <w:jc w:val="center"/>
              <w:rPr>
                <w:rFonts w:ascii="Calibri" w:hAnsi="Calibri" w:cs="Calibri"/>
                <w:sz w:val="20"/>
                <w:szCs w:val="20"/>
              </w:rPr>
            </w:pP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5469,92</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556,5</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1828,5</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sz w:val="20"/>
                <w:szCs w:val="20"/>
              </w:rPr>
            </w:pPr>
            <w:r>
              <w:rPr>
                <w:sz w:val="20"/>
                <w:szCs w:val="20"/>
              </w:rPr>
              <w:t>1307,47</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sz w:val="20"/>
                <w:szCs w:val="20"/>
              </w:rPr>
            </w:pPr>
            <w:r>
              <w:rPr>
                <w:sz w:val="20"/>
                <w:szCs w:val="20"/>
              </w:rPr>
              <w:t>937,5</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839,95</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b/>
                <w:sz w:val="20"/>
                <w:szCs w:val="20"/>
              </w:rPr>
            </w:pPr>
          </w:p>
        </w:tc>
      </w:tr>
      <w:tr>
        <w:tblPrEx>
          <w:tblCellMar>
            <w:top w:w="0" w:type="dxa"/>
            <w:left w:w="108" w:type="dxa"/>
            <w:bottom w:w="0" w:type="dxa"/>
            <w:right w:w="108" w:type="dxa"/>
          </w:tblCellMar>
        </w:tblPrEx>
        <w:trPr>
          <w:trHeight w:val="444" w:hRule="atLeast"/>
        </w:trPr>
        <w:tc>
          <w:tcPr>
            <w:tcW w:w="15335" w:type="dxa"/>
            <w:gridSpan w:val="12"/>
            <w:tcBorders>
              <w:top w:val="single" w:color="000000" w:sz="2" w:space="0"/>
              <w:left w:val="single" w:color="000000" w:sz="2" w:space="0"/>
              <w:bottom w:val="single" w:color="000000" w:sz="2" w:space="0"/>
              <w:right w:val="single" w:color="auto" w:sz="4" w:space="0"/>
            </w:tcBorders>
            <w:shd w:val="clear" w:color="000000" w:fill="FFFFFF"/>
            <w:vAlign w:val="center"/>
          </w:tcPr>
          <w:p>
            <w:pPr>
              <w:pStyle w:val="14"/>
              <w:jc w:val="center"/>
              <w:rPr>
                <w:rFonts w:ascii="Times New Roman" w:hAnsi="Times New Roman"/>
                <w:sz w:val="20"/>
                <w:szCs w:val="20"/>
              </w:rPr>
            </w:pPr>
            <w:r>
              <w:rPr>
                <w:rFonts w:ascii="Times New Roman" w:hAnsi="Times New Roman"/>
                <w:sz w:val="20"/>
                <w:szCs w:val="20"/>
              </w:rPr>
              <w:t>Строительство (реконструкция) систем водоснабжения в с.п. Морзох</w:t>
            </w: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Строительство (реконструкция) систем водоснабжения</w:t>
            </w:r>
          </w:p>
          <w:p>
            <w:pPr>
              <w:pStyle w:val="14"/>
              <w:rPr>
                <w:rFonts w:ascii="Times New Roman" w:hAnsi="Times New Roman"/>
                <w:b/>
              </w:rPr>
            </w:pPr>
          </w:p>
          <w:p>
            <w:pPr>
              <w:pStyle w:val="14"/>
              <w:rPr>
                <w:rFonts w:ascii="Times New Roman" w:hAnsi="Times New Roman"/>
                <w:b/>
              </w:rPr>
            </w:pPr>
            <w:r>
              <w:rPr>
                <w:rFonts w:ascii="Times New Roman" w:hAnsi="Times New Roman"/>
                <w:b/>
              </w:rPr>
              <w:t>в том числе:</w:t>
            </w:r>
          </w:p>
        </w:tc>
        <w:tc>
          <w:tcPr>
            <w:tcW w:w="1843"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Местная администрация с.п. Морзох Урванского муниципального района</w:t>
            </w:r>
          </w:p>
        </w:tc>
        <w:tc>
          <w:tcPr>
            <w:tcW w:w="1859"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5</w:t>
            </w:r>
            <w:r>
              <w:rPr>
                <w:rFonts w:ascii="Times New Roman" w:hAnsi="Times New Roman"/>
                <w:b/>
              </w:rPr>
              <w:t xml:space="preserve"> годы</w:t>
            </w: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23835</w:t>
            </w:r>
          </w:p>
          <w:p>
            <w:pPr>
              <w:pStyle w:val="14"/>
              <w:rPr>
                <w:rFonts w:ascii="Times New Roman" w:hAnsi="Times New Roman"/>
                <w:b/>
              </w:rPr>
            </w:pPr>
            <w:r>
              <w:rPr>
                <w:rFonts w:ascii="Times New Roman" w:hAnsi="Times New Roman"/>
                <w:b/>
              </w:rPr>
              <w:t>581</w:t>
            </w:r>
          </w:p>
          <w:p>
            <w:pPr>
              <w:pStyle w:val="14"/>
              <w:rPr>
                <w:rFonts w:ascii="Times New Roman" w:hAnsi="Times New Roman"/>
                <w:b/>
              </w:rPr>
            </w:pPr>
            <w:r>
              <w:rPr>
                <w:rFonts w:ascii="Times New Roman" w:hAnsi="Times New Roman"/>
                <w:b/>
              </w:rPr>
              <w:t>581</w:t>
            </w:r>
          </w:p>
          <w:p>
            <w:pPr>
              <w:pStyle w:val="14"/>
              <w:rPr>
                <w:rFonts w:ascii="Times New Roman" w:hAnsi="Times New Roman"/>
                <w:b/>
              </w:rPr>
            </w:pPr>
            <w:r>
              <w:rPr>
                <w:rFonts w:ascii="Times New Roman" w:hAnsi="Times New Roman"/>
                <w:b/>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1209</w:t>
            </w:r>
          </w:p>
          <w:p>
            <w:pPr>
              <w:pStyle w:val="14"/>
              <w:rPr>
                <w:rFonts w:ascii="Times New Roman" w:hAnsi="Times New Roman"/>
                <w:b/>
              </w:rPr>
            </w:pPr>
            <w:r>
              <w:rPr>
                <w:rFonts w:ascii="Times New Roman" w:hAnsi="Times New Roman"/>
                <w:b/>
              </w:rPr>
              <w:t>45,5</w:t>
            </w:r>
          </w:p>
          <w:p>
            <w:pPr>
              <w:pStyle w:val="14"/>
              <w:rPr>
                <w:rFonts w:ascii="Times New Roman" w:hAnsi="Times New Roman"/>
                <w:b/>
              </w:rPr>
            </w:pPr>
            <w:r>
              <w:rPr>
                <w:rFonts w:ascii="Times New Roman" w:hAnsi="Times New Roman"/>
                <w:b/>
              </w:rPr>
              <w:t>45,5</w:t>
            </w:r>
          </w:p>
          <w:p>
            <w:pPr>
              <w:pStyle w:val="14"/>
              <w:rPr>
                <w:rFonts w:ascii="Times New Roman" w:hAnsi="Times New Roman"/>
                <w:b/>
              </w:rPr>
            </w:pPr>
            <w:r>
              <w:rPr>
                <w:rFonts w:ascii="Times New Roman" w:hAnsi="Times New Roman"/>
                <w:b/>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10908</w:t>
            </w:r>
          </w:p>
          <w:p>
            <w:pPr>
              <w:pStyle w:val="14"/>
              <w:rPr>
                <w:rFonts w:ascii="Times New Roman" w:hAnsi="Times New Roman"/>
                <w:b/>
              </w:rPr>
            </w:pPr>
            <w:r>
              <w:rPr>
                <w:rFonts w:ascii="Times New Roman" w:hAnsi="Times New Roman"/>
                <w:b/>
              </w:rPr>
              <w:t>409,5</w:t>
            </w:r>
          </w:p>
          <w:p>
            <w:pPr>
              <w:pStyle w:val="14"/>
              <w:rPr>
                <w:rFonts w:ascii="Times New Roman" w:hAnsi="Times New Roman"/>
                <w:b/>
              </w:rPr>
            </w:pPr>
            <w:r>
              <w:rPr>
                <w:rFonts w:ascii="Times New Roman" w:hAnsi="Times New Roman"/>
                <w:b/>
              </w:rPr>
              <w:t xml:space="preserve">409,5               0               </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11718</w:t>
            </w:r>
          </w:p>
          <w:p>
            <w:pPr>
              <w:pStyle w:val="14"/>
              <w:rPr>
                <w:rFonts w:ascii="Times New Roman" w:hAnsi="Times New Roman"/>
                <w:b/>
              </w:rPr>
            </w:pPr>
            <w:r>
              <w:rPr>
                <w:rFonts w:ascii="Times New Roman" w:hAnsi="Times New Roman"/>
                <w:b/>
              </w:rPr>
              <w:t>126</w:t>
            </w:r>
          </w:p>
          <w:p>
            <w:pPr>
              <w:pStyle w:val="14"/>
              <w:rPr>
                <w:rFonts w:ascii="Times New Roman" w:hAnsi="Times New Roman"/>
                <w:b/>
              </w:rPr>
            </w:pPr>
            <w:r>
              <w:rPr>
                <w:rFonts w:ascii="Times New Roman" w:hAnsi="Times New Roman"/>
                <w:b/>
              </w:rPr>
              <w:t>126                 0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29</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w w:val="110"/>
                <w:sz w:val="20"/>
                <w:szCs w:val="20"/>
              </w:rPr>
              <w:t>Модернизация водопровода</w:t>
            </w:r>
            <w:r>
              <w:rPr>
                <w:rFonts w:ascii="Times New Roman" w:hAnsi="Times New Roman"/>
                <w:sz w:val="20"/>
                <w:szCs w:val="20"/>
              </w:rPr>
              <w:t xml:space="preserve"> по </w:t>
            </w:r>
            <w:r>
              <w:rPr>
                <w:rFonts w:ascii="Times New Roman" w:hAnsi="Times New Roman"/>
                <w:w w:val="110"/>
                <w:sz w:val="20"/>
                <w:szCs w:val="20"/>
              </w:rPr>
              <w:t>ул.Свободы, -1 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1209</w:t>
            </w:r>
          </w:p>
          <w:p>
            <w:pPr>
              <w:pStyle w:val="14"/>
              <w:jc w:val="center"/>
              <w:rPr>
                <w:rFonts w:ascii="Times New Roman" w:hAnsi="Times New Roman"/>
                <w:sz w:val="20"/>
                <w:szCs w:val="20"/>
              </w:rPr>
            </w:pPr>
            <w:r>
              <w:rPr>
                <w:rFonts w:ascii="Times New Roman" w:hAnsi="Times New Roman"/>
                <w:sz w:val="20"/>
                <w:szCs w:val="20"/>
              </w:rPr>
              <w:t>45,5</w:t>
            </w:r>
          </w:p>
          <w:p>
            <w:pPr>
              <w:pStyle w:val="14"/>
              <w:jc w:val="center"/>
              <w:rPr>
                <w:rFonts w:ascii="Times New Roman" w:hAnsi="Times New Roman"/>
                <w:sz w:val="20"/>
                <w:szCs w:val="20"/>
              </w:rPr>
            </w:pPr>
            <w:r>
              <w:rPr>
                <w:rFonts w:ascii="Times New Roman" w:hAnsi="Times New Roman"/>
                <w:sz w:val="20"/>
                <w:szCs w:val="20"/>
              </w:rPr>
              <w:t>45,5</w:t>
            </w:r>
          </w:p>
          <w:p>
            <w:pPr>
              <w:pStyle w:val="14"/>
              <w:jc w:val="center"/>
              <w:rPr>
                <w:rFonts w:ascii="Times New Roman" w:hAnsi="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1209</w:t>
            </w:r>
          </w:p>
          <w:p>
            <w:pPr>
              <w:pStyle w:val="14"/>
              <w:jc w:val="center"/>
              <w:rPr>
                <w:rFonts w:ascii="Times New Roman" w:hAnsi="Times New Roman"/>
                <w:sz w:val="20"/>
                <w:szCs w:val="20"/>
              </w:rPr>
            </w:pPr>
            <w:r>
              <w:rPr>
                <w:rFonts w:ascii="Times New Roman" w:hAnsi="Times New Roman"/>
                <w:sz w:val="20"/>
                <w:szCs w:val="20"/>
              </w:rPr>
              <w:t>45,5</w:t>
            </w:r>
          </w:p>
          <w:p>
            <w:pPr>
              <w:pStyle w:val="14"/>
              <w:jc w:val="center"/>
              <w:rPr>
                <w:rFonts w:ascii="Times New Roman" w:hAnsi="Times New Roman"/>
                <w:sz w:val="20"/>
                <w:szCs w:val="20"/>
              </w:rPr>
            </w:pPr>
            <w:r>
              <w:rPr>
                <w:rFonts w:ascii="Times New Roman" w:hAnsi="Times New Roman"/>
                <w:sz w:val="20"/>
                <w:szCs w:val="20"/>
              </w:rPr>
              <w:t>45,5</w:t>
            </w:r>
          </w:p>
          <w:p>
            <w:pPr>
              <w:pStyle w:val="14"/>
              <w:jc w:val="center"/>
              <w:rPr>
                <w:rFonts w:ascii="Times New Roman" w:hAnsi="Times New Roman"/>
                <w:sz w:val="20"/>
                <w:szCs w:val="20"/>
              </w:rPr>
            </w:pP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423"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30</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Модернизация водопровода  по ,ул. Комсомольская, ул.Дружбы, пер.Советский, пер.Газовый, пер им.Урусова - 3 км.</w:t>
            </w: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4863</w:t>
            </w:r>
          </w:p>
          <w:p>
            <w:pPr>
              <w:pStyle w:val="14"/>
              <w:jc w:val="center"/>
              <w:rPr>
                <w:rFonts w:ascii="Times New Roman" w:hAnsi="Times New Roman"/>
                <w:sz w:val="20"/>
                <w:szCs w:val="20"/>
              </w:rPr>
            </w:pPr>
            <w:r>
              <w:rPr>
                <w:rFonts w:ascii="Times New Roman" w:hAnsi="Times New Roman"/>
                <w:sz w:val="20"/>
                <w:szCs w:val="20"/>
              </w:rPr>
              <w:t>182</w:t>
            </w:r>
          </w:p>
          <w:p>
            <w:pPr>
              <w:pStyle w:val="14"/>
              <w:jc w:val="center"/>
              <w:rPr>
                <w:rFonts w:ascii="Times New Roman" w:hAnsi="Times New Roman"/>
                <w:sz w:val="20"/>
                <w:szCs w:val="20"/>
              </w:rPr>
            </w:pPr>
            <w:r>
              <w:rPr>
                <w:rFonts w:ascii="Times New Roman" w:hAnsi="Times New Roman"/>
                <w:sz w:val="20"/>
                <w:szCs w:val="20"/>
              </w:rPr>
              <w:t>182</w:t>
            </w:r>
          </w:p>
          <w:p>
            <w:pPr>
              <w:pStyle w:val="14"/>
              <w:jc w:val="center"/>
              <w:rPr>
                <w:rFonts w:ascii="Times New Roman" w:hAnsi="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4863</w:t>
            </w:r>
          </w:p>
          <w:p>
            <w:pPr>
              <w:pStyle w:val="14"/>
              <w:jc w:val="center"/>
              <w:rPr>
                <w:rFonts w:ascii="Times New Roman" w:hAnsi="Times New Roman"/>
                <w:sz w:val="20"/>
                <w:szCs w:val="20"/>
              </w:rPr>
            </w:pPr>
            <w:r>
              <w:rPr>
                <w:rFonts w:ascii="Times New Roman" w:hAnsi="Times New Roman"/>
                <w:sz w:val="20"/>
                <w:szCs w:val="20"/>
              </w:rPr>
              <w:t>182</w:t>
            </w:r>
          </w:p>
          <w:p>
            <w:pPr>
              <w:pStyle w:val="14"/>
              <w:jc w:val="center"/>
              <w:rPr>
                <w:rFonts w:ascii="Times New Roman" w:hAnsi="Times New Roman"/>
                <w:sz w:val="20"/>
                <w:szCs w:val="20"/>
              </w:rPr>
            </w:pPr>
            <w:r>
              <w:rPr>
                <w:rFonts w:ascii="Times New Roman" w:hAnsi="Times New Roman"/>
                <w:sz w:val="20"/>
                <w:szCs w:val="20"/>
              </w:rPr>
              <w:t>182</w:t>
            </w:r>
          </w:p>
          <w:p>
            <w:pPr>
              <w:pStyle w:val="14"/>
              <w:jc w:val="center"/>
              <w:rPr>
                <w:rFonts w:ascii="Times New Roman" w:hAnsi="Times New Roman"/>
                <w:sz w:val="20"/>
                <w:szCs w:val="20"/>
              </w:rPr>
            </w:pP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31</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Замена водонапорной башни пер. Газовый 17а-1шт</w:t>
            </w:r>
          </w:p>
          <w:p>
            <w:pPr>
              <w:pStyle w:val="14"/>
              <w:jc w:val="center"/>
              <w:rPr>
                <w:rFonts w:ascii="Times New Roman" w:hAnsi="Times New Roman"/>
                <w:sz w:val="20"/>
                <w:szCs w:val="20"/>
              </w:rPr>
            </w:pPr>
          </w:p>
        </w:tc>
        <w:tc>
          <w:tcPr>
            <w:tcW w:w="1843"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vMerge w:val="continue"/>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6045</w:t>
            </w:r>
          </w:p>
          <w:p>
            <w:pPr>
              <w:pStyle w:val="14"/>
              <w:jc w:val="center"/>
              <w:rPr>
                <w:rFonts w:ascii="Times New Roman" w:hAnsi="Times New Roman"/>
                <w:sz w:val="20"/>
                <w:szCs w:val="20"/>
              </w:rPr>
            </w:pPr>
            <w:r>
              <w:rPr>
                <w:rFonts w:ascii="Times New Roman" w:hAnsi="Times New Roman"/>
                <w:sz w:val="20"/>
                <w:szCs w:val="20"/>
              </w:rPr>
              <w:t>227,5</w:t>
            </w:r>
          </w:p>
          <w:p>
            <w:pPr>
              <w:pStyle w:val="14"/>
              <w:jc w:val="center"/>
              <w:rPr>
                <w:rFonts w:ascii="Times New Roman" w:hAnsi="Times New Roman"/>
                <w:sz w:val="20"/>
                <w:szCs w:val="20"/>
              </w:rPr>
            </w:pPr>
            <w:r>
              <w:rPr>
                <w:rFonts w:ascii="Times New Roman" w:hAnsi="Times New Roman"/>
                <w:sz w:val="20"/>
                <w:szCs w:val="20"/>
              </w:rPr>
              <w:t>227,5</w:t>
            </w:r>
          </w:p>
          <w:p>
            <w:pPr>
              <w:pStyle w:val="14"/>
              <w:jc w:val="center"/>
              <w:rPr>
                <w:rFonts w:ascii="Times New Roman" w:hAnsi="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6045</w:t>
            </w:r>
          </w:p>
          <w:p>
            <w:pPr>
              <w:pStyle w:val="14"/>
              <w:jc w:val="center"/>
              <w:rPr>
                <w:rFonts w:ascii="Times New Roman" w:hAnsi="Times New Roman"/>
                <w:sz w:val="20"/>
                <w:szCs w:val="20"/>
              </w:rPr>
            </w:pPr>
            <w:r>
              <w:rPr>
                <w:rFonts w:ascii="Times New Roman" w:hAnsi="Times New Roman"/>
                <w:sz w:val="20"/>
                <w:szCs w:val="20"/>
              </w:rPr>
              <w:t>227,5</w:t>
            </w:r>
          </w:p>
          <w:p>
            <w:pPr>
              <w:pStyle w:val="14"/>
              <w:jc w:val="center"/>
              <w:rPr>
                <w:rFonts w:ascii="Times New Roman" w:hAnsi="Times New Roman"/>
                <w:sz w:val="20"/>
                <w:szCs w:val="20"/>
              </w:rPr>
            </w:pPr>
            <w:r>
              <w:rPr>
                <w:rFonts w:ascii="Times New Roman" w:hAnsi="Times New Roman"/>
                <w:sz w:val="20"/>
                <w:szCs w:val="20"/>
              </w:rPr>
              <w:t>227,5</w:t>
            </w:r>
          </w:p>
          <w:p>
            <w:pPr>
              <w:pStyle w:val="14"/>
              <w:jc w:val="center"/>
              <w:rPr>
                <w:rFonts w:ascii="Times New Roman" w:hAnsi="Times New Roman"/>
                <w:sz w:val="20"/>
                <w:szCs w:val="20"/>
              </w:rPr>
            </w:pP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32</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 xml:space="preserve">Строительство водонапорной башни (с подключением) </w:t>
            </w:r>
            <w:r>
              <w:rPr>
                <w:rFonts w:ascii="Times New Roman" w:hAnsi="Times New Roman" w:cs="Times New Roman"/>
                <w:sz w:val="20"/>
                <w:szCs w:val="20"/>
              </w:rPr>
              <w:t>пер. Узкий-1шт</w:t>
            </w:r>
          </w:p>
        </w:tc>
        <w:tc>
          <w:tcPr>
            <w:tcW w:w="1843" w:type="dxa"/>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9300</w:t>
            </w:r>
          </w:p>
          <w:p>
            <w:pPr>
              <w:pStyle w:val="14"/>
              <w:jc w:val="center"/>
              <w:rPr>
                <w:rFonts w:ascii="Times New Roman" w:hAnsi="Times New Roman"/>
                <w:sz w:val="20"/>
                <w:szCs w:val="20"/>
              </w:rPr>
            </w:pPr>
            <w:r>
              <w:rPr>
                <w:rFonts w:ascii="Times New Roman" w:hAnsi="Times New Roman"/>
                <w:sz w:val="20"/>
                <w:szCs w:val="20"/>
              </w:rPr>
              <w:t>35</w:t>
            </w:r>
          </w:p>
          <w:p>
            <w:pPr>
              <w:pStyle w:val="14"/>
              <w:jc w:val="center"/>
              <w:rPr>
                <w:rFonts w:ascii="Times New Roman" w:hAnsi="Times New Roman"/>
                <w:sz w:val="20"/>
                <w:szCs w:val="20"/>
              </w:rPr>
            </w:pPr>
            <w:r>
              <w:rPr>
                <w:rFonts w:ascii="Times New Roman" w:hAnsi="Times New Roman"/>
                <w:sz w:val="20"/>
                <w:szCs w:val="20"/>
              </w:rPr>
              <w:t>35</w:t>
            </w:r>
          </w:p>
          <w:p>
            <w:pPr>
              <w:pStyle w:val="14"/>
              <w:jc w:val="center"/>
              <w:rPr>
                <w:rFonts w:ascii="Times New Roman" w:hAnsi="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9300</w:t>
            </w:r>
          </w:p>
          <w:p>
            <w:pPr>
              <w:pStyle w:val="14"/>
              <w:jc w:val="center"/>
              <w:rPr>
                <w:rFonts w:ascii="Times New Roman" w:hAnsi="Times New Roman"/>
                <w:sz w:val="20"/>
                <w:szCs w:val="20"/>
              </w:rPr>
            </w:pPr>
            <w:r>
              <w:rPr>
                <w:rFonts w:ascii="Times New Roman" w:hAnsi="Times New Roman"/>
                <w:sz w:val="20"/>
                <w:szCs w:val="20"/>
              </w:rPr>
              <w:t>35</w:t>
            </w:r>
          </w:p>
          <w:p>
            <w:pPr>
              <w:pStyle w:val="14"/>
              <w:jc w:val="center"/>
              <w:rPr>
                <w:rFonts w:ascii="Times New Roman" w:hAnsi="Times New Roman"/>
                <w:sz w:val="20"/>
                <w:szCs w:val="20"/>
              </w:rPr>
            </w:pPr>
            <w:r>
              <w:rPr>
                <w:rFonts w:ascii="Times New Roman" w:hAnsi="Times New Roman"/>
                <w:sz w:val="20"/>
                <w:szCs w:val="20"/>
              </w:rPr>
              <w:t>35</w:t>
            </w:r>
          </w:p>
          <w:p>
            <w:pPr>
              <w:pStyle w:val="14"/>
              <w:jc w:val="center"/>
              <w:rPr>
                <w:rFonts w:ascii="Times New Roman" w:hAnsi="Times New Roman"/>
                <w:sz w:val="20"/>
                <w:szCs w:val="20"/>
              </w:rPr>
            </w:pP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r>
        <w:tblPrEx>
          <w:tblCellMar>
            <w:top w:w="0" w:type="dxa"/>
            <w:left w:w="108" w:type="dxa"/>
            <w:bottom w:w="0" w:type="dxa"/>
            <w:right w:w="108" w:type="dxa"/>
          </w:tblCellMar>
        </w:tblPrEx>
        <w:trPr>
          <w:trHeight w:val="1380"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right"/>
              <w:rPr>
                <w:rFonts w:hint="default" w:ascii="Times New Roman" w:hAnsi="Times New Roman"/>
                <w:sz w:val="20"/>
                <w:szCs w:val="20"/>
                <w:lang w:val="ru-RU"/>
              </w:rPr>
            </w:pPr>
            <w:r>
              <w:rPr>
                <w:rFonts w:hint="default" w:ascii="Times New Roman" w:hAnsi="Times New Roman"/>
                <w:sz w:val="20"/>
                <w:szCs w:val="20"/>
                <w:lang w:val="ru-RU"/>
              </w:rPr>
              <w:t>33</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0"/>
              <w:ind w:right="-31"/>
              <w:jc w:val="center"/>
              <w:rPr>
                <w:rFonts w:ascii="Times New Roman" w:hAnsi="Times New Roman"/>
                <w:lang w:eastAsia="en-US"/>
              </w:rPr>
            </w:pPr>
            <w:r>
              <w:rPr>
                <w:rFonts w:ascii="Times New Roman" w:hAnsi="Times New Roman"/>
                <w:lang w:eastAsia="en-US"/>
              </w:rPr>
              <w:t xml:space="preserve">Строительство водопроводных сетей по ул.Садовая, Молодежная, пер. Южный, пер Узкий- </w:t>
            </w:r>
            <w:r>
              <w:rPr>
                <w:rFonts w:ascii="Times New Roman" w:hAnsi="Times New Roman" w:eastAsiaTheme="minorEastAsia"/>
              </w:rPr>
              <w:t>2 км.</w:t>
            </w:r>
          </w:p>
        </w:tc>
        <w:tc>
          <w:tcPr>
            <w:tcW w:w="1843" w:type="dxa"/>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859" w:type="dxa"/>
            <w:tcBorders>
              <w:left w:val="single" w:color="000000" w:sz="2" w:space="0"/>
              <w:right w:val="single" w:color="000000" w:sz="2" w:space="0"/>
            </w:tcBorders>
            <w:shd w:val="clear" w:color="000000" w:fill="FFFFFF"/>
          </w:tcPr>
          <w:p>
            <w:pPr>
              <w:pStyle w:val="14"/>
              <w:jc w:val="center"/>
              <w:rPr>
                <w:rFonts w:ascii="Times New Roman" w:hAnsi="Times New Roman"/>
                <w:sz w:val="20"/>
                <w:szCs w:val="20"/>
              </w:rPr>
            </w:pPr>
          </w:p>
        </w:tc>
        <w:tc>
          <w:tcPr>
            <w:tcW w:w="105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ФБ</w:t>
            </w:r>
          </w:p>
          <w:p>
            <w:pPr>
              <w:pStyle w:val="14"/>
              <w:jc w:val="center"/>
              <w:rPr>
                <w:rFonts w:ascii="Times New Roman" w:hAnsi="Times New Roman"/>
                <w:sz w:val="20"/>
                <w:szCs w:val="20"/>
              </w:rPr>
            </w:pPr>
            <w:r>
              <w:rPr>
                <w:rFonts w:ascii="Times New Roman" w:hAnsi="Times New Roman"/>
                <w:sz w:val="20"/>
                <w:szCs w:val="20"/>
              </w:rPr>
              <w:t>РБ</w:t>
            </w:r>
          </w:p>
          <w:p>
            <w:pPr>
              <w:pStyle w:val="14"/>
              <w:jc w:val="center"/>
              <w:rPr>
                <w:rFonts w:ascii="Times New Roman" w:hAnsi="Times New Roman"/>
                <w:sz w:val="20"/>
                <w:szCs w:val="20"/>
              </w:rPr>
            </w:pPr>
            <w:r>
              <w:rPr>
                <w:rFonts w:ascii="Times New Roman" w:hAnsi="Times New Roman"/>
                <w:sz w:val="20"/>
                <w:szCs w:val="20"/>
              </w:rPr>
              <w:t>МБ</w:t>
            </w:r>
          </w:p>
          <w:p>
            <w:pPr>
              <w:pStyle w:val="14"/>
              <w:jc w:val="center"/>
              <w:rPr>
                <w:rFonts w:ascii="Times New Roman" w:hAnsi="Times New Roman"/>
                <w:sz w:val="20"/>
                <w:szCs w:val="20"/>
              </w:rPr>
            </w:pPr>
            <w:r>
              <w:rPr>
                <w:rFonts w:ascii="Times New Roman" w:hAnsi="Times New Roman"/>
                <w:sz w:val="20"/>
                <w:szCs w:val="20"/>
              </w:rPr>
              <w:t>ВБ</w:t>
            </w:r>
          </w:p>
        </w:tc>
        <w:tc>
          <w:tcPr>
            <w:tcW w:w="14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2418</w:t>
            </w:r>
          </w:p>
          <w:p>
            <w:pPr>
              <w:pStyle w:val="14"/>
              <w:jc w:val="center"/>
              <w:rPr>
                <w:rFonts w:ascii="Times New Roman" w:hAnsi="Times New Roman"/>
                <w:sz w:val="20"/>
                <w:szCs w:val="20"/>
              </w:rPr>
            </w:pPr>
            <w:r>
              <w:rPr>
                <w:rFonts w:ascii="Times New Roman" w:hAnsi="Times New Roman"/>
                <w:sz w:val="20"/>
                <w:szCs w:val="20"/>
              </w:rPr>
              <w:t>91</w:t>
            </w:r>
          </w:p>
          <w:p>
            <w:pPr>
              <w:pStyle w:val="14"/>
              <w:jc w:val="center"/>
              <w:rPr>
                <w:rFonts w:ascii="Times New Roman" w:hAnsi="Times New Roman"/>
                <w:sz w:val="20"/>
                <w:szCs w:val="20"/>
              </w:rPr>
            </w:pPr>
            <w:r>
              <w:rPr>
                <w:rFonts w:ascii="Times New Roman" w:hAnsi="Times New Roman"/>
                <w:sz w:val="20"/>
                <w:szCs w:val="20"/>
              </w:rPr>
              <w:t>91</w:t>
            </w:r>
          </w:p>
          <w:p>
            <w:pPr>
              <w:pStyle w:val="14"/>
              <w:jc w:val="center"/>
              <w:rPr>
                <w:rFonts w:ascii="Times New Roman" w:hAnsi="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2418</w:t>
            </w:r>
          </w:p>
          <w:p>
            <w:pPr>
              <w:pStyle w:val="14"/>
              <w:jc w:val="center"/>
              <w:rPr>
                <w:rFonts w:ascii="Times New Roman" w:hAnsi="Times New Roman"/>
                <w:sz w:val="20"/>
                <w:szCs w:val="20"/>
              </w:rPr>
            </w:pPr>
            <w:r>
              <w:rPr>
                <w:rFonts w:ascii="Times New Roman" w:hAnsi="Times New Roman"/>
                <w:sz w:val="20"/>
                <w:szCs w:val="20"/>
              </w:rPr>
              <w:t>91</w:t>
            </w:r>
          </w:p>
          <w:p>
            <w:pPr>
              <w:pStyle w:val="14"/>
              <w:jc w:val="center"/>
              <w:rPr>
                <w:rFonts w:ascii="Times New Roman" w:hAnsi="Times New Roman"/>
                <w:sz w:val="20"/>
                <w:szCs w:val="20"/>
              </w:rPr>
            </w:pPr>
            <w:r>
              <w:rPr>
                <w:rFonts w:ascii="Times New Roman" w:hAnsi="Times New Roman"/>
                <w:sz w:val="20"/>
                <w:szCs w:val="20"/>
              </w:rPr>
              <w:t>91</w:t>
            </w:r>
          </w:p>
          <w:p>
            <w:pPr>
              <w:pStyle w:val="14"/>
              <w:jc w:val="center"/>
              <w:rPr>
                <w:rFonts w:ascii="Times New Roman" w:hAnsi="Times New Roman"/>
                <w:sz w:val="20"/>
                <w:szCs w:val="20"/>
              </w:rPr>
            </w:pPr>
          </w:p>
        </w:tc>
        <w:tc>
          <w:tcPr>
            <w:tcW w:w="1026"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tc>
        <w:tc>
          <w:tcPr>
            <w:tcW w:w="100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r>
              <w:rPr>
                <w:rFonts w:ascii="Times New Roman" w:hAnsi="Times New Roman"/>
                <w:sz w:val="20"/>
                <w:szCs w:val="20"/>
              </w:rPr>
              <w:t>0</w:t>
            </w:r>
          </w:p>
          <w:p>
            <w:pPr>
              <w:pStyle w:val="14"/>
              <w:jc w:val="center"/>
              <w:rPr>
                <w:rFonts w:ascii="Times New Roman" w:hAnsi="Times New Roman"/>
                <w:sz w:val="20"/>
                <w:szCs w:val="20"/>
              </w:rPr>
            </w:pP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center"/>
              <w:rPr>
                <w:rFonts w:ascii="Times New Roman" w:hAnsi="Times New Roman"/>
                <w:sz w:val="20"/>
                <w:szCs w:val="20"/>
              </w:rPr>
            </w:pPr>
          </w:p>
        </w:tc>
      </w:tr>
    </w:tbl>
    <w:tbl>
      <w:tblPr>
        <w:tblStyle w:val="5"/>
        <w:tblpPr w:leftFromText="180" w:rightFromText="180" w:vertAnchor="text" w:tblpX="-304" w:tblpY="1"/>
        <w:tblOverlap w:val="never"/>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62"/>
        <w:gridCol w:w="1731"/>
        <w:gridCol w:w="2017"/>
        <w:gridCol w:w="1007"/>
        <w:gridCol w:w="1438"/>
        <w:gridCol w:w="1151"/>
        <w:gridCol w:w="1151"/>
        <w:gridCol w:w="1151"/>
        <w:gridCol w:w="1007"/>
        <w:gridCol w:w="1010"/>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000" w:type="pct"/>
            <w:gridSpan w:val="12"/>
            <w:tcBorders>
              <w:top w:val="single" w:color="auto" w:sz="4" w:space="0"/>
              <w:left w:val="single" w:color="auto" w:sz="4" w:space="0"/>
              <w:right w:val="single" w:color="auto" w:sz="4" w:space="0"/>
            </w:tcBorders>
            <w:vAlign w:val="center"/>
          </w:tcPr>
          <w:p>
            <w:pPr>
              <w:spacing w:after="0"/>
              <w:contextualSpacing/>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 с.п. Герменчик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p>
        </w:tc>
        <w:tc>
          <w:tcPr>
            <w:tcW w:w="702"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eastAsia="Times New Roman"/>
                <w:b/>
              </w:rPr>
            </w:pPr>
            <w:r>
              <w:rPr>
                <w:rFonts w:ascii="Times New Roman" w:hAnsi="Times New Roman" w:eastAsia="Times New Roman"/>
                <w:b/>
              </w:rPr>
              <w:t>Строительство (реконструкция) систем водоснабжения</w:t>
            </w:r>
          </w:p>
          <w:p>
            <w:pPr>
              <w:pStyle w:val="14"/>
              <w:rPr>
                <w:rFonts w:ascii="Times New Roman" w:hAnsi="Times New Roman"/>
                <w:b/>
              </w:rPr>
            </w:pPr>
          </w:p>
          <w:p>
            <w:pPr>
              <w:pStyle w:val="14"/>
              <w:rPr>
                <w:rFonts w:ascii="Times New Roman" w:hAnsi="Times New Roman"/>
                <w:b/>
              </w:rPr>
            </w:pPr>
            <w:r>
              <w:rPr>
                <w:rFonts w:ascii="Times New Roman" w:hAnsi="Times New Roman"/>
                <w:b/>
              </w:rPr>
              <w:t>В том числе:</w:t>
            </w:r>
          </w:p>
        </w:tc>
        <w:tc>
          <w:tcPr>
            <w:tcW w:w="562"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Местная администрация с.п.ГерменчикУрванского муниципального района</w:t>
            </w:r>
          </w:p>
        </w:tc>
        <w:tc>
          <w:tcPr>
            <w:tcW w:w="655"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5</w:t>
            </w:r>
            <w:r>
              <w:rPr>
                <w:rFonts w:ascii="Times New Roman" w:hAnsi="Times New Roman"/>
                <w:b/>
              </w:rPr>
              <w:t xml:space="preserve"> годы</w:t>
            </w:r>
          </w:p>
        </w:tc>
        <w:tc>
          <w:tcPr>
            <w:tcW w:w="327"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p>
            <w:pPr>
              <w:pStyle w:val="14"/>
              <w:rPr>
                <w:rFonts w:ascii="Times New Roman" w:hAnsi="Times New Roman"/>
                <w:b/>
              </w:rPr>
            </w:pPr>
          </w:p>
        </w:tc>
        <w:tc>
          <w:tcPr>
            <w:tcW w:w="467"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eastAsia="Times New Roman"/>
                <w:b/>
              </w:rPr>
            </w:pPr>
            <w:r>
              <w:rPr>
                <w:rFonts w:ascii="Times New Roman" w:hAnsi="Times New Roman" w:eastAsia="Times New Roman"/>
                <w:b/>
              </w:rPr>
              <w:t>22347,9</w:t>
            </w:r>
            <w:r>
              <w:rPr>
                <w:rFonts w:ascii="Times New Roman" w:hAnsi="Times New Roman" w:eastAsia="Times New Roman"/>
                <w:b/>
              </w:rPr>
              <w:br w:type="textWrapping"/>
            </w:r>
            <w:r>
              <w:rPr>
                <w:rFonts w:ascii="Times New Roman" w:hAnsi="Times New Roman" w:eastAsia="Times New Roman"/>
                <w:b/>
              </w:rPr>
              <w:t>841,05</w:t>
            </w:r>
            <w:r>
              <w:rPr>
                <w:rFonts w:ascii="Times New Roman" w:hAnsi="Times New Roman" w:eastAsia="Times New Roman"/>
                <w:b/>
              </w:rPr>
              <w:br w:type="textWrapping"/>
            </w:r>
            <w:r>
              <w:rPr>
                <w:rFonts w:ascii="Times New Roman" w:hAnsi="Times New Roman" w:eastAsia="Times New Roman"/>
                <w:b/>
              </w:rPr>
              <w:t>841,05</w:t>
            </w:r>
            <w:r>
              <w:rPr>
                <w:rFonts w:ascii="Times New Roman" w:hAnsi="Times New Roman" w:eastAsia="Times New Roman"/>
                <w:b/>
              </w:rPr>
              <w:br w:type="textWrapping"/>
            </w:r>
            <w:r>
              <w:rPr>
                <w:rFonts w:ascii="Times New Roman" w:hAnsi="Times New Roman" w:eastAsia="Times New Roman"/>
                <w:b/>
              </w:rPr>
              <w:t>0</w:t>
            </w:r>
          </w:p>
        </w:tc>
        <w:tc>
          <w:tcPr>
            <w:tcW w:w="374"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4494,69</w:t>
            </w:r>
            <w:r>
              <w:rPr>
                <w:rFonts w:ascii="Times New Roman" w:hAnsi="Times New Roman"/>
                <w:b/>
              </w:rPr>
              <w:br w:type="textWrapping"/>
            </w:r>
            <w:r>
              <w:rPr>
                <w:rFonts w:ascii="Times New Roman" w:hAnsi="Times New Roman"/>
                <w:b/>
              </w:rPr>
              <w:t>169,16</w:t>
            </w:r>
            <w:r>
              <w:rPr>
                <w:rFonts w:ascii="Times New Roman" w:hAnsi="Times New Roman"/>
                <w:b/>
              </w:rPr>
              <w:br w:type="textWrapping"/>
            </w:r>
            <w:r>
              <w:rPr>
                <w:rFonts w:ascii="Times New Roman" w:hAnsi="Times New Roman"/>
                <w:b/>
              </w:rPr>
              <w:t>169,16</w:t>
            </w:r>
            <w:r>
              <w:rPr>
                <w:rFonts w:ascii="Times New Roman" w:hAnsi="Times New Roman"/>
                <w:b/>
              </w:rPr>
              <w:br w:type="textWrapping"/>
            </w:r>
            <w:r>
              <w:rPr>
                <w:rFonts w:ascii="Times New Roman" w:hAnsi="Times New Roman"/>
                <w:b/>
              </w:rPr>
              <w:t>0</w:t>
            </w:r>
          </w:p>
        </w:tc>
        <w:tc>
          <w:tcPr>
            <w:tcW w:w="374"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4821,12</w:t>
            </w:r>
          </w:p>
          <w:p>
            <w:pPr>
              <w:pStyle w:val="14"/>
              <w:rPr>
                <w:rFonts w:ascii="Times New Roman" w:hAnsi="Times New Roman"/>
                <w:b/>
              </w:rPr>
            </w:pPr>
            <w:r>
              <w:rPr>
                <w:rFonts w:ascii="Times New Roman" w:hAnsi="Times New Roman"/>
                <w:b/>
              </w:rPr>
              <w:t>169,16</w:t>
            </w:r>
          </w:p>
          <w:p>
            <w:pPr>
              <w:pStyle w:val="14"/>
              <w:rPr>
                <w:rFonts w:ascii="Times New Roman" w:hAnsi="Times New Roman"/>
                <w:b/>
              </w:rPr>
            </w:pPr>
            <w:r>
              <w:rPr>
                <w:rFonts w:ascii="Times New Roman" w:hAnsi="Times New Roman"/>
                <w:b/>
              </w:rPr>
              <w:t>169,16</w:t>
            </w:r>
            <w:r>
              <w:rPr>
                <w:rFonts w:ascii="Times New Roman" w:hAnsi="Times New Roman"/>
                <w:b/>
              </w:rPr>
              <w:br w:type="textWrapping"/>
            </w:r>
            <w:r>
              <w:rPr>
                <w:rFonts w:ascii="Times New Roman" w:hAnsi="Times New Roman"/>
                <w:b/>
              </w:rPr>
              <w:t>0</w:t>
            </w:r>
          </w:p>
        </w:tc>
        <w:tc>
          <w:tcPr>
            <w:tcW w:w="374"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4620,24</w:t>
            </w:r>
            <w:r>
              <w:rPr>
                <w:rFonts w:ascii="Times New Roman" w:hAnsi="Times New Roman"/>
                <w:b/>
              </w:rPr>
              <w:br w:type="textWrapping"/>
            </w:r>
            <w:r>
              <w:rPr>
                <w:rFonts w:ascii="Times New Roman" w:hAnsi="Times New Roman"/>
                <w:b/>
              </w:rPr>
              <w:t>173,88</w:t>
            </w:r>
            <w:r>
              <w:rPr>
                <w:rFonts w:ascii="Times New Roman" w:hAnsi="Times New Roman"/>
                <w:b/>
              </w:rPr>
              <w:br w:type="textWrapping"/>
            </w:r>
            <w:r>
              <w:rPr>
                <w:rFonts w:ascii="Times New Roman" w:hAnsi="Times New Roman"/>
                <w:b/>
              </w:rPr>
              <w:t>173,88</w:t>
            </w:r>
            <w:r>
              <w:rPr>
                <w:rFonts w:ascii="Times New Roman" w:hAnsi="Times New Roman"/>
                <w:b/>
              </w:rPr>
              <w:br w:type="textWrapping"/>
            </w:r>
            <w:r>
              <w:rPr>
                <w:rFonts w:ascii="Times New Roman" w:hAnsi="Times New Roman"/>
                <w:b/>
              </w:rPr>
              <w:t>0</w:t>
            </w:r>
          </w:p>
        </w:tc>
        <w:tc>
          <w:tcPr>
            <w:tcW w:w="327"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5599,53</w:t>
            </w:r>
          </w:p>
          <w:p>
            <w:pPr>
              <w:pStyle w:val="14"/>
              <w:rPr>
                <w:rFonts w:ascii="Times New Roman" w:hAnsi="Times New Roman"/>
                <w:b/>
              </w:rPr>
            </w:pPr>
            <w:r>
              <w:rPr>
                <w:rFonts w:ascii="Times New Roman" w:hAnsi="Times New Roman"/>
                <w:b/>
              </w:rPr>
              <w:t>210,73</w:t>
            </w:r>
            <w:r>
              <w:rPr>
                <w:rFonts w:ascii="Times New Roman" w:hAnsi="Times New Roman"/>
                <w:b/>
              </w:rPr>
              <w:br w:type="textWrapping"/>
            </w:r>
            <w:r>
              <w:rPr>
                <w:rFonts w:ascii="Times New Roman" w:hAnsi="Times New Roman"/>
                <w:b/>
              </w:rPr>
              <w:t>210,73</w:t>
            </w:r>
            <w:r>
              <w:rPr>
                <w:rFonts w:ascii="Times New Roman" w:hAnsi="Times New Roman"/>
                <w:b/>
              </w:rPr>
              <w:br w:type="textWrapping"/>
            </w:r>
            <w:r>
              <w:rPr>
                <w:rFonts w:ascii="Times New Roman" w:hAnsi="Times New Roman"/>
                <w:b/>
              </w:rPr>
              <w:t>0</w:t>
            </w:r>
          </w:p>
        </w:tc>
        <w:tc>
          <w:tcPr>
            <w:tcW w:w="328"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2812,32</w:t>
            </w:r>
          </w:p>
          <w:p>
            <w:pPr>
              <w:pStyle w:val="14"/>
              <w:rPr>
                <w:rFonts w:ascii="Times New Roman" w:hAnsi="Times New Roman"/>
                <w:b/>
              </w:rPr>
            </w:pPr>
            <w:r>
              <w:rPr>
                <w:rFonts w:ascii="Times New Roman" w:hAnsi="Times New Roman"/>
                <w:b/>
              </w:rPr>
              <w:t>105,84</w:t>
            </w:r>
            <w:r>
              <w:rPr>
                <w:rFonts w:ascii="Times New Roman" w:hAnsi="Times New Roman"/>
                <w:b/>
              </w:rPr>
              <w:br w:type="textWrapping"/>
            </w:r>
            <w:r>
              <w:rPr>
                <w:rFonts w:ascii="Times New Roman" w:hAnsi="Times New Roman"/>
                <w:b/>
              </w:rPr>
              <w:t>105,84</w:t>
            </w:r>
            <w:r>
              <w:rPr>
                <w:rFonts w:ascii="Times New Roman" w:hAnsi="Times New Roman"/>
                <w:b/>
              </w:rPr>
              <w:br w:type="textWrapping"/>
            </w:r>
            <w:r>
              <w:rPr>
                <w:rFonts w:ascii="Times New Roman" w:hAnsi="Times New Roman"/>
                <w:b/>
              </w:rPr>
              <w:t>0</w:t>
            </w:r>
          </w:p>
        </w:tc>
        <w:tc>
          <w:tcPr>
            <w:tcW w:w="280"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34</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Реконструкция водопровода по ул.Колхозная – 0,91 км</w:t>
            </w:r>
          </w:p>
        </w:tc>
        <w:tc>
          <w:tcPr>
            <w:tcW w:w="562" w:type="pct"/>
            <w:vMerge w:val="restart"/>
            <w:tcBorders>
              <w:top w:val="single" w:color="auto" w:sz="4" w:space="0"/>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restart"/>
            <w:tcBorders>
              <w:top w:val="single" w:color="auto" w:sz="4" w:space="0"/>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2285,01</w:t>
            </w:r>
            <w:r>
              <w:rPr>
                <w:rFonts w:ascii="Times New Roman" w:hAnsi="Times New Roman" w:eastAsia="Calibri" w:cs="Times New Roman"/>
                <w:sz w:val="20"/>
                <w:szCs w:val="20"/>
              </w:rPr>
              <w:br w:type="textWrapping"/>
            </w:r>
            <w:r>
              <w:rPr>
                <w:rFonts w:ascii="Times New Roman" w:hAnsi="Times New Roman" w:eastAsia="Calibri" w:cs="Times New Roman"/>
                <w:sz w:val="20"/>
                <w:szCs w:val="20"/>
              </w:rPr>
              <w:t>86,00</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Calibri" w:cs="Times New Roman"/>
                <w:sz w:val="20"/>
                <w:szCs w:val="20"/>
              </w:rPr>
              <w:t>86,00</w:t>
            </w:r>
            <w:r>
              <w:rPr>
                <w:rFonts w:ascii="Times New Roman" w:hAnsi="Times New Roman" w:eastAsia="Calibri" w:cs="Times New Roman"/>
                <w:sz w:val="20"/>
                <w:szCs w:val="20"/>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2285,01</w:t>
            </w:r>
            <w:r>
              <w:rPr>
                <w:rFonts w:ascii="Times New Roman" w:hAnsi="Times New Roman" w:eastAsia="Calibri" w:cs="Times New Roman"/>
                <w:sz w:val="20"/>
                <w:szCs w:val="20"/>
              </w:rPr>
              <w:br w:type="textWrapping"/>
            </w:r>
            <w:r>
              <w:rPr>
                <w:rFonts w:ascii="Times New Roman" w:hAnsi="Times New Roman" w:eastAsia="Calibri" w:cs="Times New Roman"/>
                <w:sz w:val="20"/>
                <w:szCs w:val="20"/>
              </w:rPr>
              <w:t>86,00</w:t>
            </w:r>
          </w:p>
          <w:p>
            <w:pPr>
              <w:spacing w:after="0"/>
              <w:jc w:val="center"/>
              <w:rPr>
                <w:rFonts w:ascii="Times New Roman" w:hAnsi="Times New Roman" w:cs="Times New Roman"/>
                <w:sz w:val="20"/>
                <w:szCs w:val="20"/>
              </w:rPr>
            </w:pPr>
            <w:r>
              <w:rPr>
                <w:rFonts w:ascii="Times New Roman" w:hAnsi="Times New Roman" w:eastAsia="Calibri" w:cs="Times New Roman"/>
                <w:sz w:val="20"/>
                <w:szCs w:val="20"/>
              </w:rPr>
              <w:t>86,00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35</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Реконструкция водопровода по ул.Новая – 1,79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4494,69</w:t>
            </w:r>
            <w:r>
              <w:rPr>
                <w:rFonts w:ascii="Times New Roman" w:hAnsi="Times New Roman" w:cs="Times New Roman"/>
                <w:sz w:val="20"/>
                <w:szCs w:val="20"/>
              </w:rPr>
              <w:br w:type="textWrapping"/>
            </w:r>
            <w:r>
              <w:rPr>
                <w:rFonts w:ascii="Times New Roman" w:hAnsi="Times New Roman" w:cs="Times New Roman"/>
                <w:sz w:val="20"/>
                <w:szCs w:val="20"/>
              </w:rPr>
              <w:t>169,16</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rPr>
              <w:t>169,16</w:t>
            </w:r>
            <w:r>
              <w:rPr>
                <w:rFonts w:ascii="Times New Roman" w:hAnsi="Times New Roman" w:eastAsia="Times New Roman" w:cs="Times New Roman"/>
                <w:sz w:val="20"/>
                <w:szCs w:val="20"/>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4494,69</w:t>
            </w:r>
            <w:r>
              <w:rPr>
                <w:rFonts w:ascii="Times New Roman" w:hAnsi="Times New Roman" w:cs="Times New Roman"/>
                <w:sz w:val="20"/>
                <w:szCs w:val="20"/>
              </w:rPr>
              <w:br w:type="textWrapping"/>
            </w:r>
            <w:r>
              <w:rPr>
                <w:rFonts w:ascii="Times New Roman" w:hAnsi="Times New Roman" w:cs="Times New Roman"/>
                <w:sz w:val="20"/>
                <w:szCs w:val="20"/>
              </w:rPr>
              <w:t>169,16</w:t>
            </w:r>
          </w:p>
          <w:p>
            <w:pPr>
              <w:spacing w:after="0"/>
              <w:jc w:val="center"/>
              <w:rPr>
                <w:rFonts w:ascii="Times New Roman" w:hAnsi="Times New Roman" w:cs="Times New Roman"/>
                <w:sz w:val="20"/>
                <w:szCs w:val="20"/>
              </w:rPr>
            </w:pPr>
            <w:r>
              <w:rPr>
                <w:rFonts w:ascii="Times New Roman" w:hAnsi="Times New Roman" w:cs="Times New Roman"/>
                <w:sz w:val="20"/>
                <w:szCs w:val="20"/>
              </w:rPr>
              <w:t>169,16</w:t>
            </w:r>
            <w:r>
              <w:rPr>
                <w:rFonts w:ascii="Times New Roman" w:hAnsi="Times New Roman" w:cs="Times New Roman"/>
                <w:sz w:val="20"/>
                <w:szCs w:val="20"/>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36</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Реконструкция водопровода по ул.б/н от водонапорной башни до ул.Мира  – 0,35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878,85</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33,07</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Calibri" w:cs="Times New Roman"/>
                <w:sz w:val="20"/>
                <w:szCs w:val="20"/>
              </w:rPr>
              <w:t>33,07</w:t>
            </w:r>
            <w:r>
              <w:rPr>
                <w:rFonts w:ascii="Times New Roman" w:hAnsi="Times New Roman" w:eastAsia="Calibri" w:cs="Times New Roman"/>
                <w:sz w:val="20"/>
                <w:szCs w:val="20"/>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878,85</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33,07</w:t>
            </w:r>
          </w:p>
          <w:p>
            <w:pPr>
              <w:spacing w:after="0"/>
              <w:jc w:val="center"/>
              <w:rPr>
                <w:rFonts w:ascii="Times New Roman" w:hAnsi="Times New Roman" w:cs="Times New Roman"/>
                <w:sz w:val="20"/>
                <w:szCs w:val="20"/>
              </w:rPr>
            </w:pPr>
            <w:r>
              <w:rPr>
                <w:rFonts w:ascii="Times New Roman" w:hAnsi="Times New Roman" w:eastAsia="Calibri" w:cs="Times New Roman"/>
                <w:sz w:val="20"/>
                <w:szCs w:val="20"/>
              </w:rPr>
              <w:t>33,07</w:t>
            </w:r>
            <w:r>
              <w:rPr>
                <w:rFonts w:ascii="Times New Roman" w:hAnsi="Times New Roman" w:eastAsia="Calibri" w:cs="Times New Roman"/>
                <w:sz w:val="20"/>
                <w:szCs w:val="20"/>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37</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по ул.Мира-0,12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301,32</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11,34</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11,34</w:t>
            </w:r>
            <w:r>
              <w:rPr>
                <w:rFonts w:ascii="Times New Roman" w:hAnsi="Times New Roman" w:eastAsia="Times New Roman" w:cs="Times New Roman"/>
                <w:sz w:val="20"/>
                <w:szCs w:val="20"/>
                <w:lang w:eastAsia="en-US"/>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301,32</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11,34</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11,34</w:t>
            </w:r>
            <w:r>
              <w:rPr>
                <w:rFonts w:ascii="Times New Roman" w:hAnsi="Times New Roman" w:cs="Times New Roman"/>
                <w:sz w:val="20"/>
                <w:szCs w:val="20"/>
                <w:lang w:eastAsia="en-US"/>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38</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по ул.Молодежная – 0,12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301,32</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11,34</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11,34</w:t>
            </w:r>
            <w:r>
              <w:rPr>
                <w:rFonts w:ascii="Times New Roman" w:hAnsi="Times New Roman" w:eastAsia="Times New Roman" w:cs="Times New Roman"/>
                <w:sz w:val="20"/>
                <w:szCs w:val="20"/>
                <w:lang w:eastAsia="en-US"/>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301,32</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11,34</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11,34</w:t>
            </w:r>
            <w:r>
              <w:rPr>
                <w:rFonts w:ascii="Times New Roman" w:hAnsi="Times New Roman" w:cs="Times New Roman"/>
                <w:sz w:val="20"/>
                <w:szCs w:val="20"/>
                <w:lang w:eastAsia="en-US"/>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39</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по ул.Заводская – 0,78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1958,58</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73,71</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73,71</w:t>
            </w:r>
            <w:r>
              <w:rPr>
                <w:rFonts w:ascii="Times New Roman" w:hAnsi="Times New Roman" w:eastAsia="Times New Roman" w:cs="Times New Roman"/>
                <w:sz w:val="20"/>
                <w:szCs w:val="20"/>
                <w:lang w:eastAsia="en-US"/>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1958,58</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73,71</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73,71</w:t>
            </w:r>
            <w:r>
              <w:rPr>
                <w:rFonts w:ascii="Times New Roman" w:hAnsi="Times New Roman" w:cs="Times New Roman"/>
                <w:sz w:val="20"/>
                <w:szCs w:val="20"/>
                <w:lang w:eastAsia="en-US"/>
              </w:rPr>
              <w:br w:type="textWrapping"/>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40</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по ул.Черкесская – 0,65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1632,1561   42</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42</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1632,156142</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42</w:t>
            </w:r>
            <w:r>
              <w:rPr>
                <w:rFonts w:ascii="Times New Roman" w:hAnsi="Times New Roman" w:cs="Times New Roman"/>
                <w:sz w:val="20"/>
                <w:szCs w:val="20"/>
                <w:lang w:eastAsia="en-US"/>
              </w:rPr>
              <w:br w:type="textWrapping"/>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41</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по ул.Эльбрусская – 0,42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1054,62</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39,69</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39,69</w:t>
            </w:r>
            <w:r>
              <w:rPr>
                <w:rFonts w:ascii="Times New Roman" w:hAnsi="Times New Roman" w:eastAsia="Times New Roman" w:cs="Times New Roman"/>
                <w:sz w:val="20"/>
                <w:szCs w:val="20"/>
                <w:lang w:eastAsia="en-US"/>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1054,62</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39,69</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39,69</w:t>
            </w:r>
            <w:r>
              <w:rPr>
                <w:rFonts w:ascii="Times New Roman" w:hAnsi="Times New Roman" w:cs="Times New Roman"/>
                <w:sz w:val="20"/>
                <w:szCs w:val="20"/>
                <w:lang w:eastAsia="en-US"/>
              </w:rPr>
              <w:br w:type="textWrapping"/>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42</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вдоль трассы - 0,41 км</w:t>
            </w:r>
          </w:p>
        </w:tc>
        <w:tc>
          <w:tcPr>
            <w:tcW w:w="562" w:type="pct"/>
            <w:vMerge w:val="continue"/>
            <w:tcBorders>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1029,5138</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33,21</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33,21</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1029,5138</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33,21</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33,21</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43</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по Центральной улице – 2,23 км</w:t>
            </w:r>
          </w:p>
        </w:tc>
        <w:tc>
          <w:tcPr>
            <w:tcW w:w="562" w:type="pct"/>
            <w:vMerge w:val="restart"/>
            <w:tcBorders>
              <w:top w:val="single" w:color="auto" w:sz="4" w:space="0"/>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restart"/>
            <w:tcBorders>
              <w:top w:val="single" w:color="auto" w:sz="4" w:space="0"/>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5599,53</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210,73</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210,73</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5599,53</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210,73</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210,73</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jc w:val="center"/>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44</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в Переулке №3 – 0,58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1456,38</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54,81</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54,81</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1456,38</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54,81</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54,81</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45</w:t>
            </w:r>
          </w:p>
        </w:tc>
        <w:tc>
          <w:tcPr>
            <w:tcW w:w="702"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31"/>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Строительство водопровода в Переулке №6 – 0,54 км</w:t>
            </w:r>
          </w:p>
        </w:tc>
        <w:tc>
          <w:tcPr>
            <w:tcW w:w="56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55"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1355,94</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51,03</w:t>
            </w:r>
            <w:r>
              <w:rPr>
                <w:rFonts w:ascii="Times New Roman" w:hAnsi="Times New Roman" w:eastAsia="Times New Roman" w:cs="Times New Roman"/>
                <w:sz w:val="20"/>
                <w:szCs w:val="20"/>
                <w:lang w:eastAsia="en-US"/>
              </w:rPr>
              <w:br w:type="textWrapping"/>
            </w:r>
            <w:r>
              <w:rPr>
                <w:rFonts w:ascii="Times New Roman" w:hAnsi="Times New Roman" w:eastAsia="Times New Roman" w:cs="Times New Roman"/>
                <w:sz w:val="20"/>
                <w:szCs w:val="20"/>
                <w:lang w:eastAsia="en-US"/>
              </w:rPr>
              <w:t>51,03</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0</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lang w:eastAsia="en-US"/>
              </w:rPr>
              <w:t>1355,94</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51,03</w:t>
            </w:r>
            <w:r>
              <w:rPr>
                <w:rFonts w:ascii="Times New Roman" w:hAnsi="Times New Roman" w:cs="Times New Roman"/>
                <w:sz w:val="20"/>
                <w:szCs w:val="20"/>
                <w:lang w:eastAsia="en-US"/>
              </w:rPr>
              <w:br w:type="textWrapping"/>
            </w:r>
            <w:r>
              <w:rPr>
                <w:rFonts w:ascii="Times New Roman" w:hAnsi="Times New Roman" w:cs="Times New Roman"/>
                <w:sz w:val="20"/>
                <w:szCs w:val="20"/>
                <w:lang w:eastAsia="en-US"/>
              </w:rPr>
              <w:t>51,03</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 w:type="pct"/>
            <w:tcBorders>
              <w:top w:val="single" w:color="auto" w:sz="4" w:space="0"/>
              <w:left w:val="single" w:color="auto" w:sz="4" w:space="0"/>
              <w:bottom w:val="single" w:color="auto" w:sz="4" w:space="0"/>
              <w:right w:val="single" w:color="auto" w:sz="4" w:space="0"/>
            </w:tcBorders>
          </w:tcPr>
          <w:p>
            <w:pPr>
              <w:tabs>
                <w:tab w:val="left" w:pos="0"/>
              </w:tabs>
              <w:contextualSpacing/>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46</w:t>
            </w:r>
          </w:p>
        </w:tc>
        <w:tc>
          <w:tcPr>
            <w:tcW w:w="702" w:type="pct"/>
            <w:tcBorders>
              <w:top w:val="single" w:color="auto" w:sz="4" w:space="0"/>
              <w:left w:val="single" w:color="auto" w:sz="4" w:space="0"/>
              <w:bottom w:val="single" w:color="auto" w:sz="4" w:space="0"/>
              <w:right w:val="single" w:color="auto" w:sz="4" w:space="0"/>
            </w:tcBorders>
          </w:tcPr>
          <w:p>
            <w:pPr>
              <w:pStyle w:val="18"/>
              <w:ind w:left="62" w:right="27"/>
              <w:jc w:val="center"/>
              <w:rPr>
                <w:rFonts w:eastAsia="Calibri"/>
                <w:w w:val="110"/>
                <w:sz w:val="20"/>
                <w:szCs w:val="20"/>
                <w:lang w:val="ru-RU"/>
              </w:rPr>
            </w:pPr>
            <w:r>
              <w:rPr>
                <w:rFonts w:eastAsia="Calibri"/>
                <w:w w:val="110"/>
                <w:sz w:val="20"/>
                <w:szCs w:val="20"/>
                <w:lang w:val="ru-RU"/>
              </w:rPr>
              <w:t xml:space="preserve">Разработка ПСД </w:t>
            </w:r>
          </w:p>
        </w:tc>
        <w:tc>
          <w:tcPr>
            <w:tcW w:w="562" w:type="pct"/>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Calibri" w:cs="Times New Roman"/>
                <w:sz w:val="20"/>
                <w:szCs w:val="20"/>
              </w:rPr>
            </w:pPr>
            <w:r>
              <w:rPr>
                <w:rFonts w:ascii="Times New Roman" w:hAnsi="Times New Roman" w:eastAsia="Calibri" w:cs="Times New Roman"/>
                <w:sz w:val="20"/>
                <w:szCs w:val="20"/>
              </w:rPr>
              <w:t>Местная администрация сельского поселения Герменчик Урванского муниципального района</w:t>
            </w:r>
          </w:p>
          <w:p>
            <w:pPr>
              <w:spacing w:after="0"/>
              <w:jc w:val="center"/>
              <w:rPr>
                <w:rFonts w:ascii="Times New Roman" w:hAnsi="Times New Roman" w:eastAsia="Calibri" w:cs="Times New Roman"/>
                <w:sz w:val="20"/>
                <w:szCs w:val="20"/>
              </w:rPr>
            </w:pPr>
          </w:p>
        </w:tc>
        <w:tc>
          <w:tcPr>
            <w:tcW w:w="655"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202</w:t>
            </w:r>
            <w:r>
              <w:rPr>
                <w:rFonts w:hint="default" w:ascii="Times New Roman" w:hAnsi="Times New Roman" w:eastAsia="Calibri" w:cs="Times New Roman"/>
                <w:sz w:val="20"/>
                <w:szCs w:val="20"/>
                <w:lang w:val="ru-RU"/>
              </w:rPr>
              <w:t>1</w:t>
            </w:r>
            <w:r>
              <w:rPr>
                <w:rFonts w:ascii="Times New Roman" w:hAnsi="Times New Roman" w:eastAsia="Calibri" w:cs="Times New Roman"/>
                <w:sz w:val="20"/>
                <w:szCs w:val="20"/>
              </w:rPr>
              <w:t>-202</w:t>
            </w:r>
            <w:r>
              <w:rPr>
                <w:rFonts w:hint="default" w:ascii="Times New Roman" w:hAnsi="Times New Roman" w:eastAsia="Calibri" w:cs="Times New Roman"/>
                <w:sz w:val="20"/>
                <w:szCs w:val="20"/>
                <w:lang w:val="ru-RU"/>
              </w:rPr>
              <w:t>5</w:t>
            </w:r>
            <w:r>
              <w:rPr>
                <w:rFonts w:ascii="Times New Roman" w:hAnsi="Times New Roman" w:eastAsia="Calibri" w:cs="Times New Roman"/>
                <w:sz w:val="20"/>
                <w:szCs w:val="20"/>
              </w:rPr>
              <w:t xml:space="preserve"> годы</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p>
        </w:tc>
        <w:tc>
          <w:tcPr>
            <w:tcW w:w="46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2403</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483,3</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518,4</w:t>
            </w:r>
          </w:p>
        </w:tc>
        <w:tc>
          <w:tcPr>
            <w:tcW w:w="374"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496,8</w:t>
            </w:r>
          </w:p>
        </w:tc>
        <w:tc>
          <w:tcPr>
            <w:tcW w:w="327"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602,1</w:t>
            </w:r>
          </w:p>
        </w:tc>
        <w:tc>
          <w:tcPr>
            <w:tcW w:w="328"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302,4</w:t>
            </w:r>
          </w:p>
        </w:tc>
        <w:tc>
          <w:tcPr>
            <w:tcW w:w="2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bl>
    <w:tbl>
      <w:tblPr>
        <w:tblStyle w:val="5"/>
        <w:tblW w:w="15360" w:type="dxa"/>
        <w:tblInd w:w="-288" w:type="dxa"/>
        <w:tblLayout w:type="fixed"/>
        <w:tblCellMar>
          <w:top w:w="0" w:type="dxa"/>
          <w:left w:w="108" w:type="dxa"/>
          <w:bottom w:w="0" w:type="dxa"/>
          <w:right w:w="108" w:type="dxa"/>
        </w:tblCellMar>
      </w:tblPr>
      <w:tblGrid>
        <w:gridCol w:w="710"/>
        <w:gridCol w:w="2126"/>
        <w:gridCol w:w="1701"/>
        <w:gridCol w:w="1984"/>
        <w:gridCol w:w="993"/>
        <w:gridCol w:w="1523"/>
        <w:gridCol w:w="1152"/>
        <w:gridCol w:w="1189"/>
        <w:gridCol w:w="1152"/>
        <w:gridCol w:w="964"/>
        <w:gridCol w:w="1052"/>
        <w:gridCol w:w="814"/>
      </w:tblGrid>
      <w:tr>
        <w:tblPrEx>
          <w:tblCellMar>
            <w:top w:w="0" w:type="dxa"/>
            <w:left w:w="108" w:type="dxa"/>
            <w:bottom w:w="0" w:type="dxa"/>
            <w:right w:w="108" w:type="dxa"/>
          </w:tblCellMar>
        </w:tblPrEx>
        <w:trPr>
          <w:trHeight w:val="444" w:hRule="atLeast"/>
        </w:trPr>
        <w:tc>
          <w:tcPr>
            <w:tcW w:w="15360" w:type="dxa"/>
            <w:gridSpan w:val="12"/>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 с.п. Псыкод</w:t>
            </w: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Строительство (реконструкция) систем водоснабжения</w:t>
            </w:r>
          </w:p>
          <w:p>
            <w:pPr>
              <w:pStyle w:val="14"/>
              <w:rPr>
                <w:rFonts w:ascii="Times New Roman" w:hAnsi="Times New Roman"/>
                <w:b/>
              </w:rPr>
            </w:pPr>
          </w:p>
          <w:p>
            <w:pPr>
              <w:pStyle w:val="14"/>
              <w:rPr>
                <w:rFonts w:ascii="Times New Roman" w:hAnsi="Times New Roman"/>
                <w:b/>
              </w:rPr>
            </w:pPr>
            <w:r>
              <w:rPr>
                <w:rFonts w:ascii="Times New Roman" w:hAnsi="Times New Roman"/>
                <w:b/>
              </w:rPr>
              <w:t>в том числе:</w:t>
            </w:r>
          </w:p>
        </w:tc>
        <w:tc>
          <w:tcPr>
            <w:tcW w:w="1701"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Местная администрация с.п. Псыкод Урванского муниципального района</w:t>
            </w:r>
          </w:p>
        </w:tc>
        <w:tc>
          <w:tcPr>
            <w:tcW w:w="1984"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5</w:t>
            </w:r>
            <w:r>
              <w:rPr>
                <w:rFonts w:ascii="Times New Roman" w:hAnsi="Times New Roman"/>
                <w:b/>
              </w:rPr>
              <w:t xml:space="preserve"> годы</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 xml:space="preserve">10022,4     </w:t>
            </w:r>
          </w:p>
          <w:p>
            <w:pPr>
              <w:pStyle w:val="14"/>
              <w:rPr>
                <w:rFonts w:ascii="Times New Roman" w:hAnsi="Times New Roman"/>
                <w:b/>
              </w:rPr>
            </w:pPr>
            <w:r>
              <w:rPr>
                <w:rFonts w:ascii="Times New Roman" w:hAnsi="Times New Roman"/>
                <w:b/>
              </w:rPr>
              <w:t xml:space="preserve">328,8     </w:t>
            </w:r>
          </w:p>
          <w:p>
            <w:pPr>
              <w:pStyle w:val="14"/>
              <w:rPr>
                <w:rFonts w:ascii="Times New Roman" w:hAnsi="Times New Roman"/>
                <w:b/>
              </w:rPr>
            </w:pPr>
            <w:r>
              <w:rPr>
                <w:rFonts w:ascii="Times New Roman" w:hAnsi="Times New Roman"/>
                <w:b/>
              </w:rPr>
              <w:t xml:space="preserve">328,8           </w:t>
            </w:r>
          </w:p>
          <w:p>
            <w:pPr>
              <w:pStyle w:val="14"/>
              <w:rPr>
                <w:rFonts w:ascii="Times New Roman" w:hAnsi="Times New Roman"/>
                <w:b/>
              </w:rPr>
            </w:pPr>
            <w:r>
              <w:rPr>
                <w:rFonts w:ascii="Times New Roman" w:hAnsi="Times New Roman"/>
                <w:b/>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2957,4</w:t>
            </w:r>
          </w:p>
          <w:p>
            <w:pPr>
              <w:pStyle w:val="14"/>
              <w:rPr>
                <w:rFonts w:ascii="Times New Roman" w:hAnsi="Times New Roman"/>
                <w:b/>
              </w:rPr>
            </w:pPr>
            <w:r>
              <w:rPr>
                <w:rFonts w:ascii="Times New Roman" w:hAnsi="Times New Roman"/>
                <w:b/>
              </w:rPr>
              <w:t>111,3</w:t>
            </w:r>
          </w:p>
          <w:p>
            <w:pPr>
              <w:pStyle w:val="14"/>
              <w:rPr>
                <w:rFonts w:ascii="Times New Roman" w:hAnsi="Times New Roman"/>
                <w:b/>
              </w:rPr>
            </w:pPr>
            <w:r>
              <w:rPr>
                <w:rFonts w:ascii="Times New Roman" w:hAnsi="Times New Roman"/>
                <w:b/>
              </w:rPr>
              <w:t>111,3</w:t>
            </w:r>
          </w:p>
          <w:p>
            <w:pPr>
              <w:pStyle w:val="14"/>
              <w:rPr>
                <w:rFonts w:ascii="Times New Roman" w:hAnsi="Times New Roman"/>
                <w:b/>
              </w:rPr>
            </w:pPr>
            <w:r>
              <w:rPr>
                <w:rFonts w:ascii="Times New Roman" w:hAnsi="Times New Roman"/>
                <w:b/>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2790</w:t>
            </w:r>
          </w:p>
          <w:p>
            <w:pPr>
              <w:pStyle w:val="14"/>
              <w:rPr>
                <w:rFonts w:ascii="Times New Roman" w:hAnsi="Times New Roman"/>
                <w:b/>
              </w:rPr>
            </w:pPr>
            <w:r>
              <w:rPr>
                <w:rFonts w:ascii="Times New Roman" w:hAnsi="Times New Roman"/>
                <w:b/>
              </w:rPr>
              <w:t>105</w:t>
            </w:r>
          </w:p>
          <w:p>
            <w:pPr>
              <w:pStyle w:val="14"/>
              <w:rPr>
                <w:rFonts w:ascii="Times New Roman" w:hAnsi="Times New Roman"/>
                <w:b/>
              </w:rPr>
            </w:pPr>
            <w:r>
              <w:rPr>
                <w:rFonts w:ascii="Times New Roman" w:hAnsi="Times New Roman"/>
                <w:b/>
              </w:rPr>
              <w:t>105</w:t>
            </w:r>
          </w:p>
          <w:p>
            <w:pPr>
              <w:pStyle w:val="14"/>
              <w:rPr>
                <w:rFonts w:ascii="Times New Roman" w:hAnsi="Times New Roman"/>
                <w:b/>
              </w:rPr>
            </w:pPr>
            <w:r>
              <w:rPr>
                <w:rFonts w:ascii="Times New Roman" w:hAnsi="Times New Roman"/>
                <w:b/>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1425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1425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1425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47</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ул.Садовая – 1200км.</w:t>
            </w:r>
          </w:p>
          <w:p>
            <w:pPr>
              <w:autoSpaceDE w:val="0"/>
              <w:autoSpaceDN w:val="0"/>
              <w:adjustRightInd w:val="0"/>
              <w:spacing w:after="120"/>
              <w:ind w:right="-31"/>
              <w:jc w:val="center"/>
              <w:rPr>
                <w:rFonts w:ascii="Times New Roman" w:hAnsi="Times New Roman" w:cs="Times New Roman"/>
                <w:sz w:val="20"/>
                <w:szCs w:val="20"/>
              </w:rPr>
            </w:pP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2957,4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111,3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111,3</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2957,4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111,3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111,3</w:t>
            </w:r>
          </w:p>
          <w:p>
            <w:pPr>
              <w:autoSpaceDE w:val="0"/>
              <w:autoSpaceDN w:val="0"/>
              <w:adjustRightInd w:val="0"/>
              <w:spacing w:line="360" w:lineRule="auto"/>
              <w:jc w:val="center"/>
              <w:rPr>
                <w:rFonts w:ascii="Times New Roman" w:hAnsi="Times New Roman" w:cs="Times New Roman"/>
                <w:sz w:val="20"/>
                <w:szCs w:val="20"/>
              </w:rPr>
            </w:pP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423"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48</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Ленина, Молодежная – 2км.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2790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105</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2790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105</w:t>
            </w:r>
          </w:p>
          <w:p>
            <w:pPr>
              <w:autoSpaceDE w:val="0"/>
              <w:autoSpaceDN w:val="0"/>
              <w:adjustRightInd w:val="0"/>
              <w:spacing w:line="360" w:lineRule="auto"/>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49</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Орджоникидзе – 1 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jc w:val="center"/>
              <w:rPr>
                <w:rFonts w:ascii="Times New Roman" w:hAnsi="Times New Roman" w:cs="Times New Roman"/>
                <w:sz w:val="20"/>
                <w:szCs w:val="20"/>
              </w:rPr>
            </w:pP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347"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rPr>
                <w:rFonts w:hint="default" w:ascii="Times New Roman" w:hAnsi="Times New Roman" w:cs="Times New Roman"/>
                <w:sz w:val="20"/>
                <w:szCs w:val="20"/>
                <w:lang w:val="ru-RU"/>
              </w:rPr>
            </w:pPr>
            <w:r>
              <w:rPr>
                <w:rFonts w:hint="default" w:ascii="Times New Roman" w:hAnsi="Times New Roman" w:cs="Times New Roman"/>
                <w:sz w:val="20"/>
                <w:szCs w:val="20"/>
                <w:lang w:val="ru-RU"/>
              </w:rPr>
              <w:t>50</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ул.Гагарина – 1км.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51</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ind w:left="12" w:right="-108" w:hanging="12"/>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 9 мая – 1,км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ind w:left="-16"/>
              <w:jc w:val="center"/>
              <w:rPr>
                <w:rFonts w:ascii="Times New Roman" w:hAnsi="Times New Roman" w:cs="Times New Roman"/>
                <w:sz w:val="20"/>
                <w:szCs w:val="20"/>
              </w:rPr>
            </w:pP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52</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Times New Roman" w:hAnsi="Times New Roman" w:cs="Times New Roman"/>
                <w:sz w:val="20"/>
                <w:szCs w:val="20"/>
                <w:lang w:val="en-US"/>
              </w:rPr>
            </w:pPr>
            <w:r>
              <w:rPr>
                <w:rFonts w:ascii="Times New Roman" w:hAnsi="Times New Roman" w:cs="Times New Roman"/>
                <w:sz w:val="20"/>
                <w:szCs w:val="20"/>
              </w:rPr>
              <w:t>Разработка ПСД</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Администрация сельского поселения Псыкод Урванского муниципального района</w:t>
            </w: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202</w:t>
            </w:r>
            <w:r>
              <w:rPr>
                <w:rFonts w:hint="default" w:ascii="Times New Roman" w:hAnsi="Times New Roman" w:cs="Times New Roman"/>
                <w:sz w:val="20"/>
                <w:szCs w:val="20"/>
                <w:lang w:val="ru-RU"/>
              </w:rPr>
              <w:t>1</w:t>
            </w:r>
            <w:r>
              <w:rPr>
                <w:rFonts w:ascii="Times New Roman" w:hAnsi="Times New Roman" w:cs="Times New Roman"/>
                <w:sz w:val="20"/>
                <w:szCs w:val="20"/>
                <w:lang w:val="en-US"/>
              </w:rPr>
              <w:t>-202</w:t>
            </w:r>
            <w:r>
              <w:rPr>
                <w:rFonts w:hint="default" w:ascii="Times New Roman" w:hAnsi="Times New Roman" w:cs="Times New Roman"/>
                <w:sz w:val="20"/>
                <w:szCs w:val="20"/>
                <w:lang w:val="ru-RU"/>
              </w:rPr>
              <w:t>5</w:t>
            </w:r>
            <w:r>
              <w:rPr>
                <w:rFonts w:ascii="Times New Roman" w:hAnsi="Times New Roman" w:cs="Times New Roman"/>
                <w:sz w:val="20"/>
                <w:szCs w:val="20"/>
                <w:lang w:val="en-US"/>
              </w:rPr>
              <w:t xml:space="preserve"> </w:t>
            </w:r>
            <w:r>
              <w:rPr>
                <w:rFonts w:ascii="Times New Roman" w:hAnsi="Times New Roman" w:cs="Times New Roman"/>
                <w:sz w:val="20"/>
                <w:szCs w:val="20"/>
              </w:rPr>
              <w:t>годы</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jc w:val="center"/>
              <w:rPr>
                <w:rFonts w:ascii="Times New Roman" w:hAnsi="Times New Roman" w:cs="Times New Roman"/>
                <w:sz w:val="20"/>
                <w:szCs w:val="20"/>
              </w:rPr>
            </w:pP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265</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265</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p>
        </w:tc>
      </w:tr>
      <w:tr>
        <w:tblPrEx>
          <w:tblCellMar>
            <w:top w:w="0" w:type="dxa"/>
            <w:left w:w="108" w:type="dxa"/>
            <w:bottom w:w="0" w:type="dxa"/>
            <w:right w:w="108" w:type="dxa"/>
          </w:tblCellMar>
        </w:tblPrEx>
        <w:trPr>
          <w:trHeight w:val="444" w:hRule="atLeast"/>
        </w:trPr>
        <w:tc>
          <w:tcPr>
            <w:tcW w:w="15360" w:type="dxa"/>
            <w:gridSpan w:val="12"/>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водоснабженияс.п. Нижний Черек</w:t>
            </w:r>
          </w:p>
        </w:tc>
      </w:tr>
      <w:tr>
        <w:tblPrEx>
          <w:tblCellMar>
            <w:top w:w="0" w:type="dxa"/>
            <w:left w:w="108" w:type="dxa"/>
            <w:bottom w:w="0" w:type="dxa"/>
            <w:right w:w="108" w:type="dxa"/>
          </w:tblCellMar>
        </w:tblPrEx>
        <w:trPr>
          <w:trHeight w:val="1967"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Строительство (реконструкция) систем водоснабжения</w:t>
            </w:r>
          </w:p>
          <w:p>
            <w:pPr>
              <w:pStyle w:val="14"/>
              <w:rPr>
                <w:rFonts w:ascii="Times New Roman" w:hAnsi="Times New Roman"/>
                <w:b/>
              </w:rPr>
            </w:pPr>
          </w:p>
          <w:p>
            <w:pPr>
              <w:pStyle w:val="14"/>
              <w:rPr>
                <w:rFonts w:ascii="Times New Roman" w:hAnsi="Times New Roman"/>
                <w:b/>
              </w:rPr>
            </w:pPr>
            <w:r>
              <w:rPr>
                <w:rFonts w:ascii="Times New Roman" w:hAnsi="Times New Roman"/>
                <w:b/>
              </w:rPr>
              <w:t>в том числе:</w:t>
            </w:r>
          </w:p>
        </w:tc>
        <w:tc>
          <w:tcPr>
            <w:tcW w:w="1701"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Местная администрация с.п. Нижний Черек Урванского муниципального района</w:t>
            </w:r>
          </w:p>
        </w:tc>
        <w:tc>
          <w:tcPr>
            <w:tcW w:w="1984"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 xml:space="preserve">5 </w:t>
            </w:r>
            <w:r>
              <w:rPr>
                <w:rFonts w:ascii="Times New Roman" w:hAnsi="Times New Roman"/>
                <w:b/>
              </w:rPr>
              <w:t>годы</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16034,0</w:t>
            </w:r>
          </w:p>
          <w:p>
            <w:pPr>
              <w:pStyle w:val="14"/>
              <w:rPr>
                <w:rFonts w:ascii="Times New Roman" w:hAnsi="Times New Roman"/>
                <w:b/>
              </w:rPr>
            </w:pPr>
            <w:r>
              <w:rPr>
                <w:rFonts w:ascii="Times New Roman" w:hAnsi="Times New Roman"/>
                <w:b/>
              </w:rPr>
              <w:t>463,0</w:t>
            </w:r>
          </w:p>
          <w:p>
            <w:pPr>
              <w:pStyle w:val="14"/>
              <w:rPr>
                <w:rFonts w:ascii="Times New Roman" w:hAnsi="Times New Roman"/>
                <w:b/>
              </w:rPr>
            </w:pPr>
            <w:r>
              <w:rPr>
                <w:rFonts w:ascii="Times New Roman" w:hAnsi="Times New Roman"/>
                <w:b/>
              </w:rPr>
              <w:t>463,0</w:t>
            </w:r>
          </w:p>
          <w:p>
            <w:pPr>
              <w:pStyle w:val="14"/>
              <w:rPr>
                <w:rFonts w:ascii="Times New Roman" w:hAnsi="Times New Roman"/>
                <w:b/>
              </w:rPr>
            </w:pPr>
            <w:r>
              <w:rPr>
                <w:rFonts w:ascii="Times New Roman" w:hAnsi="Times New Roman"/>
                <w:b/>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3627,0</w:t>
            </w:r>
          </w:p>
          <w:p>
            <w:pPr>
              <w:pStyle w:val="14"/>
              <w:rPr>
                <w:rFonts w:ascii="Times New Roman" w:hAnsi="Times New Roman"/>
                <w:b/>
              </w:rPr>
            </w:pPr>
            <w:r>
              <w:rPr>
                <w:rFonts w:ascii="Times New Roman" w:hAnsi="Times New Roman"/>
                <w:b/>
              </w:rPr>
              <w:t>136,5</w:t>
            </w:r>
          </w:p>
          <w:p>
            <w:pPr>
              <w:pStyle w:val="14"/>
              <w:rPr>
                <w:rFonts w:ascii="Times New Roman" w:hAnsi="Times New Roman"/>
                <w:b/>
              </w:rPr>
            </w:pPr>
            <w:r>
              <w:rPr>
                <w:rFonts w:ascii="Times New Roman" w:hAnsi="Times New Roman"/>
                <w:b/>
              </w:rPr>
              <w:t>136,5</w:t>
            </w:r>
          </w:p>
          <w:p>
            <w:pPr>
              <w:pStyle w:val="14"/>
              <w:rPr>
                <w:rFonts w:ascii="Times New Roman" w:hAnsi="Times New Roman"/>
                <w:b/>
              </w:rPr>
            </w:pPr>
            <w:r>
              <w:rPr>
                <w:rFonts w:ascii="Times New Roman" w:hAnsi="Times New Roman"/>
                <w:b/>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6602,5</w:t>
            </w:r>
          </w:p>
          <w:p>
            <w:pPr>
              <w:pStyle w:val="14"/>
              <w:rPr>
                <w:rFonts w:ascii="Times New Roman" w:hAnsi="Times New Roman"/>
                <w:b/>
              </w:rPr>
            </w:pPr>
            <w:r>
              <w:rPr>
                <w:rFonts w:ascii="Times New Roman" w:hAnsi="Times New Roman"/>
                <w:b/>
              </w:rPr>
              <w:t>173,75</w:t>
            </w:r>
          </w:p>
          <w:p>
            <w:pPr>
              <w:pStyle w:val="14"/>
              <w:rPr>
                <w:rFonts w:ascii="Times New Roman" w:hAnsi="Times New Roman"/>
                <w:b/>
              </w:rPr>
            </w:pPr>
            <w:r>
              <w:rPr>
                <w:rFonts w:ascii="Times New Roman" w:hAnsi="Times New Roman"/>
                <w:b/>
              </w:rPr>
              <w:t>173,75</w:t>
            </w:r>
          </w:p>
          <w:p>
            <w:pPr>
              <w:pStyle w:val="14"/>
              <w:rPr>
                <w:rFonts w:ascii="Times New Roman" w:hAnsi="Times New Roman"/>
                <w:b/>
              </w:rPr>
            </w:pPr>
            <w:r>
              <w:rPr>
                <w:rFonts w:ascii="Times New Roman" w:hAnsi="Times New Roman"/>
                <w:b/>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2099,5</w:t>
            </w:r>
          </w:p>
          <w:p>
            <w:pPr>
              <w:pStyle w:val="14"/>
              <w:rPr>
                <w:rFonts w:ascii="Times New Roman" w:hAnsi="Times New Roman"/>
                <w:b/>
              </w:rPr>
            </w:pPr>
            <w:r>
              <w:rPr>
                <w:rFonts w:ascii="Times New Roman" w:hAnsi="Times New Roman"/>
                <w:b/>
              </w:rPr>
              <w:t>55,25</w:t>
            </w:r>
          </w:p>
          <w:p>
            <w:pPr>
              <w:pStyle w:val="14"/>
              <w:rPr>
                <w:rFonts w:ascii="Times New Roman" w:hAnsi="Times New Roman"/>
                <w:b/>
              </w:rPr>
            </w:pPr>
            <w:r>
              <w:rPr>
                <w:rFonts w:ascii="Times New Roman" w:hAnsi="Times New Roman"/>
                <w:b/>
              </w:rPr>
              <w:t>55,25</w:t>
            </w:r>
          </w:p>
          <w:p>
            <w:pPr>
              <w:pStyle w:val="14"/>
              <w:rPr>
                <w:rFonts w:ascii="Times New Roman" w:hAnsi="Times New Roman"/>
                <w:b/>
              </w:rPr>
            </w:pPr>
            <w:r>
              <w:rPr>
                <w:rFonts w:ascii="Times New Roman" w:hAnsi="Times New Roman"/>
                <w:b/>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3705,0</w:t>
            </w:r>
          </w:p>
          <w:p>
            <w:pPr>
              <w:pStyle w:val="14"/>
              <w:rPr>
                <w:rFonts w:ascii="Times New Roman" w:hAnsi="Times New Roman"/>
                <w:b/>
              </w:rPr>
            </w:pPr>
            <w:r>
              <w:rPr>
                <w:rFonts w:ascii="Times New Roman" w:hAnsi="Times New Roman"/>
                <w:b/>
              </w:rPr>
              <w:t>97,5</w:t>
            </w:r>
          </w:p>
          <w:p>
            <w:pPr>
              <w:pStyle w:val="14"/>
              <w:rPr>
                <w:rFonts w:ascii="Times New Roman" w:hAnsi="Times New Roman"/>
                <w:b/>
              </w:rPr>
            </w:pPr>
            <w:r>
              <w:rPr>
                <w:rFonts w:ascii="Times New Roman" w:hAnsi="Times New Roman"/>
                <w:b/>
              </w:rPr>
              <w:t>97,5</w:t>
            </w:r>
          </w:p>
          <w:p>
            <w:pPr>
              <w:pStyle w:val="14"/>
              <w:rPr>
                <w:rFonts w:ascii="Times New Roman" w:hAnsi="Times New Roman"/>
                <w:b/>
              </w:rPr>
            </w:pPr>
            <w:r>
              <w:rPr>
                <w:rFonts w:ascii="Times New Roman" w:hAnsi="Times New Roman"/>
                <w:b/>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53</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Ленина – 3,0км.</w:t>
            </w:r>
          </w:p>
          <w:p>
            <w:pPr>
              <w:autoSpaceDE w:val="0"/>
              <w:autoSpaceDN w:val="0"/>
              <w:adjustRightInd w:val="0"/>
              <w:spacing w:after="120"/>
              <w:ind w:right="-31"/>
              <w:jc w:val="center"/>
              <w:rPr>
                <w:rFonts w:ascii="Times New Roman" w:hAnsi="Times New Roman" w:cs="Times New Roman"/>
                <w:sz w:val="20"/>
                <w:szCs w:val="20"/>
              </w:rPr>
            </w:pP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3627,0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136,5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136,5</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3627,0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136,5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136,5</w:t>
            </w:r>
          </w:p>
          <w:p>
            <w:pPr>
              <w:autoSpaceDE w:val="0"/>
              <w:autoSpaceDN w:val="0"/>
              <w:adjustRightInd w:val="0"/>
              <w:spacing w:line="360" w:lineRule="auto"/>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423"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54</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Строительство нового  водопровода по ул. Ленина – 0,9 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1111,5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29,25</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1111,5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29,25</w:t>
            </w:r>
          </w:p>
          <w:p>
            <w:pPr>
              <w:autoSpaceDE w:val="0"/>
              <w:autoSpaceDN w:val="0"/>
              <w:adjustRightInd w:val="0"/>
              <w:spacing w:line="360" w:lineRule="auto"/>
              <w:ind w:left="-108" w:right="-108"/>
              <w:rPr>
                <w:rFonts w:ascii="Times New Roman" w:hAnsi="Times New Roman" w:cs="Times New Roman"/>
                <w:sz w:val="20"/>
                <w:szCs w:val="20"/>
              </w:rPr>
            </w:pP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55</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Саральпова – 0,6 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741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19,5</w:t>
            </w:r>
          </w:p>
          <w:p>
            <w:pPr>
              <w:autoSpaceDE w:val="0"/>
              <w:autoSpaceDN w:val="0"/>
              <w:adjustRightInd w:val="0"/>
              <w:spacing w:after="120" w:line="360" w:lineRule="auto"/>
              <w:ind w:right="20"/>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741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19,5</w:t>
            </w:r>
          </w:p>
          <w:p>
            <w:pPr>
              <w:autoSpaceDE w:val="0"/>
              <w:autoSpaceDN w:val="0"/>
              <w:adjustRightInd w:val="0"/>
              <w:spacing w:line="360" w:lineRule="auto"/>
              <w:jc w:val="center"/>
              <w:rPr>
                <w:rFonts w:ascii="Times New Roman" w:hAnsi="Times New Roman" w:cs="Times New Roman"/>
                <w:sz w:val="20"/>
                <w:szCs w:val="20"/>
              </w:rPr>
            </w:pP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sz w:val="20"/>
                <w:szCs w:val="20"/>
                <w:lang w:val="ru-RU"/>
              </w:rPr>
            </w:pPr>
            <w:r>
              <w:rPr>
                <w:rFonts w:hint="default" w:ascii="Times New Roman" w:hAnsi="Times New Roman" w:cs="Times New Roman"/>
                <w:sz w:val="20"/>
                <w:szCs w:val="20"/>
                <w:lang w:val="ru-RU"/>
              </w:rPr>
              <w:t>56</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ул.Молодежная</w:t>
            </w:r>
            <w:r>
              <w:rPr>
                <w:rFonts w:ascii="Times New Roman" w:hAnsi="Times New Roman" w:cs="Times New Roman"/>
                <w:b/>
                <w:sz w:val="20"/>
                <w:szCs w:val="20"/>
              </w:rPr>
              <w:t>–</w:t>
            </w:r>
            <w:r>
              <w:rPr>
                <w:rFonts w:ascii="Times New Roman" w:hAnsi="Times New Roman" w:cs="Times New Roman"/>
                <w:sz w:val="20"/>
                <w:szCs w:val="20"/>
              </w:rPr>
              <w:t>1,7км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2099,5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55,25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55,25</w:t>
            </w:r>
          </w:p>
          <w:p>
            <w:pPr>
              <w:autoSpaceDE w:val="0"/>
              <w:autoSpaceDN w:val="0"/>
              <w:adjustRightInd w:val="0"/>
              <w:spacing w:line="360" w:lineRule="auto"/>
              <w:ind w:left="-108" w:right="-108"/>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2099,5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55,25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55,25</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hint="default" w:ascii="Times New Roman" w:hAnsi="Times New Roman" w:cs="Times New Roman"/>
                <w:sz w:val="20"/>
                <w:szCs w:val="20"/>
                <w:lang w:val="ru-RU"/>
              </w:rPr>
            </w:pPr>
            <w:r>
              <w:rPr>
                <w:rFonts w:hint="default" w:ascii="Times New Roman" w:hAnsi="Times New Roman" w:cs="Times New Roman"/>
                <w:sz w:val="20"/>
                <w:szCs w:val="20"/>
                <w:lang w:val="ru-RU"/>
              </w:rPr>
              <w:t>57</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ind w:left="-108" w:righ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Степная – 3,0 км.</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3705,0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97,5</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3705,0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97,5</w:t>
            </w:r>
          </w:p>
          <w:p>
            <w:pPr>
              <w:autoSpaceDE w:val="0"/>
              <w:autoSpaceDN w:val="0"/>
              <w:adjustRightInd w:val="0"/>
              <w:spacing w:line="360" w:lineRule="auto"/>
              <w:ind w:left="-108" w:right="-108"/>
              <w:rPr>
                <w:rFonts w:ascii="Times New Roman" w:hAnsi="Times New Roman" w:cs="Times New Roman"/>
                <w:sz w:val="20"/>
                <w:szCs w:val="20"/>
              </w:rPr>
            </w:pP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b/>
                <w:sz w:val="20"/>
                <w:szCs w:val="20"/>
                <w:lang w:val="ru-RU"/>
              </w:rPr>
            </w:pPr>
            <w:r>
              <w:rPr>
                <w:rFonts w:hint="default" w:ascii="Times New Roman" w:hAnsi="Times New Roman" w:cs="Times New Roman"/>
                <w:b/>
                <w:sz w:val="20"/>
                <w:szCs w:val="20"/>
                <w:lang w:val="ru-RU"/>
              </w:rPr>
              <w:t>58</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Строительство скважины и водонапорной башни -1шт</w:t>
            </w:r>
          </w:p>
        </w:tc>
        <w:tc>
          <w:tcPr>
            <w:tcW w:w="1701"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984"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4750,0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125,0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4750,0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125,0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hint="default" w:ascii="Times New Roman" w:hAnsi="Times New Roman" w:cs="Times New Roman"/>
                <w:b/>
                <w:sz w:val="20"/>
                <w:szCs w:val="20"/>
                <w:lang w:val="ru-RU"/>
              </w:rPr>
            </w:pPr>
            <w:r>
              <w:rPr>
                <w:rFonts w:hint="default" w:ascii="Times New Roman" w:hAnsi="Times New Roman" w:cs="Times New Roman"/>
                <w:b/>
                <w:sz w:val="20"/>
                <w:szCs w:val="20"/>
                <w:lang w:val="ru-RU"/>
              </w:rPr>
              <w:t>59</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Calibri" w:hAnsi="Calibri" w:cs="Calibri"/>
                <w:sz w:val="20"/>
                <w:szCs w:val="20"/>
                <w:lang w:val="en-US"/>
              </w:rPr>
            </w:pPr>
            <w:r>
              <w:rPr>
                <w:rFonts w:ascii="Times New Roman CYR" w:hAnsi="Times New Roman CYR" w:cs="Times New Roman CYR"/>
                <w:sz w:val="20"/>
                <w:szCs w:val="20"/>
              </w:rPr>
              <w:t xml:space="preserve">Разработка ПСД </w:t>
            </w:r>
          </w:p>
        </w:tc>
        <w:tc>
          <w:tcPr>
            <w:tcW w:w="170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CYR" w:hAnsi="Times New Roman CYR" w:cs="Times New Roman CYR"/>
                <w:sz w:val="20"/>
                <w:szCs w:val="20"/>
              </w:rPr>
            </w:pPr>
            <w:r>
              <w:rPr>
                <w:sz w:val="20"/>
                <w:szCs w:val="20"/>
              </w:rPr>
              <w:t>Администрация сельского поселения Нижний Черек Урванского муниципального района</w:t>
            </w: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lang w:val="en-US"/>
              </w:rPr>
            </w:pPr>
            <w:r>
              <w:rPr>
                <w:sz w:val="20"/>
                <w:szCs w:val="20"/>
                <w:lang w:val="en-US"/>
              </w:rPr>
              <w:t>202</w:t>
            </w:r>
            <w:r>
              <w:rPr>
                <w:rFonts w:hint="default"/>
                <w:sz w:val="20"/>
                <w:szCs w:val="20"/>
                <w:lang w:val="ru-RU"/>
              </w:rPr>
              <w:t>1</w:t>
            </w:r>
            <w:r>
              <w:rPr>
                <w:sz w:val="20"/>
                <w:szCs w:val="20"/>
                <w:lang w:val="en-US"/>
              </w:rPr>
              <w:t>-202</w:t>
            </w:r>
            <w:r>
              <w:rPr>
                <w:rFonts w:hint="default"/>
                <w:sz w:val="20"/>
                <w:szCs w:val="20"/>
                <w:lang w:val="ru-RU"/>
              </w:rPr>
              <w:t>5</w:t>
            </w:r>
            <w:r>
              <w:rPr>
                <w:sz w:val="20"/>
                <w:szCs w:val="20"/>
                <w:lang w:val="en-US"/>
              </w:rPr>
              <w:t xml:space="preserve"> </w:t>
            </w:r>
            <w:r>
              <w:rPr>
                <w:rFonts w:ascii="Times New Roman CYR" w:hAnsi="Times New Roman CYR" w:cs="Times New Roman CYR"/>
                <w:sz w:val="20"/>
                <w:szCs w:val="20"/>
              </w:rPr>
              <w:t>годы</w:t>
            </w:r>
          </w:p>
        </w:tc>
        <w:tc>
          <w:tcPr>
            <w:tcW w:w="9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МБ</w:t>
            </w:r>
          </w:p>
          <w:p>
            <w:pPr>
              <w:autoSpaceDE w:val="0"/>
              <w:autoSpaceDN w:val="0"/>
              <w:adjustRightInd w:val="0"/>
              <w:jc w:val="center"/>
              <w:rPr>
                <w:rFonts w:ascii="Calibri" w:hAnsi="Calibri" w:cs="Calibri"/>
                <w:sz w:val="20"/>
                <w:szCs w:val="20"/>
              </w:rPr>
            </w:pPr>
          </w:p>
        </w:tc>
        <w:tc>
          <w:tcPr>
            <w:tcW w:w="152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1696,0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390,0</w:t>
            </w:r>
          </w:p>
        </w:tc>
        <w:tc>
          <w:tcPr>
            <w:tcW w:w="11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195,0</w:t>
            </w:r>
          </w:p>
        </w:tc>
        <w:tc>
          <w:tcPr>
            <w:tcW w:w="11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sz w:val="20"/>
                <w:szCs w:val="20"/>
              </w:rPr>
            </w:pPr>
            <w:r>
              <w:rPr>
                <w:sz w:val="20"/>
                <w:szCs w:val="20"/>
              </w:rPr>
              <w:t>500,0</w:t>
            </w:r>
          </w:p>
        </w:tc>
        <w:tc>
          <w:tcPr>
            <w:tcW w:w="96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sz w:val="20"/>
                <w:szCs w:val="20"/>
              </w:rPr>
            </w:pPr>
            <w:r>
              <w:rPr>
                <w:sz w:val="20"/>
                <w:szCs w:val="20"/>
              </w:rPr>
              <w:t>221,0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390,0</w:t>
            </w:r>
          </w:p>
        </w:tc>
        <w:tc>
          <w:tcPr>
            <w:tcW w:w="8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r>
    </w:tbl>
    <w:tbl>
      <w:tblPr>
        <w:tblStyle w:val="5"/>
        <w:tblpPr w:leftFromText="180" w:rightFromText="180" w:vertAnchor="text" w:tblpX="-304" w:tblpY="1"/>
        <w:tblOverlap w:val="never"/>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66"/>
        <w:gridCol w:w="1728"/>
        <w:gridCol w:w="1874"/>
        <w:gridCol w:w="1007"/>
        <w:gridCol w:w="1151"/>
        <w:gridCol w:w="1148"/>
        <w:gridCol w:w="1339"/>
        <w:gridCol w:w="994"/>
        <w:gridCol w:w="998"/>
        <w:gridCol w:w="994"/>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000" w:type="pct"/>
            <w:gridSpan w:val="12"/>
            <w:tcBorders>
              <w:top w:val="single" w:color="auto" w:sz="4" w:space="0"/>
              <w:left w:val="single" w:color="auto" w:sz="4" w:space="0"/>
              <w:bottom w:val="single" w:color="auto" w:sz="4" w:space="0"/>
              <w:right w:val="single" w:color="auto" w:sz="4" w:space="0"/>
            </w:tcBorders>
            <w:vAlign w:val="center"/>
          </w:tcPr>
          <w:p>
            <w:pPr>
              <w:spacing w:after="0"/>
              <w:ind w:left="720"/>
              <w:contextualSpacing/>
              <w:jc w:val="center"/>
              <w:rPr>
                <w:rFonts w:ascii="Times New Roman" w:hAnsi="Times New Roman" w:cs="Times New Roman"/>
                <w:sz w:val="20"/>
                <w:szCs w:val="20"/>
              </w:rPr>
            </w:pPr>
            <w:r>
              <w:rPr>
                <w:rFonts w:ascii="Times New Roman" w:hAnsi="Times New Roman" w:cs="Times New Roman"/>
                <w:sz w:val="20"/>
                <w:szCs w:val="20"/>
              </w:rPr>
              <w:t>Строительство  систем водоснабжения с.п. Псыгансу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p>
        </w:tc>
        <w:tc>
          <w:tcPr>
            <w:tcW w:w="717"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Строительство систем водоснабжения</w:t>
            </w:r>
          </w:p>
          <w:p>
            <w:pPr>
              <w:pStyle w:val="14"/>
              <w:rPr>
                <w:rFonts w:ascii="Times New Roman" w:hAnsi="Times New Roman"/>
                <w:b/>
              </w:rPr>
            </w:pPr>
          </w:p>
          <w:p>
            <w:pPr>
              <w:pStyle w:val="14"/>
              <w:rPr>
                <w:rFonts w:ascii="Times New Roman" w:hAnsi="Times New Roman" w:eastAsia="Times New Roman"/>
                <w:b/>
              </w:rPr>
            </w:pPr>
            <w:r>
              <w:rPr>
                <w:rFonts w:ascii="Times New Roman" w:hAnsi="Times New Roman" w:eastAsia="Times New Roman"/>
                <w:b/>
              </w:rPr>
              <w:t>в том числе:</w:t>
            </w:r>
          </w:p>
        </w:tc>
        <w:tc>
          <w:tcPr>
            <w:tcW w:w="572" w:type="pct"/>
            <w:vMerge w:val="restart"/>
            <w:tcBorders>
              <w:top w:val="single" w:color="auto" w:sz="4" w:space="0"/>
              <w:left w:val="single" w:color="auto" w:sz="4" w:space="0"/>
              <w:right w:val="single" w:color="auto" w:sz="4" w:space="0"/>
            </w:tcBorders>
          </w:tcPr>
          <w:p>
            <w:pPr>
              <w:pStyle w:val="14"/>
              <w:rPr>
                <w:rFonts w:ascii="Times New Roman" w:hAnsi="Times New Roman"/>
                <w:b/>
              </w:rPr>
            </w:pPr>
            <w:r>
              <w:rPr>
                <w:rFonts w:ascii="Times New Roman" w:hAnsi="Times New Roman"/>
                <w:b/>
              </w:rPr>
              <w:t>Местная администрация сельского поселения Псыгансу Урванского муниципального района</w:t>
            </w:r>
          </w:p>
        </w:tc>
        <w:tc>
          <w:tcPr>
            <w:tcW w:w="620" w:type="pct"/>
            <w:vMerge w:val="restart"/>
            <w:tcBorders>
              <w:top w:val="single" w:color="auto" w:sz="4" w:space="0"/>
              <w:left w:val="single" w:color="auto" w:sz="4" w:space="0"/>
              <w:right w:val="single" w:color="auto" w:sz="4" w:space="0"/>
            </w:tcBorders>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5</w:t>
            </w:r>
            <w:r>
              <w:rPr>
                <w:rFonts w:ascii="Times New Roman" w:hAnsi="Times New Roman"/>
                <w:b/>
              </w:rPr>
              <w:t xml:space="preserve"> годы</w:t>
            </w:r>
          </w:p>
        </w:tc>
        <w:tc>
          <w:tcPr>
            <w:tcW w:w="333"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p>
            <w:pPr>
              <w:pStyle w:val="14"/>
              <w:rPr>
                <w:rFonts w:ascii="Times New Roman" w:hAnsi="Times New Roman"/>
                <w:b/>
              </w:rPr>
            </w:pPr>
          </w:p>
        </w:tc>
        <w:tc>
          <w:tcPr>
            <w:tcW w:w="381"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66794,7</w:t>
            </w:r>
          </w:p>
          <w:p>
            <w:pPr>
              <w:pStyle w:val="14"/>
              <w:rPr>
                <w:rFonts w:ascii="Times New Roman" w:hAnsi="Times New Roman"/>
                <w:b/>
              </w:rPr>
            </w:pPr>
            <w:r>
              <w:rPr>
                <w:rFonts w:ascii="Times New Roman" w:hAnsi="Times New Roman"/>
                <w:b/>
              </w:rPr>
              <w:t>2007,65</w:t>
            </w:r>
          </w:p>
          <w:p>
            <w:pPr>
              <w:pStyle w:val="14"/>
              <w:rPr>
                <w:rFonts w:ascii="Times New Roman" w:hAnsi="Times New Roman"/>
                <w:b/>
              </w:rPr>
            </w:pPr>
            <w:r>
              <w:rPr>
                <w:rFonts w:ascii="Times New Roman" w:hAnsi="Times New Roman"/>
                <w:b/>
              </w:rPr>
              <w:t>2007,65</w:t>
            </w:r>
          </w:p>
          <w:p>
            <w:pPr>
              <w:pStyle w:val="14"/>
              <w:rPr>
                <w:rFonts w:ascii="Times New Roman" w:hAnsi="Times New Roman"/>
                <w:b/>
              </w:rPr>
            </w:pPr>
            <w:r>
              <w:rPr>
                <w:rFonts w:ascii="Times New Roman" w:hAnsi="Times New Roman"/>
                <w:b/>
              </w:rPr>
              <w:t>0</w:t>
            </w:r>
          </w:p>
          <w:p>
            <w:pPr>
              <w:pStyle w:val="14"/>
              <w:rPr>
                <w:rFonts w:ascii="Times New Roman" w:hAnsi="Times New Roman" w:eastAsia="Times New Roman"/>
                <w:b/>
              </w:rPr>
            </w:pPr>
          </w:p>
        </w:tc>
        <w:tc>
          <w:tcPr>
            <w:tcW w:w="380"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r>
              <w:rPr>
                <w:rFonts w:ascii="Times New Roman" w:hAnsi="Times New Roman"/>
                <w:b/>
              </w:rPr>
              <w:t>0</w:t>
            </w:r>
          </w:p>
          <w:p>
            <w:pPr>
              <w:pStyle w:val="14"/>
              <w:rPr>
                <w:rFonts w:ascii="Times New Roman" w:hAnsi="Times New Roman"/>
                <w:b/>
              </w:rPr>
            </w:pPr>
          </w:p>
        </w:tc>
        <w:tc>
          <w:tcPr>
            <w:tcW w:w="443"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22078,2</w:t>
            </w:r>
          </w:p>
          <w:p>
            <w:pPr>
              <w:pStyle w:val="14"/>
              <w:rPr>
                <w:rFonts w:ascii="Times New Roman" w:hAnsi="Times New Roman"/>
                <w:b/>
              </w:rPr>
            </w:pPr>
            <w:r>
              <w:rPr>
                <w:rFonts w:ascii="Times New Roman" w:hAnsi="Times New Roman"/>
                <w:b/>
              </w:rPr>
              <w:t>830,9</w:t>
            </w:r>
          </w:p>
          <w:p>
            <w:pPr>
              <w:pStyle w:val="14"/>
              <w:rPr>
                <w:rFonts w:ascii="Times New Roman" w:hAnsi="Times New Roman"/>
                <w:b/>
              </w:rPr>
            </w:pPr>
            <w:r>
              <w:rPr>
                <w:rFonts w:ascii="Times New Roman" w:hAnsi="Times New Roman"/>
                <w:b/>
              </w:rPr>
              <w:t xml:space="preserve">830,9               </w:t>
            </w:r>
          </w:p>
        </w:tc>
        <w:tc>
          <w:tcPr>
            <w:tcW w:w="329"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22106,5</w:t>
            </w:r>
          </w:p>
          <w:p>
            <w:pPr>
              <w:pStyle w:val="14"/>
              <w:rPr>
                <w:rFonts w:ascii="Times New Roman" w:hAnsi="Times New Roman"/>
                <w:b/>
              </w:rPr>
            </w:pPr>
            <w:r>
              <w:rPr>
                <w:rFonts w:ascii="Times New Roman" w:hAnsi="Times New Roman"/>
                <w:b/>
              </w:rPr>
              <w:t>581,75</w:t>
            </w:r>
          </w:p>
          <w:p>
            <w:pPr>
              <w:pStyle w:val="14"/>
              <w:rPr>
                <w:rFonts w:ascii="Times New Roman" w:hAnsi="Times New Roman"/>
                <w:b/>
              </w:rPr>
            </w:pPr>
            <w:r>
              <w:rPr>
                <w:rFonts w:ascii="Times New Roman" w:hAnsi="Times New Roman"/>
                <w:b/>
              </w:rPr>
              <w:t>581,75</w:t>
            </w:r>
          </w:p>
          <w:p>
            <w:pPr>
              <w:pStyle w:val="14"/>
              <w:rPr>
                <w:rFonts w:ascii="Times New Roman" w:hAnsi="Times New Roman"/>
                <w:b/>
              </w:rPr>
            </w:pPr>
            <w:r>
              <w:rPr>
                <w:rFonts w:ascii="Times New Roman" w:hAnsi="Times New Roman"/>
                <w:b/>
              </w:rPr>
              <w:t>0</w:t>
            </w:r>
          </w:p>
        </w:tc>
        <w:tc>
          <w:tcPr>
            <w:tcW w:w="330"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12103,0</w:t>
            </w:r>
          </w:p>
          <w:p>
            <w:pPr>
              <w:pStyle w:val="14"/>
              <w:rPr>
                <w:rFonts w:ascii="Times New Roman" w:hAnsi="Times New Roman"/>
                <w:b/>
              </w:rPr>
            </w:pPr>
            <w:r>
              <w:rPr>
                <w:rFonts w:ascii="Times New Roman" w:hAnsi="Times New Roman"/>
                <w:b/>
              </w:rPr>
              <w:t>318,5</w:t>
            </w:r>
          </w:p>
          <w:p>
            <w:pPr>
              <w:pStyle w:val="14"/>
              <w:rPr>
                <w:rFonts w:ascii="Times New Roman" w:hAnsi="Times New Roman"/>
                <w:b/>
              </w:rPr>
            </w:pPr>
            <w:r>
              <w:rPr>
                <w:rFonts w:ascii="Times New Roman" w:hAnsi="Times New Roman"/>
                <w:b/>
              </w:rPr>
              <w:t>318,5</w:t>
            </w:r>
          </w:p>
          <w:p>
            <w:pPr>
              <w:pStyle w:val="14"/>
              <w:rPr>
                <w:rFonts w:ascii="Times New Roman" w:hAnsi="Times New Roman"/>
                <w:b/>
              </w:rPr>
            </w:pPr>
            <w:r>
              <w:rPr>
                <w:rFonts w:ascii="Times New Roman" w:hAnsi="Times New Roman"/>
                <w:b/>
              </w:rPr>
              <w:t>0</w:t>
            </w:r>
          </w:p>
        </w:tc>
        <w:tc>
          <w:tcPr>
            <w:tcW w:w="329"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r>
              <w:rPr>
                <w:rFonts w:ascii="Times New Roman" w:hAnsi="Times New Roman"/>
                <w:b/>
              </w:rPr>
              <w:t>10507,0</w:t>
            </w:r>
          </w:p>
          <w:p>
            <w:pPr>
              <w:pStyle w:val="14"/>
              <w:rPr>
                <w:rFonts w:ascii="Times New Roman" w:hAnsi="Times New Roman"/>
                <w:b/>
              </w:rPr>
            </w:pPr>
            <w:r>
              <w:rPr>
                <w:rFonts w:ascii="Times New Roman" w:hAnsi="Times New Roman"/>
                <w:b/>
              </w:rPr>
              <w:t>276,5</w:t>
            </w:r>
          </w:p>
          <w:p>
            <w:pPr>
              <w:pStyle w:val="14"/>
              <w:rPr>
                <w:rFonts w:ascii="Times New Roman" w:hAnsi="Times New Roman"/>
                <w:b/>
              </w:rPr>
            </w:pPr>
            <w:r>
              <w:rPr>
                <w:rFonts w:ascii="Times New Roman" w:hAnsi="Times New Roman"/>
                <w:b/>
              </w:rPr>
              <w:t>276,5</w:t>
            </w:r>
          </w:p>
          <w:p>
            <w:pPr>
              <w:pStyle w:val="14"/>
              <w:rPr>
                <w:rFonts w:ascii="Times New Roman" w:hAnsi="Times New Roman"/>
                <w:b/>
              </w:rPr>
            </w:pPr>
            <w:r>
              <w:rPr>
                <w:rFonts w:ascii="Times New Roman" w:hAnsi="Times New Roman"/>
                <w:b/>
              </w:rPr>
              <w:t>0</w:t>
            </w:r>
          </w:p>
        </w:tc>
        <w:tc>
          <w:tcPr>
            <w:tcW w:w="333" w:type="pct"/>
            <w:tcBorders>
              <w:top w:val="single" w:color="auto" w:sz="4" w:space="0"/>
              <w:left w:val="single" w:color="auto" w:sz="4" w:space="0"/>
              <w:bottom w:val="single" w:color="auto" w:sz="4" w:space="0"/>
              <w:right w:val="single" w:color="auto" w:sz="4" w:space="0"/>
            </w:tcBorders>
          </w:tcPr>
          <w:p>
            <w:pPr>
              <w:pStyle w:val="14"/>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60</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водозаборной скважины в верхней части ул. Братьев Безировых</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8370,0</w:t>
            </w:r>
          </w:p>
          <w:p>
            <w:pPr>
              <w:spacing w:after="0"/>
              <w:jc w:val="center"/>
              <w:rPr>
                <w:rFonts w:ascii="Times New Roman" w:hAnsi="Times New Roman" w:cs="Times New Roman"/>
                <w:sz w:val="20"/>
                <w:szCs w:val="20"/>
              </w:rPr>
            </w:pPr>
            <w:r>
              <w:rPr>
                <w:rFonts w:ascii="Times New Roman" w:hAnsi="Times New Roman" w:cs="Times New Roman"/>
                <w:sz w:val="20"/>
                <w:szCs w:val="20"/>
              </w:rPr>
              <w:t>315,0</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8370,0</w:t>
            </w:r>
          </w:p>
          <w:p>
            <w:pPr>
              <w:spacing w:after="0"/>
              <w:jc w:val="center"/>
              <w:rPr>
                <w:rFonts w:ascii="Times New Roman" w:hAnsi="Times New Roman" w:cs="Times New Roman"/>
                <w:sz w:val="20"/>
                <w:szCs w:val="20"/>
              </w:rPr>
            </w:pPr>
            <w:r>
              <w:rPr>
                <w:rFonts w:ascii="Times New Roman" w:hAnsi="Times New Roman" w:cs="Times New Roman"/>
                <w:sz w:val="20"/>
                <w:szCs w:val="20"/>
              </w:rPr>
              <w:t>315,0</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61</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водозаборной скважины по ул. Кардангушева</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8370,0</w:t>
            </w:r>
          </w:p>
          <w:p>
            <w:pPr>
              <w:spacing w:after="0"/>
              <w:jc w:val="center"/>
              <w:rPr>
                <w:rFonts w:ascii="Times New Roman" w:hAnsi="Times New Roman" w:cs="Times New Roman"/>
                <w:sz w:val="20"/>
                <w:szCs w:val="20"/>
              </w:rPr>
            </w:pPr>
            <w:r>
              <w:rPr>
                <w:rFonts w:ascii="Times New Roman" w:hAnsi="Times New Roman" w:cs="Times New Roman"/>
                <w:sz w:val="20"/>
                <w:szCs w:val="20"/>
              </w:rPr>
              <w:t>315,0</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8370,0</w:t>
            </w:r>
          </w:p>
          <w:p>
            <w:pPr>
              <w:spacing w:after="0"/>
              <w:jc w:val="center"/>
              <w:rPr>
                <w:rFonts w:ascii="Times New Roman" w:hAnsi="Times New Roman" w:cs="Times New Roman"/>
                <w:sz w:val="20"/>
                <w:szCs w:val="20"/>
              </w:rPr>
            </w:pPr>
            <w:r>
              <w:rPr>
                <w:rFonts w:ascii="Times New Roman" w:hAnsi="Times New Roman" w:cs="Times New Roman"/>
                <w:sz w:val="20"/>
                <w:szCs w:val="20"/>
              </w:rPr>
              <w:t>315,0</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62</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водозаборной скважины  в верхней части села по ул. Кясовой</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8550,0</w:t>
            </w:r>
          </w:p>
          <w:p>
            <w:pPr>
              <w:spacing w:after="0"/>
              <w:jc w:val="center"/>
              <w:rPr>
                <w:rFonts w:ascii="Times New Roman" w:hAnsi="Times New Roman" w:cs="Times New Roman"/>
                <w:sz w:val="20"/>
                <w:szCs w:val="20"/>
              </w:rPr>
            </w:pPr>
            <w:r>
              <w:rPr>
                <w:rFonts w:ascii="Times New Roman" w:hAnsi="Times New Roman" w:cs="Times New Roman"/>
                <w:sz w:val="20"/>
                <w:szCs w:val="20"/>
              </w:rPr>
              <w:t>225,0</w:t>
            </w:r>
          </w:p>
          <w:p>
            <w:pPr>
              <w:spacing w:after="0"/>
              <w:jc w:val="center"/>
              <w:rPr>
                <w:rFonts w:ascii="Times New Roman" w:hAnsi="Times New Roman" w:cs="Times New Roman"/>
                <w:sz w:val="20"/>
                <w:szCs w:val="20"/>
              </w:rPr>
            </w:pPr>
            <w:r>
              <w:rPr>
                <w:rFonts w:ascii="Times New Roman" w:hAnsi="Times New Roman" w:cs="Times New Roman"/>
                <w:sz w:val="20"/>
                <w:szCs w:val="20"/>
              </w:rPr>
              <w:t>225</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8550,0</w:t>
            </w:r>
          </w:p>
          <w:p>
            <w:pPr>
              <w:spacing w:after="0"/>
              <w:jc w:val="center"/>
              <w:rPr>
                <w:rFonts w:ascii="Times New Roman" w:hAnsi="Times New Roman" w:cs="Times New Roman"/>
                <w:sz w:val="20"/>
                <w:szCs w:val="20"/>
              </w:rPr>
            </w:pPr>
            <w:r>
              <w:rPr>
                <w:rFonts w:ascii="Times New Roman" w:hAnsi="Times New Roman" w:cs="Times New Roman"/>
                <w:sz w:val="20"/>
                <w:szCs w:val="20"/>
              </w:rPr>
              <w:t>225,0</w:t>
            </w:r>
          </w:p>
          <w:p>
            <w:pPr>
              <w:spacing w:after="0"/>
              <w:jc w:val="center"/>
              <w:rPr>
                <w:rFonts w:ascii="Times New Roman" w:hAnsi="Times New Roman" w:cs="Times New Roman"/>
                <w:sz w:val="20"/>
                <w:szCs w:val="20"/>
              </w:rPr>
            </w:pPr>
            <w:r>
              <w:rPr>
                <w:rFonts w:ascii="Times New Roman" w:hAnsi="Times New Roman" w:cs="Times New Roman"/>
                <w:sz w:val="20"/>
                <w:szCs w:val="20"/>
              </w:rPr>
              <w:t>225</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63</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по ул. Кардангушева- 1,0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1302,0</w:t>
            </w:r>
          </w:p>
          <w:p>
            <w:pPr>
              <w:spacing w:after="0"/>
              <w:jc w:val="center"/>
              <w:rPr>
                <w:rFonts w:ascii="Times New Roman" w:hAnsi="Times New Roman" w:cs="Times New Roman"/>
                <w:sz w:val="20"/>
                <w:szCs w:val="20"/>
              </w:rPr>
            </w:pPr>
            <w:r>
              <w:rPr>
                <w:rFonts w:ascii="Times New Roman" w:hAnsi="Times New Roman" w:cs="Times New Roman"/>
                <w:sz w:val="20"/>
                <w:szCs w:val="20"/>
              </w:rPr>
              <w:t>49,0</w:t>
            </w:r>
          </w:p>
          <w:p>
            <w:pPr>
              <w:spacing w:after="0"/>
              <w:jc w:val="center"/>
              <w:rPr>
                <w:rFonts w:ascii="Times New Roman" w:hAnsi="Times New Roman" w:cs="Times New Roman"/>
                <w:sz w:val="20"/>
                <w:szCs w:val="20"/>
              </w:rPr>
            </w:pPr>
            <w:r>
              <w:rPr>
                <w:rFonts w:ascii="Times New Roman" w:hAnsi="Times New Roman" w:cs="Times New Roman"/>
                <w:sz w:val="20"/>
                <w:szCs w:val="20"/>
              </w:rPr>
              <w:t>49</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1302,0</w:t>
            </w:r>
          </w:p>
          <w:p>
            <w:pPr>
              <w:spacing w:after="0"/>
              <w:jc w:val="center"/>
              <w:rPr>
                <w:rFonts w:ascii="Times New Roman" w:hAnsi="Times New Roman" w:cs="Times New Roman"/>
                <w:sz w:val="20"/>
                <w:szCs w:val="20"/>
              </w:rPr>
            </w:pPr>
            <w:r>
              <w:rPr>
                <w:rFonts w:ascii="Times New Roman" w:hAnsi="Times New Roman" w:cs="Times New Roman"/>
                <w:sz w:val="20"/>
                <w:szCs w:val="20"/>
              </w:rPr>
              <w:t>49,0</w:t>
            </w:r>
          </w:p>
          <w:p>
            <w:pPr>
              <w:spacing w:after="0"/>
              <w:jc w:val="center"/>
              <w:rPr>
                <w:rFonts w:ascii="Times New Roman" w:hAnsi="Times New Roman" w:cs="Times New Roman"/>
                <w:sz w:val="20"/>
                <w:szCs w:val="20"/>
              </w:rPr>
            </w:pPr>
            <w:r>
              <w:rPr>
                <w:rFonts w:ascii="Times New Roman" w:hAnsi="Times New Roman" w:cs="Times New Roman"/>
                <w:sz w:val="20"/>
                <w:szCs w:val="20"/>
              </w:rPr>
              <w:t>49</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64</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Мизова- 2,0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2604,0</w:t>
            </w:r>
          </w:p>
          <w:p>
            <w:pPr>
              <w:spacing w:after="0"/>
              <w:jc w:val="center"/>
              <w:rPr>
                <w:rFonts w:ascii="Times New Roman" w:hAnsi="Times New Roman" w:cs="Times New Roman"/>
                <w:sz w:val="20"/>
                <w:szCs w:val="20"/>
              </w:rPr>
            </w:pPr>
            <w:r>
              <w:rPr>
                <w:rFonts w:ascii="Times New Roman" w:hAnsi="Times New Roman" w:cs="Times New Roman"/>
                <w:sz w:val="20"/>
                <w:szCs w:val="20"/>
              </w:rPr>
              <w:t>98,0</w:t>
            </w:r>
          </w:p>
          <w:p>
            <w:pPr>
              <w:spacing w:after="0"/>
              <w:jc w:val="center"/>
              <w:rPr>
                <w:rFonts w:ascii="Times New Roman" w:hAnsi="Times New Roman" w:cs="Times New Roman"/>
                <w:sz w:val="20"/>
                <w:szCs w:val="20"/>
              </w:rPr>
            </w:pPr>
            <w:r>
              <w:rPr>
                <w:rFonts w:ascii="Times New Roman" w:hAnsi="Times New Roman" w:cs="Times New Roman"/>
                <w:sz w:val="20"/>
                <w:szCs w:val="20"/>
              </w:rPr>
              <w:t>98</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2604,0</w:t>
            </w:r>
          </w:p>
          <w:p>
            <w:pPr>
              <w:spacing w:after="0"/>
              <w:jc w:val="center"/>
              <w:rPr>
                <w:rFonts w:ascii="Times New Roman" w:hAnsi="Times New Roman" w:cs="Times New Roman"/>
                <w:sz w:val="20"/>
                <w:szCs w:val="20"/>
              </w:rPr>
            </w:pPr>
            <w:r>
              <w:rPr>
                <w:rFonts w:ascii="Times New Roman" w:hAnsi="Times New Roman" w:cs="Times New Roman"/>
                <w:sz w:val="20"/>
                <w:szCs w:val="20"/>
              </w:rPr>
              <w:t>98,0</w:t>
            </w:r>
          </w:p>
          <w:p>
            <w:pPr>
              <w:spacing w:after="0"/>
              <w:jc w:val="center"/>
              <w:rPr>
                <w:rFonts w:ascii="Times New Roman" w:hAnsi="Times New Roman" w:cs="Times New Roman"/>
                <w:sz w:val="20"/>
                <w:szCs w:val="20"/>
              </w:rPr>
            </w:pPr>
            <w:r>
              <w:rPr>
                <w:rFonts w:ascii="Times New Roman" w:hAnsi="Times New Roman" w:cs="Times New Roman"/>
                <w:sz w:val="20"/>
                <w:szCs w:val="20"/>
              </w:rPr>
              <w:t>98</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65</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Ватутина (верхняя часть)- 1,1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1432,25</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46,2</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46,2</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p>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1432,25</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46,2</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r>
              <w:rPr>
                <w:rFonts w:ascii="Times New Roman" w:hAnsi="Times New Roman" w:eastAsia="Times New Roman" w:cs="Times New Roman"/>
                <w:sz w:val="20"/>
                <w:szCs w:val="20"/>
                <w:lang w:eastAsia="en-US"/>
              </w:rPr>
              <w:t>46,2</w:t>
            </w:r>
          </w:p>
          <w:p>
            <w:pPr>
              <w:spacing w:after="0" w:line="240" w:lineRule="auto"/>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66</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w:t>
            </w:r>
          </w:p>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по ул. Яхогоева- 2,1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2793,0</w:t>
            </w:r>
          </w:p>
          <w:p>
            <w:pPr>
              <w:spacing w:after="0"/>
              <w:jc w:val="center"/>
              <w:rPr>
                <w:rFonts w:ascii="Times New Roman" w:hAnsi="Times New Roman" w:cs="Times New Roman"/>
                <w:sz w:val="20"/>
                <w:szCs w:val="20"/>
              </w:rPr>
            </w:pPr>
            <w:r>
              <w:rPr>
                <w:rFonts w:ascii="Times New Roman" w:hAnsi="Times New Roman" w:cs="Times New Roman"/>
                <w:sz w:val="20"/>
                <w:szCs w:val="20"/>
              </w:rPr>
              <w:t>73,5</w:t>
            </w:r>
          </w:p>
          <w:p>
            <w:pPr>
              <w:spacing w:after="0"/>
              <w:jc w:val="center"/>
              <w:rPr>
                <w:rFonts w:ascii="Times New Roman" w:hAnsi="Times New Roman" w:cs="Times New Roman"/>
                <w:sz w:val="20"/>
                <w:szCs w:val="20"/>
              </w:rPr>
            </w:pPr>
            <w:r>
              <w:rPr>
                <w:rFonts w:ascii="Times New Roman" w:hAnsi="Times New Roman" w:cs="Times New Roman"/>
                <w:sz w:val="20"/>
                <w:szCs w:val="20"/>
              </w:rPr>
              <w:t>73,5</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2793,0</w:t>
            </w:r>
          </w:p>
          <w:p>
            <w:pPr>
              <w:spacing w:after="0"/>
              <w:jc w:val="center"/>
              <w:rPr>
                <w:rFonts w:ascii="Times New Roman" w:hAnsi="Times New Roman" w:cs="Times New Roman"/>
                <w:sz w:val="20"/>
                <w:szCs w:val="20"/>
              </w:rPr>
            </w:pPr>
            <w:r>
              <w:rPr>
                <w:rFonts w:ascii="Times New Roman" w:hAnsi="Times New Roman" w:cs="Times New Roman"/>
                <w:sz w:val="20"/>
                <w:szCs w:val="20"/>
              </w:rPr>
              <w:t>73,5</w:t>
            </w:r>
          </w:p>
          <w:p>
            <w:pPr>
              <w:spacing w:after="0"/>
              <w:jc w:val="center"/>
              <w:rPr>
                <w:rFonts w:ascii="Times New Roman" w:hAnsi="Times New Roman" w:cs="Times New Roman"/>
                <w:sz w:val="20"/>
                <w:szCs w:val="20"/>
              </w:rPr>
            </w:pPr>
            <w:r>
              <w:rPr>
                <w:rFonts w:ascii="Times New Roman" w:hAnsi="Times New Roman" w:cs="Times New Roman"/>
                <w:sz w:val="20"/>
                <w:szCs w:val="20"/>
              </w:rPr>
              <w:t>73,5</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67</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по ул. Садовая- 2,6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3448,5</w:t>
            </w:r>
          </w:p>
          <w:p>
            <w:pPr>
              <w:spacing w:after="0"/>
              <w:jc w:val="center"/>
              <w:rPr>
                <w:rFonts w:ascii="Times New Roman" w:hAnsi="Times New Roman" w:cs="Times New Roman"/>
                <w:sz w:val="20"/>
                <w:szCs w:val="20"/>
              </w:rPr>
            </w:pPr>
            <w:r>
              <w:rPr>
                <w:rFonts w:ascii="Times New Roman" w:hAnsi="Times New Roman" w:cs="Times New Roman"/>
                <w:sz w:val="20"/>
                <w:szCs w:val="20"/>
              </w:rPr>
              <w:t>90,75</w:t>
            </w:r>
          </w:p>
          <w:p>
            <w:pPr>
              <w:spacing w:after="0"/>
              <w:jc w:val="center"/>
              <w:rPr>
                <w:rFonts w:ascii="Times New Roman" w:hAnsi="Times New Roman" w:cs="Times New Roman"/>
                <w:sz w:val="20"/>
                <w:szCs w:val="20"/>
              </w:rPr>
            </w:pPr>
            <w:r>
              <w:rPr>
                <w:rFonts w:ascii="Times New Roman" w:hAnsi="Times New Roman" w:cs="Times New Roman"/>
                <w:sz w:val="20"/>
                <w:szCs w:val="20"/>
              </w:rPr>
              <w:t>90,75</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3448,5</w:t>
            </w:r>
          </w:p>
          <w:p>
            <w:pPr>
              <w:spacing w:after="0"/>
              <w:jc w:val="center"/>
              <w:rPr>
                <w:rFonts w:ascii="Times New Roman" w:hAnsi="Times New Roman" w:cs="Times New Roman"/>
                <w:sz w:val="20"/>
                <w:szCs w:val="20"/>
              </w:rPr>
            </w:pPr>
            <w:r>
              <w:rPr>
                <w:rFonts w:ascii="Times New Roman" w:hAnsi="Times New Roman" w:cs="Times New Roman"/>
                <w:sz w:val="20"/>
                <w:szCs w:val="20"/>
              </w:rPr>
              <w:t>90,75</w:t>
            </w:r>
          </w:p>
          <w:p>
            <w:pPr>
              <w:spacing w:after="0"/>
              <w:jc w:val="center"/>
              <w:rPr>
                <w:rFonts w:ascii="Times New Roman" w:hAnsi="Times New Roman" w:cs="Times New Roman"/>
                <w:sz w:val="20"/>
                <w:szCs w:val="20"/>
              </w:rPr>
            </w:pPr>
            <w:r>
              <w:rPr>
                <w:rFonts w:ascii="Times New Roman" w:hAnsi="Times New Roman" w:cs="Times New Roman"/>
                <w:sz w:val="20"/>
                <w:szCs w:val="20"/>
              </w:rPr>
              <w:t>90,75</w:t>
            </w:r>
          </w:p>
          <w:p>
            <w:pPr>
              <w:spacing w:after="0"/>
              <w:jc w:val="center"/>
              <w:rPr>
                <w:rFonts w:ascii="Times New Roman" w:hAnsi="Times New Roman" w:cs="Times New Roman"/>
                <w:sz w:val="20"/>
                <w:szCs w:val="20"/>
              </w:rPr>
            </w:pP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trPr>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68</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Жерукова-2,0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2660.0</w:t>
            </w:r>
          </w:p>
          <w:p>
            <w:pPr>
              <w:spacing w:after="0"/>
              <w:jc w:val="center"/>
              <w:rPr>
                <w:rFonts w:ascii="Times New Roman" w:hAnsi="Times New Roman" w:cs="Times New Roman"/>
                <w:sz w:val="20"/>
                <w:szCs w:val="20"/>
              </w:rPr>
            </w:pPr>
            <w:r>
              <w:rPr>
                <w:rFonts w:ascii="Times New Roman" w:hAnsi="Times New Roman" w:cs="Times New Roman"/>
                <w:sz w:val="20"/>
                <w:szCs w:val="20"/>
              </w:rPr>
              <w:t>70,0</w:t>
            </w:r>
          </w:p>
          <w:p>
            <w:pPr>
              <w:spacing w:after="0"/>
              <w:jc w:val="center"/>
              <w:rPr>
                <w:rFonts w:ascii="Times New Roman" w:hAnsi="Times New Roman" w:cs="Times New Roman"/>
                <w:sz w:val="20"/>
                <w:szCs w:val="20"/>
              </w:rPr>
            </w:pPr>
            <w:r>
              <w:rPr>
                <w:rFonts w:ascii="Times New Roman" w:hAnsi="Times New Roman" w:cs="Times New Roman"/>
                <w:sz w:val="20"/>
                <w:szCs w:val="20"/>
              </w:rPr>
              <w:t>70</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2660.0</w:t>
            </w:r>
          </w:p>
          <w:p>
            <w:pPr>
              <w:spacing w:after="0"/>
              <w:jc w:val="center"/>
              <w:rPr>
                <w:rFonts w:ascii="Times New Roman" w:hAnsi="Times New Roman" w:cs="Times New Roman"/>
                <w:sz w:val="20"/>
                <w:szCs w:val="20"/>
              </w:rPr>
            </w:pPr>
            <w:r>
              <w:rPr>
                <w:rFonts w:ascii="Times New Roman" w:hAnsi="Times New Roman" w:cs="Times New Roman"/>
                <w:sz w:val="20"/>
                <w:szCs w:val="20"/>
              </w:rPr>
              <w:t>70,0</w:t>
            </w:r>
          </w:p>
          <w:p>
            <w:pPr>
              <w:spacing w:after="0"/>
              <w:jc w:val="center"/>
              <w:rPr>
                <w:rFonts w:ascii="Times New Roman" w:hAnsi="Times New Roman" w:cs="Times New Roman"/>
                <w:sz w:val="20"/>
                <w:szCs w:val="20"/>
              </w:rPr>
            </w:pPr>
            <w:r>
              <w:rPr>
                <w:rFonts w:ascii="Times New Roman" w:hAnsi="Times New Roman" w:cs="Times New Roman"/>
                <w:sz w:val="20"/>
                <w:szCs w:val="20"/>
              </w:rPr>
              <w:t>70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69</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Центральная- 1,8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2394,0</w:t>
            </w:r>
          </w:p>
          <w:p>
            <w:pPr>
              <w:spacing w:after="0"/>
              <w:jc w:val="center"/>
              <w:rPr>
                <w:rFonts w:ascii="Times New Roman" w:hAnsi="Times New Roman" w:cs="Times New Roman"/>
                <w:sz w:val="20"/>
                <w:szCs w:val="20"/>
              </w:rPr>
            </w:pPr>
            <w:r>
              <w:rPr>
                <w:rFonts w:ascii="Times New Roman" w:hAnsi="Times New Roman" w:cs="Times New Roman"/>
                <w:sz w:val="20"/>
                <w:szCs w:val="20"/>
              </w:rPr>
              <w:t>63,0</w:t>
            </w:r>
          </w:p>
          <w:p>
            <w:pPr>
              <w:spacing w:after="0"/>
              <w:jc w:val="center"/>
              <w:rPr>
                <w:rFonts w:ascii="Times New Roman" w:hAnsi="Times New Roman" w:cs="Times New Roman"/>
                <w:sz w:val="20"/>
                <w:szCs w:val="20"/>
              </w:rPr>
            </w:pPr>
            <w:r>
              <w:rPr>
                <w:rFonts w:ascii="Times New Roman" w:hAnsi="Times New Roman" w:cs="Times New Roman"/>
                <w:sz w:val="20"/>
                <w:szCs w:val="20"/>
              </w:rPr>
              <w:t>63</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2394,0</w:t>
            </w:r>
          </w:p>
          <w:p>
            <w:pPr>
              <w:spacing w:after="0"/>
              <w:jc w:val="center"/>
              <w:rPr>
                <w:rFonts w:ascii="Times New Roman" w:hAnsi="Times New Roman" w:cs="Times New Roman"/>
                <w:sz w:val="20"/>
                <w:szCs w:val="20"/>
              </w:rPr>
            </w:pPr>
            <w:r>
              <w:rPr>
                <w:rFonts w:ascii="Times New Roman" w:hAnsi="Times New Roman" w:cs="Times New Roman"/>
                <w:sz w:val="20"/>
                <w:szCs w:val="20"/>
              </w:rPr>
              <w:t>63,0</w:t>
            </w:r>
          </w:p>
          <w:p>
            <w:pPr>
              <w:spacing w:after="0"/>
              <w:jc w:val="center"/>
              <w:rPr>
                <w:rFonts w:ascii="Times New Roman" w:hAnsi="Times New Roman" w:cs="Times New Roman"/>
                <w:sz w:val="20"/>
                <w:szCs w:val="20"/>
              </w:rPr>
            </w:pPr>
            <w:r>
              <w:rPr>
                <w:rFonts w:ascii="Times New Roman" w:hAnsi="Times New Roman" w:cs="Times New Roman"/>
                <w:sz w:val="20"/>
                <w:szCs w:val="20"/>
              </w:rPr>
              <w:t>63</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contextualSpacing/>
              <w:jc w:val="both"/>
              <w:rPr>
                <w:rFonts w:hint="default" w:ascii="Times New Roman" w:hAnsi="Times New Roman" w:eastAsia="Calibri" w:cs="Times New Roman"/>
                <w:sz w:val="20"/>
                <w:szCs w:val="20"/>
                <w:lang w:val="ru-RU"/>
              </w:rPr>
            </w:pPr>
            <w:r>
              <w:rPr>
                <w:rFonts w:hint="default" w:ascii="Times New Roman" w:hAnsi="Times New Roman" w:eastAsia="Calibri" w:cs="Times New Roman"/>
                <w:sz w:val="20"/>
                <w:szCs w:val="20"/>
                <w:lang w:val="ru-RU"/>
              </w:rPr>
              <w:t>70</w:t>
            </w: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Братьев Безировых- 1,0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1330,0</w:t>
            </w:r>
          </w:p>
          <w:p>
            <w:pPr>
              <w:spacing w:after="0"/>
              <w:jc w:val="center"/>
              <w:rPr>
                <w:rFonts w:ascii="Times New Roman" w:hAnsi="Times New Roman" w:cs="Times New Roman"/>
                <w:sz w:val="20"/>
                <w:szCs w:val="20"/>
              </w:rPr>
            </w:pPr>
            <w:r>
              <w:rPr>
                <w:rFonts w:ascii="Times New Roman" w:hAnsi="Times New Roman" w:cs="Times New Roman"/>
                <w:sz w:val="20"/>
                <w:szCs w:val="20"/>
              </w:rPr>
              <w:t>35.0</w:t>
            </w:r>
          </w:p>
          <w:p>
            <w:pPr>
              <w:spacing w:after="0"/>
              <w:jc w:val="center"/>
              <w:rPr>
                <w:rFonts w:ascii="Times New Roman" w:hAnsi="Times New Roman" w:cs="Times New Roman"/>
                <w:sz w:val="20"/>
                <w:szCs w:val="20"/>
              </w:rPr>
            </w:pPr>
            <w:r>
              <w:rPr>
                <w:rFonts w:ascii="Times New Roman" w:hAnsi="Times New Roman" w:cs="Times New Roman"/>
                <w:sz w:val="20"/>
                <w:szCs w:val="20"/>
              </w:rPr>
              <w:t>35</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1330,0</w:t>
            </w:r>
          </w:p>
          <w:p>
            <w:pPr>
              <w:spacing w:after="0"/>
              <w:jc w:val="center"/>
              <w:rPr>
                <w:rFonts w:ascii="Times New Roman" w:hAnsi="Times New Roman" w:cs="Times New Roman"/>
                <w:sz w:val="20"/>
                <w:szCs w:val="20"/>
              </w:rPr>
            </w:pPr>
            <w:r>
              <w:rPr>
                <w:rFonts w:ascii="Times New Roman" w:hAnsi="Times New Roman" w:cs="Times New Roman"/>
                <w:sz w:val="20"/>
                <w:szCs w:val="20"/>
              </w:rPr>
              <w:t>35.0</w:t>
            </w:r>
          </w:p>
          <w:p>
            <w:pPr>
              <w:spacing w:after="0"/>
              <w:jc w:val="center"/>
              <w:rPr>
                <w:rFonts w:ascii="Times New Roman" w:hAnsi="Times New Roman" w:cs="Times New Roman"/>
                <w:sz w:val="20"/>
                <w:szCs w:val="20"/>
              </w:rPr>
            </w:pPr>
            <w:r>
              <w:rPr>
                <w:rFonts w:ascii="Times New Roman" w:hAnsi="Times New Roman" w:cs="Times New Roman"/>
                <w:sz w:val="20"/>
                <w:szCs w:val="20"/>
              </w:rPr>
              <w:t>35</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Жукова - 0,7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931,0</w:t>
            </w:r>
          </w:p>
          <w:p>
            <w:pPr>
              <w:spacing w:after="0"/>
              <w:jc w:val="center"/>
              <w:rPr>
                <w:rFonts w:ascii="Times New Roman" w:hAnsi="Times New Roman" w:cs="Times New Roman"/>
                <w:sz w:val="20"/>
                <w:szCs w:val="20"/>
              </w:rPr>
            </w:pPr>
            <w:r>
              <w:rPr>
                <w:rFonts w:ascii="Times New Roman" w:hAnsi="Times New Roman" w:cs="Times New Roman"/>
                <w:sz w:val="20"/>
                <w:szCs w:val="20"/>
              </w:rPr>
              <w:t>24,5</w:t>
            </w:r>
          </w:p>
          <w:p>
            <w:pPr>
              <w:spacing w:after="0"/>
              <w:jc w:val="center"/>
              <w:rPr>
                <w:rFonts w:ascii="Times New Roman" w:hAnsi="Times New Roman" w:cs="Times New Roman"/>
                <w:sz w:val="20"/>
                <w:szCs w:val="20"/>
              </w:rPr>
            </w:pPr>
            <w:r>
              <w:rPr>
                <w:rFonts w:ascii="Times New Roman" w:hAnsi="Times New Roman" w:cs="Times New Roman"/>
                <w:sz w:val="20"/>
                <w:szCs w:val="20"/>
              </w:rPr>
              <w:t>24,5</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931,0</w:t>
            </w:r>
          </w:p>
          <w:p>
            <w:pPr>
              <w:spacing w:after="0"/>
              <w:jc w:val="center"/>
              <w:rPr>
                <w:rFonts w:ascii="Times New Roman" w:hAnsi="Times New Roman" w:cs="Times New Roman"/>
                <w:sz w:val="20"/>
                <w:szCs w:val="20"/>
              </w:rPr>
            </w:pPr>
            <w:r>
              <w:rPr>
                <w:rFonts w:ascii="Times New Roman" w:hAnsi="Times New Roman" w:cs="Times New Roman"/>
                <w:sz w:val="20"/>
                <w:szCs w:val="20"/>
              </w:rPr>
              <w:t>24,5</w:t>
            </w:r>
          </w:p>
          <w:p>
            <w:pPr>
              <w:spacing w:after="0"/>
              <w:jc w:val="center"/>
              <w:rPr>
                <w:rFonts w:ascii="Times New Roman" w:hAnsi="Times New Roman" w:cs="Times New Roman"/>
                <w:sz w:val="20"/>
                <w:szCs w:val="20"/>
              </w:rPr>
            </w:pPr>
            <w:r>
              <w:rPr>
                <w:rFonts w:ascii="Times New Roman" w:hAnsi="Times New Roman" w:cs="Times New Roman"/>
                <w:sz w:val="20"/>
                <w:szCs w:val="20"/>
              </w:rPr>
              <w:t>24,5</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Лермонтова -1,1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Калмыкова- 1, 4 км</w:t>
            </w:r>
          </w:p>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1862,0</w:t>
            </w:r>
          </w:p>
          <w:p>
            <w:pPr>
              <w:spacing w:after="0"/>
              <w:jc w:val="center"/>
              <w:rPr>
                <w:rFonts w:ascii="Times New Roman" w:hAnsi="Times New Roman" w:cs="Times New Roman"/>
                <w:sz w:val="20"/>
                <w:szCs w:val="20"/>
              </w:rPr>
            </w:pPr>
            <w:r>
              <w:rPr>
                <w:rFonts w:ascii="Times New Roman" w:hAnsi="Times New Roman" w:cs="Times New Roman"/>
                <w:sz w:val="20"/>
                <w:szCs w:val="20"/>
              </w:rPr>
              <w:t>49,0</w:t>
            </w:r>
          </w:p>
          <w:p>
            <w:pPr>
              <w:spacing w:after="0"/>
              <w:jc w:val="center"/>
              <w:rPr>
                <w:rFonts w:ascii="Times New Roman" w:hAnsi="Times New Roman" w:cs="Times New Roman"/>
                <w:sz w:val="20"/>
                <w:szCs w:val="20"/>
              </w:rPr>
            </w:pPr>
            <w:r>
              <w:rPr>
                <w:rFonts w:ascii="Times New Roman" w:hAnsi="Times New Roman" w:cs="Times New Roman"/>
                <w:sz w:val="20"/>
                <w:szCs w:val="20"/>
              </w:rPr>
              <w:t>49</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1862,0</w:t>
            </w:r>
          </w:p>
          <w:p>
            <w:pPr>
              <w:spacing w:after="0"/>
              <w:jc w:val="center"/>
              <w:rPr>
                <w:rFonts w:ascii="Times New Roman" w:hAnsi="Times New Roman" w:cs="Times New Roman"/>
                <w:sz w:val="20"/>
                <w:szCs w:val="20"/>
              </w:rPr>
            </w:pPr>
            <w:r>
              <w:rPr>
                <w:rFonts w:ascii="Times New Roman" w:hAnsi="Times New Roman" w:cs="Times New Roman"/>
                <w:sz w:val="20"/>
                <w:szCs w:val="20"/>
              </w:rPr>
              <w:t>49,0</w:t>
            </w:r>
          </w:p>
          <w:p>
            <w:pPr>
              <w:spacing w:after="0"/>
              <w:jc w:val="center"/>
              <w:rPr>
                <w:rFonts w:ascii="Times New Roman" w:hAnsi="Times New Roman" w:cs="Times New Roman"/>
                <w:sz w:val="20"/>
                <w:szCs w:val="20"/>
              </w:rPr>
            </w:pPr>
            <w:r>
              <w:rPr>
                <w:rFonts w:ascii="Times New Roman" w:hAnsi="Times New Roman" w:cs="Times New Roman"/>
                <w:sz w:val="20"/>
                <w:szCs w:val="20"/>
              </w:rPr>
              <w:t>49</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Октябрьская- 1,5 км</w:t>
            </w:r>
          </w:p>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1995,0</w:t>
            </w:r>
          </w:p>
          <w:p>
            <w:pPr>
              <w:spacing w:after="0"/>
              <w:jc w:val="center"/>
              <w:rPr>
                <w:rFonts w:ascii="Times New Roman" w:hAnsi="Times New Roman" w:cs="Times New Roman"/>
                <w:sz w:val="20"/>
                <w:szCs w:val="20"/>
              </w:rPr>
            </w:pPr>
            <w:r>
              <w:rPr>
                <w:rFonts w:ascii="Times New Roman" w:hAnsi="Times New Roman" w:cs="Times New Roman"/>
                <w:sz w:val="20"/>
                <w:szCs w:val="20"/>
              </w:rPr>
              <w:t>52,5</w:t>
            </w:r>
          </w:p>
          <w:p>
            <w:pPr>
              <w:spacing w:after="0"/>
              <w:jc w:val="center"/>
              <w:rPr>
                <w:rFonts w:ascii="Times New Roman" w:hAnsi="Times New Roman" w:cs="Times New Roman"/>
                <w:sz w:val="20"/>
                <w:szCs w:val="20"/>
              </w:rPr>
            </w:pPr>
            <w:r>
              <w:rPr>
                <w:rFonts w:ascii="Times New Roman" w:hAnsi="Times New Roman" w:cs="Times New Roman"/>
                <w:sz w:val="20"/>
                <w:szCs w:val="20"/>
              </w:rPr>
              <w:t>52,5</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1995,0</w:t>
            </w:r>
          </w:p>
          <w:p>
            <w:pPr>
              <w:spacing w:after="0"/>
              <w:jc w:val="center"/>
              <w:rPr>
                <w:rFonts w:ascii="Times New Roman" w:hAnsi="Times New Roman" w:cs="Times New Roman"/>
                <w:sz w:val="20"/>
                <w:szCs w:val="20"/>
              </w:rPr>
            </w:pPr>
            <w:r>
              <w:rPr>
                <w:rFonts w:ascii="Times New Roman" w:hAnsi="Times New Roman" w:cs="Times New Roman"/>
                <w:sz w:val="20"/>
                <w:szCs w:val="20"/>
              </w:rPr>
              <w:t>52,5</w:t>
            </w:r>
          </w:p>
          <w:p>
            <w:pPr>
              <w:spacing w:after="0"/>
              <w:jc w:val="center"/>
              <w:rPr>
                <w:rFonts w:ascii="Times New Roman" w:hAnsi="Times New Roman" w:cs="Times New Roman"/>
                <w:sz w:val="20"/>
                <w:szCs w:val="20"/>
              </w:rPr>
            </w:pPr>
            <w:r>
              <w:rPr>
                <w:rFonts w:ascii="Times New Roman" w:hAnsi="Times New Roman" w:cs="Times New Roman"/>
                <w:sz w:val="20"/>
                <w:szCs w:val="20"/>
              </w:rPr>
              <w:t>52,5</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Советская-1,4 км</w:t>
            </w:r>
          </w:p>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1862,0</w:t>
            </w:r>
          </w:p>
          <w:p>
            <w:pPr>
              <w:spacing w:after="0"/>
              <w:jc w:val="center"/>
              <w:rPr>
                <w:rFonts w:ascii="Times New Roman" w:hAnsi="Times New Roman" w:cs="Times New Roman"/>
                <w:sz w:val="20"/>
                <w:szCs w:val="20"/>
              </w:rPr>
            </w:pPr>
            <w:r>
              <w:rPr>
                <w:rFonts w:ascii="Times New Roman" w:hAnsi="Times New Roman" w:cs="Times New Roman"/>
                <w:sz w:val="20"/>
                <w:szCs w:val="20"/>
              </w:rPr>
              <w:t>49,0</w:t>
            </w:r>
          </w:p>
          <w:p>
            <w:pPr>
              <w:spacing w:after="0"/>
              <w:jc w:val="center"/>
              <w:rPr>
                <w:rFonts w:ascii="Times New Roman" w:hAnsi="Times New Roman" w:cs="Times New Roman"/>
                <w:sz w:val="20"/>
                <w:szCs w:val="20"/>
              </w:rPr>
            </w:pPr>
            <w:r>
              <w:rPr>
                <w:rFonts w:ascii="Times New Roman" w:hAnsi="Times New Roman" w:cs="Times New Roman"/>
                <w:sz w:val="20"/>
                <w:szCs w:val="20"/>
              </w:rPr>
              <w:t>49</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1862,0</w:t>
            </w:r>
          </w:p>
          <w:p>
            <w:pPr>
              <w:spacing w:after="0"/>
              <w:jc w:val="center"/>
              <w:rPr>
                <w:rFonts w:ascii="Times New Roman" w:hAnsi="Times New Roman" w:cs="Times New Roman"/>
                <w:sz w:val="20"/>
                <w:szCs w:val="20"/>
              </w:rPr>
            </w:pPr>
            <w:r>
              <w:rPr>
                <w:rFonts w:ascii="Times New Roman" w:hAnsi="Times New Roman" w:cs="Times New Roman"/>
                <w:sz w:val="20"/>
                <w:szCs w:val="20"/>
              </w:rPr>
              <w:t>49,0</w:t>
            </w:r>
          </w:p>
          <w:p>
            <w:pPr>
              <w:spacing w:after="0"/>
              <w:jc w:val="center"/>
              <w:rPr>
                <w:rFonts w:ascii="Times New Roman" w:hAnsi="Times New Roman" w:cs="Times New Roman"/>
                <w:sz w:val="20"/>
                <w:szCs w:val="20"/>
              </w:rPr>
            </w:pPr>
            <w:r>
              <w:rPr>
                <w:rFonts w:ascii="Times New Roman" w:hAnsi="Times New Roman" w:cs="Times New Roman"/>
                <w:sz w:val="20"/>
                <w:szCs w:val="20"/>
              </w:rPr>
              <w:t>49</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ул.Шибзухова- 1,0 км</w:t>
            </w:r>
          </w:p>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1330,0</w:t>
            </w:r>
          </w:p>
          <w:p>
            <w:pPr>
              <w:spacing w:after="0"/>
              <w:jc w:val="center"/>
              <w:rPr>
                <w:rFonts w:ascii="Times New Roman" w:hAnsi="Times New Roman" w:cs="Times New Roman"/>
                <w:sz w:val="20"/>
                <w:szCs w:val="20"/>
              </w:rPr>
            </w:pPr>
            <w:r>
              <w:rPr>
                <w:rFonts w:ascii="Times New Roman" w:hAnsi="Times New Roman" w:cs="Times New Roman"/>
                <w:sz w:val="20"/>
                <w:szCs w:val="20"/>
              </w:rPr>
              <w:t>35,0</w:t>
            </w:r>
          </w:p>
          <w:p>
            <w:pPr>
              <w:spacing w:after="0"/>
              <w:jc w:val="center"/>
              <w:rPr>
                <w:rFonts w:ascii="Times New Roman" w:hAnsi="Times New Roman" w:cs="Times New Roman"/>
                <w:sz w:val="20"/>
                <w:szCs w:val="20"/>
              </w:rPr>
            </w:pPr>
            <w:r>
              <w:rPr>
                <w:rFonts w:ascii="Times New Roman" w:hAnsi="Times New Roman" w:cs="Times New Roman"/>
                <w:sz w:val="20"/>
                <w:szCs w:val="20"/>
              </w:rPr>
              <w:t>35</w:t>
            </w:r>
          </w:p>
          <w:p>
            <w:pPr>
              <w:spacing w:after="0"/>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1330,0</w:t>
            </w:r>
          </w:p>
          <w:p>
            <w:pPr>
              <w:spacing w:after="0"/>
              <w:jc w:val="center"/>
              <w:rPr>
                <w:rFonts w:ascii="Times New Roman" w:hAnsi="Times New Roman" w:cs="Times New Roman"/>
                <w:sz w:val="20"/>
                <w:szCs w:val="20"/>
              </w:rPr>
            </w:pPr>
            <w:r>
              <w:rPr>
                <w:rFonts w:ascii="Times New Roman" w:hAnsi="Times New Roman" w:cs="Times New Roman"/>
                <w:sz w:val="20"/>
                <w:szCs w:val="20"/>
              </w:rPr>
              <w:t>35,0</w:t>
            </w:r>
          </w:p>
          <w:p>
            <w:pPr>
              <w:spacing w:after="0"/>
              <w:jc w:val="center"/>
              <w:rPr>
                <w:rFonts w:ascii="Times New Roman" w:hAnsi="Times New Roman" w:cs="Times New Roman"/>
                <w:sz w:val="20"/>
                <w:szCs w:val="20"/>
              </w:rPr>
            </w:pPr>
            <w:r>
              <w:rPr>
                <w:rFonts w:ascii="Times New Roman" w:hAnsi="Times New Roman" w:cs="Times New Roman"/>
                <w:sz w:val="20"/>
                <w:szCs w:val="20"/>
              </w:rPr>
              <w:t>35</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Хасанова-0,9 км</w:t>
            </w:r>
          </w:p>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1197,0</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1197,0</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spacing w:after="0"/>
              <w:jc w:val="center"/>
              <w:rPr>
                <w:rFonts w:ascii="Times New Roman" w:hAnsi="Times New Roman" w:cs="Times New Roman"/>
                <w:sz w:val="20"/>
                <w:szCs w:val="20"/>
              </w:rPr>
            </w:pPr>
            <w:r>
              <w:rPr>
                <w:rFonts w:ascii="Times New Roman" w:hAnsi="Times New Roman" w:cs="Times New Roman"/>
                <w:sz w:val="20"/>
                <w:szCs w:val="20"/>
              </w:rPr>
              <w:t>31,5</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Первомайская-0,6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798,0</w:t>
            </w:r>
          </w:p>
          <w:p>
            <w:pPr>
              <w:spacing w:after="0"/>
              <w:jc w:val="center"/>
              <w:rPr>
                <w:rFonts w:ascii="Times New Roman" w:hAnsi="Times New Roman" w:cs="Times New Roman"/>
                <w:sz w:val="20"/>
                <w:szCs w:val="20"/>
              </w:rPr>
            </w:pPr>
            <w:r>
              <w:rPr>
                <w:rFonts w:ascii="Times New Roman" w:hAnsi="Times New Roman" w:cs="Times New Roman"/>
                <w:sz w:val="20"/>
                <w:szCs w:val="20"/>
              </w:rPr>
              <w:t>21,0</w:t>
            </w:r>
          </w:p>
          <w:p>
            <w:pPr>
              <w:spacing w:after="0"/>
              <w:jc w:val="center"/>
              <w:rPr>
                <w:rFonts w:ascii="Times New Roman" w:hAnsi="Times New Roman" w:cs="Times New Roman"/>
                <w:sz w:val="20"/>
                <w:szCs w:val="20"/>
              </w:rPr>
            </w:pPr>
            <w:r>
              <w:rPr>
                <w:rFonts w:ascii="Times New Roman" w:hAnsi="Times New Roman" w:cs="Times New Roman"/>
                <w:sz w:val="20"/>
                <w:szCs w:val="20"/>
              </w:rPr>
              <w:t>21</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798,0</w:t>
            </w:r>
          </w:p>
          <w:p>
            <w:pPr>
              <w:spacing w:after="0"/>
              <w:jc w:val="center"/>
              <w:rPr>
                <w:rFonts w:ascii="Times New Roman" w:hAnsi="Times New Roman" w:cs="Times New Roman"/>
                <w:sz w:val="20"/>
                <w:szCs w:val="20"/>
              </w:rPr>
            </w:pPr>
            <w:r>
              <w:rPr>
                <w:rFonts w:ascii="Times New Roman" w:hAnsi="Times New Roman" w:cs="Times New Roman"/>
                <w:sz w:val="20"/>
                <w:szCs w:val="20"/>
              </w:rPr>
              <w:t>21,0</w:t>
            </w:r>
          </w:p>
          <w:p>
            <w:pPr>
              <w:spacing w:after="0"/>
              <w:jc w:val="center"/>
              <w:rPr>
                <w:rFonts w:ascii="Times New Roman" w:hAnsi="Times New Roman" w:cs="Times New Roman"/>
                <w:sz w:val="20"/>
                <w:szCs w:val="20"/>
              </w:rPr>
            </w:pPr>
            <w:r>
              <w:rPr>
                <w:rFonts w:ascii="Times New Roman" w:hAnsi="Times New Roman" w:cs="Times New Roman"/>
                <w:sz w:val="20"/>
                <w:szCs w:val="20"/>
              </w:rPr>
              <w:t>21</w:t>
            </w:r>
          </w:p>
          <w:p>
            <w:pPr>
              <w:spacing w:after="0"/>
              <w:jc w:val="center"/>
              <w:rPr>
                <w:rFonts w:ascii="Times New Roman" w:hAnsi="Times New Roman" w:cs="Times New Roman"/>
                <w:sz w:val="20"/>
                <w:szCs w:val="20"/>
              </w:rPr>
            </w:pP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single" w:color="auto" w:sz="4" w:space="0"/>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Кясовой от ул. Шибзухова до кладбища- 1,2 км</w:t>
            </w:r>
          </w:p>
        </w:tc>
        <w:tc>
          <w:tcPr>
            <w:tcW w:w="572"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1596,0</w:t>
            </w:r>
          </w:p>
          <w:p>
            <w:pPr>
              <w:spacing w:after="0"/>
              <w:jc w:val="center"/>
              <w:rPr>
                <w:rFonts w:ascii="Times New Roman" w:hAnsi="Times New Roman" w:cs="Times New Roman"/>
                <w:sz w:val="20"/>
                <w:szCs w:val="20"/>
              </w:rPr>
            </w:pPr>
            <w:r>
              <w:rPr>
                <w:rFonts w:ascii="Times New Roman" w:hAnsi="Times New Roman" w:cs="Times New Roman"/>
                <w:sz w:val="20"/>
                <w:szCs w:val="20"/>
              </w:rPr>
              <w:t>42,0</w:t>
            </w:r>
          </w:p>
          <w:p>
            <w:pPr>
              <w:spacing w:after="0"/>
              <w:jc w:val="center"/>
              <w:rPr>
                <w:rFonts w:ascii="Times New Roman" w:hAnsi="Times New Roman" w:cs="Times New Roman"/>
                <w:sz w:val="20"/>
                <w:szCs w:val="20"/>
              </w:rPr>
            </w:pPr>
            <w:r>
              <w:rPr>
                <w:rFonts w:ascii="Times New Roman" w:hAnsi="Times New Roman" w:cs="Times New Roman"/>
                <w:sz w:val="20"/>
                <w:szCs w:val="20"/>
              </w:rPr>
              <w:t>42</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1596,0</w:t>
            </w:r>
          </w:p>
          <w:p>
            <w:pPr>
              <w:spacing w:after="0"/>
              <w:jc w:val="center"/>
              <w:rPr>
                <w:rFonts w:ascii="Times New Roman" w:hAnsi="Times New Roman" w:cs="Times New Roman"/>
                <w:sz w:val="20"/>
                <w:szCs w:val="20"/>
              </w:rPr>
            </w:pPr>
            <w:r>
              <w:rPr>
                <w:rFonts w:ascii="Times New Roman" w:hAnsi="Times New Roman" w:cs="Times New Roman"/>
                <w:sz w:val="20"/>
                <w:szCs w:val="20"/>
              </w:rPr>
              <w:t>42,0</w:t>
            </w:r>
          </w:p>
          <w:p>
            <w:pPr>
              <w:spacing w:after="0"/>
              <w:jc w:val="center"/>
              <w:rPr>
                <w:rFonts w:ascii="Times New Roman" w:hAnsi="Times New Roman" w:cs="Times New Roman"/>
                <w:sz w:val="20"/>
                <w:szCs w:val="20"/>
              </w:rPr>
            </w:pPr>
            <w:r>
              <w:rPr>
                <w:rFonts w:ascii="Times New Roman" w:hAnsi="Times New Roman" w:cs="Times New Roman"/>
                <w:sz w:val="20"/>
                <w:szCs w:val="20"/>
              </w:rPr>
              <w:t>42</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nil"/>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ул. Мисостишхова- 1,1 км</w:t>
            </w:r>
          </w:p>
          <w:p>
            <w:pPr>
              <w:widowControl w:val="0"/>
              <w:autoSpaceDE w:val="0"/>
              <w:autoSpaceDN w:val="0"/>
              <w:spacing w:after="0" w:line="240" w:lineRule="auto"/>
              <w:jc w:val="center"/>
              <w:rPr>
                <w:rFonts w:ascii="Times New Roman" w:hAnsi="Times New Roman" w:eastAsia="Times New Roman" w:cs="Times New Roman"/>
                <w:sz w:val="20"/>
                <w:szCs w:val="20"/>
              </w:rPr>
            </w:pPr>
          </w:p>
        </w:tc>
        <w:tc>
          <w:tcPr>
            <w:tcW w:w="572" w:type="pct"/>
            <w:vMerge w:val="continue"/>
            <w:tcBorders>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nil"/>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Унагасова – 1,1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restart"/>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restart"/>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nil"/>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Садовая (новый микрорайон в нижней части села) – 1,1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continue"/>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nil"/>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Дзугурова- 1,1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continue"/>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1463,0</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r>
              <w:rPr>
                <w:rFonts w:ascii="Times New Roman" w:hAnsi="Times New Roman" w:cs="Times New Roman"/>
                <w:sz w:val="20"/>
                <w:szCs w:val="20"/>
              </w:rPr>
              <w:t>38,5</w:t>
            </w:r>
          </w:p>
          <w:p>
            <w:pPr>
              <w:spacing w:after="0"/>
              <w:jc w:val="center"/>
              <w:rPr>
                <w:rFonts w:ascii="Times New Roman" w:hAnsi="Times New Roman"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nil"/>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Артабаева- 1,3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continue"/>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top w:val="nil"/>
              <w:left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1729,0</w:t>
            </w:r>
          </w:p>
          <w:p>
            <w:pPr>
              <w:spacing w:after="0"/>
              <w:jc w:val="center"/>
              <w:rPr>
                <w:rFonts w:ascii="Times New Roman" w:hAnsi="Times New Roman" w:cs="Times New Roman"/>
                <w:sz w:val="20"/>
                <w:szCs w:val="20"/>
              </w:rPr>
            </w:pPr>
            <w:r>
              <w:rPr>
                <w:rFonts w:ascii="Times New Roman" w:hAnsi="Times New Roman" w:cs="Times New Roman"/>
                <w:sz w:val="20"/>
                <w:szCs w:val="20"/>
              </w:rPr>
              <w:t>45,5</w:t>
            </w:r>
          </w:p>
          <w:p>
            <w:pPr>
              <w:spacing w:after="0"/>
              <w:jc w:val="center"/>
              <w:rPr>
                <w:rFonts w:ascii="Times New Roman" w:hAnsi="Times New Roman" w:cs="Times New Roman"/>
                <w:sz w:val="20"/>
                <w:szCs w:val="20"/>
              </w:rPr>
            </w:pPr>
            <w:r>
              <w:rPr>
                <w:rFonts w:ascii="Times New Roman" w:hAnsi="Times New Roman" w:cs="Times New Roman"/>
                <w:sz w:val="20"/>
                <w:szCs w:val="20"/>
              </w:rPr>
              <w:t>45,5</w:t>
            </w:r>
          </w:p>
          <w:p>
            <w:pPr>
              <w:widowControl w:val="0"/>
              <w:autoSpaceDE w:val="0"/>
              <w:autoSpaceDN w:val="0"/>
              <w:adjustRightInd w:val="0"/>
              <w:spacing w:after="120" w:line="240" w:lineRule="auto"/>
              <w:ind w:right="20"/>
              <w:jc w:val="center"/>
              <w:rPr>
                <w:rFonts w:ascii="Times New Roman" w:hAnsi="Times New Roman" w:eastAsia="Times New Roman" w:cs="Times New Roman"/>
                <w:sz w:val="20"/>
                <w:szCs w:val="20"/>
                <w:lang w:eastAsia="en-US"/>
              </w:rPr>
            </w:pP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1729,0</w:t>
            </w:r>
          </w:p>
          <w:p>
            <w:pPr>
              <w:spacing w:after="0"/>
              <w:jc w:val="center"/>
              <w:rPr>
                <w:rFonts w:ascii="Times New Roman" w:hAnsi="Times New Roman" w:cs="Times New Roman"/>
                <w:sz w:val="20"/>
                <w:szCs w:val="20"/>
              </w:rPr>
            </w:pPr>
            <w:r>
              <w:rPr>
                <w:rFonts w:ascii="Times New Roman" w:hAnsi="Times New Roman" w:cs="Times New Roman"/>
                <w:sz w:val="20"/>
                <w:szCs w:val="20"/>
              </w:rPr>
              <w:t>45,5</w:t>
            </w:r>
          </w:p>
          <w:p>
            <w:pPr>
              <w:spacing w:after="0"/>
              <w:jc w:val="center"/>
              <w:rPr>
                <w:rFonts w:ascii="Times New Roman" w:hAnsi="Times New Roman" w:cs="Times New Roman"/>
                <w:sz w:val="20"/>
                <w:szCs w:val="20"/>
              </w:rPr>
            </w:pPr>
            <w:r>
              <w:rPr>
                <w:rFonts w:ascii="Times New Roman" w:hAnsi="Times New Roman" w:cs="Times New Roman"/>
                <w:sz w:val="20"/>
                <w:szCs w:val="20"/>
              </w:rPr>
              <w:t>45,5</w:t>
            </w: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nil"/>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Полевая- 1,2 км</w:t>
            </w:r>
          </w:p>
          <w:p>
            <w:pPr>
              <w:widowControl w:val="0"/>
              <w:autoSpaceDE w:val="0"/>
              <w:autoSpaceDN w:val="0"/>
              <w:spacing w:after="0" w:line="240" w:lineRule="auto"/>
              <w:ind w:firstLine="11"/>
              <w:jc w:val="center"/>
              <w:rPr>
                <w:rFonts w:ascii="Times New Roman" w:hAnsi="Times New Roman" w:eastAsia="Times New Roman" w:cs="Times New Roman"/>
                <w:sz w:val="20"/>
                <w:szCs w:val="20"/>
              </w:rPr>
            </w:pPr>
          </w:p>
        </w:tc>
        <w:tc>
          <w:tcPr>
            <w:tcW w:w="572" w:type="pct"/>
            <w:vMerge w:val="continue"/>
            <w:tcBorders>
              <w:top w:val="nil"/>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vMerge w:val="continue"/>
            <w:tcBorders>
              <w:top w:val="nil"/>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1596,0</w:t>
            </w:r>
          </w:p>
          <w:p>
            <w:pPr>
              <w:spacing w:after="0"/>
              <w:jc w:val="center"/>
              <w:rPr>
                <w:rFonts w:ascii="Times New Roman" w:hAnsi="Times New Roman" w:cs="Times New Roman"/>
                <w:sz w:val="20"/>
                <w:szCs w:val="20"/>
              </w:rPr>
            </w:pPr>
            <w:r>
              <w:rPr>
                <w:rFonts w:ascii="Times New Roman" w:hAnsi="Times New Roman" w:cs="Times New Roman"/>
                <w:sz w:val="20"/>
                <w:szCs w:val="20"/>
              </w:rPr>
              <w:t>42,0</w:t>
            </w:r>
          </w:p>
          <w:p>
            <w:pPr>
              <w:spacing w:after="0"/>
              <w:jc w:val="center"/>
              <w:rPr>
                <w:rFonts w:ascii="Times New Roman" w:hAnsi="Times New Roman" w:cs="Times New Roman"/>
                <w:sz w:val="20"/>
                <w:szCs w:val="20"/>
              </w:rPr>
            </w:pPr>
            <w:r>
              <w:rPr>
                <w:rFonts w:ascii="Times New Roman" w:hAnsi="Times New Roman" w:cs="Times New Roman"/>
                <w:sz w:val="20"/>
                <w:szCs w:val="20"/>
              </w:rPr>
              <w:t>42</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1596,0</w:t>
            </w:r>
          </w:p>
          <w:p>
            <w:pPr>
              <w:spacing w:after="0"/>
              <w:jc w:val="center"/>
              <w:rPr>
                <w:rFonts w:ascii="Times New Roman" w:hAnsi="Times New Roman" w:cs="Times New Roman"/>
                <w:sz w:val="20"/>
                <w:szCs w:val="20"/>
              </w:rPr>
            </w:pPr>
            <w:r>
              <w:rPr>
                <w:rFonts w:ascii="Times New Roman" w:hAnsi="Times New Roman" w:cs="Times New Roman"/>
                <w:sz w:val="20"/>
                <w:szCs w:val="20"/>
              </w:rPr>
              <w:t>42,0</w:t>
            </w:r>
          </w:p>
          <w:p>
            <w:pPr>
              <w:spacing w:after="0"/>
              <w:jc w:val="center"/>
              <w:rPr>
                <w:rFonts w:ascii="Times New Roman" w:hAnsi="Times New Roman" w:cs="Times New Roman"/>
                <w:sz w:val="20"/>
                <w:szCs w:val="20"/>
              </w:rPr>
            </w:pPr>
            <w:r>
              <w:rPr>
                <w:rFonts w:ascii="Times New Roman" w:hAnsi="Times New Roman" w:cs="Times New Roman"/>
                <w:sz w:val="20"/>
                <w:szCs w:val="20"/>
              </w:rPr>
              <w:t>42</w:t>
            </w: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nil"/>
              <w:left w:val="single" w:color="auto" w:sz="4" w:space="0"/>
              <w:bottom w:val="single" w:color="auto" w:sz="4" w:space="0"/>
              <w:right w:val="single" w:color="auto" w:sz="4" w:space="0"/>
            </w:tcBorders>
          </w:tcPr>
          <w:p>
            <w:pPr>
              <w:widowControl w:val="0"/>
              <w:autoSpaceDE w:val="0"/>
              <w:autoSpaceDN w:val="0"/>
              <w:spacing w:after="0" w:line="240" w:lineRule="auto"/>
              <w:ind w:firstLine="11"/>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Строительство магистрального водопровода по ул. Ватутина (нижняя часть) - 1,0 км</w:t>
            </w:r>
          </w:p>
        </w:tc>
        <w:tc>
          <w:tcPr>
            <w:tcW w:w="572" w:type="pct"/>
            <w:tcBorders>
              <w:top w:val="nil"/>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620" w:type="pct"/>
            <w:tcBorders>
              <w:top w:val="nil"/>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ФБ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РБ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ВБ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1330,0</w:t>
            </w:r>
          </w:p>
          <w:p>
            <w:pPr>
              <w:spacing w:after="0"/>
              <w:jc w:val="center"/>
              <w:rPr>
                <w:rFonts w:ascii="Times New Roman" w:hAnsi="Times New Roman" w:cs="Times New Roman"/>
                <w:sz w:val="20"/>
                <w:szCs w:val="20"/>
              </w:rPr>
            </w:pPr>
            <w:r>
              <w:rPr>
                <w:rFonts w:ascii="Times New Roman" w:hAnsi="Times New Roman" w:cs="Times New Roman"/>
                <w:sz w:val="20"/>
                <w:szCs w:val="20"/>
              </w:rPr>
              <w:t>35,0</w:t>
            </w:r>
          </w:p>
          <w:p>
            <w:pPr>
              <w:spacing w:after="0"/>
              <w:jc w:val="center"/>
              <w:rPr>
                <w:rFonts w:ascii="Times New Roman" w:hAnsi="Times New Roman" w:cs="Times New Roman"/>
                <w:sz w:val="20"/>
                <w:szCs w:val="20"/>
              </w:rPr>
            </w:pPr>
            <w:r>
              <w:rPr>
                <w:rFonts w:ascii="Times New Roman" w:hAnsi="Times New Roman" w:cs="Times New Roman"/>
                <w:sz w:val="20"/>
                <w:szCs w:val="20"/>
              </w:rPr>
              <w:t>35</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1330,0</w:t>
            </w:r>
          </w:p>
          <w:p>
            <w:pPr>
              <w:spacing w:after="0"/>
              <w:jc w:val="center"/>
              <w:rPr>
                <w:rFonts w:ascii="Times New Roman" w:hAnsi="Times New Roman" w:cs="Times New Roman"/>
                <w:sz w:val="20"/>
                <w:szCs w:val="20"/>
              </w:rPr>
            </w:pPr>
            <w:r>
              <w:rPr>
                <w:rFonts w:ascii="Times New Roman" w:hAnsi="Times New Roman" w:cs="Times New Roman"/>
                <w:sz w:val="20"/>
                <w:szCs w:val="20"/>
              </w:rPr>
              <w:t>35,0</w:t>
            </w:r>
          </w:p>
          <w:p>
            <w:pPr>
              <w:spacing w:after="0"/>
              <w:jc w:val="center"/>
              <w:rPr>
                <w:rFonts w:ascii="Times New Roman" w:hAnsi="Times New Roman" w:cs="Times New Roman"/>
                <w:sz w:val="20"/>
                <w:szCs w:val="20"/>
              </w:rPr>
            </w:pPr>
            <w:r>
              <w:rPr>
                <w:rFonts w:ascii="Times New Roman" w:hAnsi="Times New Roman" w:cs="Times New Roman"/>
                <w:sz w:val="20"/>
                <w:szCs w:val="20"/>
              </w:rPr>
              <w:t>35</w:t>
            </w: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 w:type="pct"/>
            <w:tcBorders>
              <w:top w:val="nil"/>
              <w:left w:val="single" w:color="auto" w:sz="4" w:space="0"/>
              <w:bottom w:val="single" w:color="auto" w:sz="4" w:space="0"/>
              <w:right w:val="single" w:color="auto" w:sz="4" w:space="0"/>
            </w:tcBorders>
          </w:tcPr>
          <w:p>
            <w:pPr>
              <w:tabs>
                <w:tab w:val="left" w:pos="0"/>
              </w:tabs>
              <w:ind w:left="360"/>
              <w:contextualSpacing/>
              <w:jc w:val="center"/>
              <w:rPr>
                <w:rFonts w:ascii="Times New Roman" w:hAnsi="Times New Roman" w:eastAsia="Calibri" w:cs="Times New Roman"/>
                <w:sz w:val="20"/>
                <w:szCs w:val="20"/>
              </w:rPr>
            </w:pPr>
          </w:p>
        </w:tc>
        <w:tc>
          <w:tcPr>
            <w:tcW w:w="717" w:type="pct"/>
            <w:tcBorders>
              <w:top w:val="single" w:color="auto" w:sz="4" w:space="0"/>
              <w:left w:val="single" w:color="auto" w:sz="4" w:space="0"/>
              <w:bottom w:val="single" w:color="auto" w:sz="4" w:space="0"/>
              <w:right w:val="single" w:color="auto" w:sz="4" w:space="0"/>
            </w:tcBorders>
          </w:tcPr>
          <w:p>
            <w:pPr>
              <w:pStyle w:val="13"/>
              <w:ind w:firstLine="11"/>
              <w:rPr>
                <w:rFonts w:ascii="Times New Roman" w:hAnsi="Times New Roman" w:cs="Times New Roman"/>
                <w:sz w:val="20"/>
              </w:rPr>
            </w:pPr>
            <w:r>
              <w:rPr>
                <w:rFonts w:ascii="Times New Roman" w:hAnsi="Times New Roman" w:cs="Times New Roman"/>
                <w:sz w:val="20"/>
              </w:rPr>
              <w:t>Разработка ПСД</w:t>
            </w:r>
          </w:p>
        </w:tc>
        <w:tc>
          <w:tcPr>
            <w:tcW w:w="572"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Местная администрация сельского поселения Псыгансу Урванского муниципального района</w:t>
            </w:r>
          </w:p>
          <w:p>
            <w:pPr>
              <w:spacing w:after="0"/>
              <w:jc w:val="center"/>
              <w:rPr>
                <w:rFonts w:ascii="Times New Roman" w:hAnsi="Times New Roman" w:eastAsia="Calibri" w:cs="Times New Roman"/>
                <w:sz w:val="20"/>
                <w:szCs w:val="20"/>
              </w:rPr>
            </w:pPr>
          </w:p>
        </w:tc>
        <w:tc>
          <w:tcPr>
            <w:tcW w:w="62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202</w:t>
            </w:r>
            <w:r>
              <w:rPr>
                <w:rFonts w:hint="default" w:ascii="Times New Roman" w:hAnsi="Times New Roman" w:eastAsia="Calibri" w:cs="Times New Roman"/>
                <w:sz w:val="20"/>
                <w:szCs w:val="20"/>
                <w:lang w:val="ru-RU"/>
              </w:rPr>
              <w:t>1</w:t>
            </w:r>
            <w:r>
              <w:rPr>
                <w:rFonts w:ascii="Times New Roman" w:hAnsi="Times New Roman" w:eastAsia="Calibri" w:cs="Times New Roman"/>
                <w:sz w:val="20"/>
                <w:szCs w:val="20"/>
              </w:rPr>
              <w:t>-202</w:t>
            </w:r>
            <w:r>
              <w:rPr>
                <w:rFonts w:hint="default" w:ascii="Times New Roman" w:hAnsi="Times New Roman" w:eastAsia="Calibri" w:cs="Times New Roman"/>
                <w:sz w:val="20"/>
                <w:szCs w:val="20"/>
                <w:lang w:val="ru-RU"/>
              </w:rPr>
              <w:t>5</w:t>
            </w:r>
            <w:r>
              <w:rPr>
                <w:rFonts w:ascii="Times New Roman" w:hAnsi="Times New Roman" w:eastAsia="Calibri" w:cs="Times New Roman"/>
                <w:sz w:val="20"/>
                <w:szCs w:val="20"/>
              </w:rPr>
              <w:t xml:space="preserve"> годы</w:t>
            </w: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МБ</w:t>
            </w:r>
          </w:p>
          <w:p>
            <w:pPr>
              <w:spacing w:after="0"/>
              <w:jc w:val="center"/>
              <w:rPr>
                <w:rFonts w:ascii="Times New Roman" w:hAnsi="Times New Roman" w:eastAsia="Calibri" w:cs="Times New Roman"/>
                <w:sz w:val="20"/>
                <w:szCs w:val="20"/>
              </w:rPr>
            </w:pPr>
          </w:p>
        </w:tc>
        <w:tc>
          <w:tcPr>
            <w:tcW w:w="381"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7081</w:t>
            </w:r>
          </w:p>
        </w:tc>
        <w:tc>
          <w:tcPr>
            <w:tcW w:w="38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0</w:t>
            </w:r>
          </w:p>
        </w:tc>
        <w:tc>
          <w:tcPr>
            <w:tcW w:w="44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2374</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2327</w:t>
            </w:r>
          </w:p>
        </w:tc>
        <w:tc>
          <w:tcPr>
            <w:tcW w:w="330"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r>
              <w:rPr>
                <w:rFonts w:ascii="Times New Roman" w:hAnsi="Times New Roman" w:eastAsia="Calibri" w:cs="Times New Roman"/>
                <w:sz w:val="20"/>
                <w:szCs w:val="20"/>
              </w:rPr>
              <w:t>1274</w:t>
            </w:r>
          </w:p>
        </w:tc>
        <w:tc>
          <w:tcPr>
            <w:tcW w:w="329"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cs="Times New Roman"/>
                <w:sz w:val="20"/>
                <w:szCs w:val="20"/>
              </w:rPr>
            </w:pPr>
            <w:r>
              <w:rPr>
                <w:rFonts w:ascii="Times New Roman" w:hAnsi="Times New Roman" w:cs="Times New Roman"/>
                <w:sz w:val="20"/>
                <w:szCs w:val="20"/>
              </w:rPr>
              <w:t>1106</w:t>
            </w:r>
          </w:p>
        </w:tc>
        <w:tc>
          <w:tcPr>
            <w:tcW w:w="333" w:type="pct"/>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Calibri" w:cs="Times New Roman"/>
                <w:sz w:val="20"/>
                <w:szCs w:val="20"/>
              </w:rPr>
            </w:pPr>
          </w:p>
        </w:tc>
      </w:tr>
    </w:tbl>
    <w:tbl>
      <w:tblPr>
        <w:tblStyle w:val="5"/>
        <w:tblW w:w="15110" w:type="dxa"/>
        <w:tblInd w:w="-288" w:type="dxa"/>
        <w:tblLayout w:type="fixed"/>
        <w:tblCellMar>
          <w:top w:w="0" w:type="dxa"/>
          <w:left w:w="108" w:type="dxa"/>
          <w:bottom w:w="0" w:type="dxa"/>
          <w:right w:w="108" w:type="dxa"/>
        </w:tblCellMar>
      </w:tblPr>
      <w:tblGrid>
        <w:gridCol w:w="710"/>
        <w:gridCol w:w="2145"/>
        <w:gridCol w:w="72"/>
        <w:gridCol w:w="1610"/>
        <w:gridCol w:w="1843"/>
        <w:gridCol w:w="992"/>
        <w:gridCol w:w="1276"/>
        <w:gridCol w:w="1134"/>
        <w:gridCol w:w="1134"/>
        <w:gridCol w:w="992"/>
        <w:gridCol w:w="992"/>
        <w:gridCol w:w="992"/>
        <w:gridCol w:w="1218"/>
      </w:tblGrid>
      <w:tr>
        <w:tblPrEx>
          <w:tblCellMar>
            <w:top w:w="0" w:type="dxa"/>
            <w:left w:w="108" w:type="dxa"/>
            <w:bottom w:w="0" w:type="dxa"/>
            <w:right w:w="108" w:type="dxa"/>
          </w:tblCellMar>
        </w:tblPrEx>
        <w:trPr>
          <w:trHeight w:val="444" w:hRule="atLeast"/>
        </w:trPr>
        <w:tc>
          <w:tcPr>
            <w:tcW w:w="15110" w:type="dxa"/>
            <w:gridSpan w:val="13"/>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водоснабженияс.п. Псынабо</w:t>
            </w: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c>
          <w:tcPr>
            <w:tcW w:w="2145"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Строительство (реконструкция) систем водоснабжения</w:t>
            </w:r>
          </w:p>
          <w:p>
            <w:pPr>
              <w:pStyle w:val="14"/>
              <w:rPr>
                <w:rFonts w:ascii="Times New Roman" w:hAnsi="Times New Roman"/>
                <w:b/>
              </w:rPr>
            </w:pPr>
          </w:p>
          <w:p>
            <w:pPr>
              <w:pStyle w:val="14"/>
              <w:rPr>
                <w:rFonts w:ascii="Times New Roman" w:hAnsi="Times New Roman"/>
                <w:b/>
              </w:rPr>
            </w:pPr>
            <w:r>
              <w:rPr>
                <w:rFonts w:ascii="Times New Roman" w:hAnsi="Times New Roman"/>
                <w:b/>
              </w:rPr>
              <w:t>в том числе:</w:t>
            </w:r>
          </w:p>
        </w:tc>
        <w:tc>
          <w:tcPr>
            <w:tcW w:w="1682" w:type="dxa"/>
            <w:gridSpan w:val="2"/>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Местная администрация с.п. Псынабо Урванского муниципального района</w:t>
            </w:r>
          </w:p>
        </w:tc>
        <w:tc>
          <w:tcPr>
            <w:tcW w:w="1843"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5</w:t>
            </w:r>
            <w:r>
              <w:rPr>
                <w:rFonts w:ascii="Times New Roman" w:hAnsi="Times New Roman"/>
                <w:b/>
              </w:rPr>
              <w:t xml:space="preserve"> годы</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8157</w:t>
            </w:r>
          </w:p>
          <w:p>
            <w:pPr>
              <w:pStyle w:val="14"/>
              <w:rPr>
                <w:rFonts w:ascii="Times New Roman" w:hAnsi="Times New Roman"/>
                <w:b/>
              </w:rPr>
            </w:pPr>
            <w:r>
              <w:rPr>
                <w:rFonts w:ascii="Times New Roman" w:hAnsi="Times New Roman"/>
                <w:b/>
              </w:rPr>
              <w:t>246,25</w:t>
            </w:r>
          </w:p>
          <w:p>
            <w:pPr>
              <w:pStyle w:val="14"/>
              <w:rPr>
                <w:rFonts w:ascii="Times New Roman" w:hAnsi="Times New Roman"/>
                <w:b/>
              </w:rPr>
            </w:pPr>
            <w:r>
              <w:rPr>
                <w:rFonts w:ascii="Times New Roman" w:hAnsi="Times New Roman"/>
                <w:b/>
              </w:rPr>
              <w:t>246,25</w:t>
            </w:r>
          </w:p>
          <w:p>
            <w:pPr>
              <w:pStyle w:val="14"/>
              <w:rPr>
                <w:rFonts w:ascii="Times New Roman" w:hAnsi="Times New Roman"/>
                <w:b/>
              </w:rPr>
            </w:pPr>
            <w:r>
              <w:rPr>
                <w:rFonts w:ascii="Times New Roman" w:hAnsi="Times New Roman"/>
                <w:b/>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1395</w:t>
            </w:r>
          </w:p>
          <w:p>
            <w:pPr>
              <w:pStyle w:val="14"/>
              <w:rPr>
                <w:rFonts w:ascii="Times New Roman" w:hAnsi="Times New Roman"/>
                <w:b/>
              </w:rPr>
            </w:pPr>
            <w:r>
              <w:rPr>
                <w:rFonts w:ascii="Times New Roman" w:hAnsi="Times New Roman"/>
                <w:b/>
              </w:rPr>
              <w:t>52,5</w:t>
            </w:r>
          </w:p>
          <w:p>
            <w:pPr>
              <w:pStyle w:val="14"/>
              <w:rPr>
                <w:rFonts w:ascii="Times New Roman" w:hAnsi="Times New Roman"/>
                <w:b/>
              </w:rPr>
            </w:pPr>
            <w:r>
              <w:rPr>
                <w:rFonts w:ascii="Times New Roman" w:hAnsi="Times New Roman"/>
                <w:b/>
              </w:rPr>
              <w:t>52,5</w:t>
            </w:r>
          </w:p>
          <w:p>
            <w:pPr>
              <w:pStyle w:val="14"/>
              <w:rPr>
                <w:rFonts w:ascii="Times New Roman" w:hAnsi="Times New Roman"/>
                <w:b/>
              </w:rPr>
            </w:pPr>
            <w:r>
              <w:rPr>
                <w:rFonts w:ascii="Times New Roman" w:hAnsi="Times New Roman"/>
                <w:b/>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1395</w:t>
            </w:r>
          </w:p>
          <w:p>
            <w:pPr>
              <w:pStyle w:val="14"/>
              <w:rPr>
                <w:rFonts w:ascii="Times New Roman" w:hAnsi="Times New Roman"/>
                <w:b/>
              </w:rPr>
            </w:pPr>
            <w:r>
              <w:rPr>
                <w:rFonts w:ascii="Times New Roman" w:hAnsi="Times New Roman"/>
                <w:b/>
              </w:rPr>
              <w:t>52,5</w:t>
            </w:r>
          </w:p>
          <w:p>
            <w:pPr>
              <w:pStyle w:val="14"/>
              <w:rPr>
                <w:rFonts w:ascii="Times New Roman" w:hAnsi="Times New Roman"/>
                <w:b/>
              </w:rPr>
            </w:pPr>
            <w:r>
              <w:rPr>
                <w:rFonts w:ascii="Times New Roman" w:hAnsi="Times New Roman"/>
                <w:b/>
              </w:rPr>
              <w:t>52,5</w:t>
            </w:r>
          </w:p>
          <w:p>
            <w:pPr>
              <w:pStyle w:val="14"/>
              <w:rPr>
                <w:rFonts w:ascii="Times New Roman" w:hAnsi="Times New Roman"/>
                <w:b/>
              </w:rPr>
            </w:pPr>
            <w:r>
              <w:rPr>
                <w:rFonts w:ascii="Times New Roman" w:hAnsi="Times New Roman"/>
                <w:b/>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1425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1425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37,5</w:t>
            </w:r>
          </w:p>
          <w:p>
            <w:pPr>
              <w:pStyle w:val="14"/>
              <w:rPr>
                <w:rFonts w:ascii="Times New Roman" w:hAnsi="Times New Roman"/>
                <w:b/>
              </w:rPr>
            </w:pPr>
            <w:r>
              <w:rPr>
                <w:rFonts w:ascii="Times New Roman" w:hAnsi="Times New Roman"/>
                <w:b/>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2517</w:t>
            </w:r>
          </w:p>
          <w:p>
            <w:pPr>
              <w:pStyle w:val="14"/>
              <w:rPr>
                <w:rFonts w:ascii="Times New Roman" w:hAnsi="Times New Roman"/>
                <w:b/>
              </w:rPr>
            </w:pPr>
            <w:r>
              <w:rPr>
                <w:rFonts w:ascii="Times New Roman" w:hAnsi="Times New Roman"/>
                <w:b/>
              </w:rPr>
              <w:t>66,25</w:t>
            </w:r>
          </w:p>
          <w:p>
            <w:pPr>
              <w:pStyle w:val="14"/>
              <w:rPr>
                <w:rFonts w:ascii="Times New Roman" w:hAnsi="Times New Roman"/>
                <w:b/>
              </w:rPr>
            </w:pPr>
            <w:r>
              <w:rPr>
                <w:rFonts w:ascii="Times New Roman" w:hAnsi="Times New Roman"/>
                <w:b/>
              </w:rPr>
              <w:t>66,25</w:t>
            </w:r>
          </w:p>
          <w:p>
            <w:pPr>
              <w:pStyle w:val="14"/>
              <w:rPr>
                <w:rFonts w:ascii="Times New Roman" w:hAnsi="Times New Roman"/>
                <w:b/>
              </w:rPr>
            </w:pPr>
            <w:r>
              <w:rPr>
                <w:rFonts w:ascii="Times New Roman" w:hAnsi="Times New Roman"/>
                <w:b/>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14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ул.Маремуковых – 1км.</w:t>
            </w:r>
          </w:p>
          <w:p>
            <w:pPr>
              <w:autoSpaceDE w:val="0"/>
              <w:autoSpaceDN w:val="0"/>
              <w:adjustRightInd w:val="0"/>
              <w:spacing w:after="120"/>
              <w:ind w:right="-31"/>
              <w:jc w:val="center"/>
              <w:rPr>
                <w:rFonts w:ascii="Times New Roman" w:hAnsi="Times New Roman" w:cs="Times New Roman"/>
                <w:sz w:val="20"/>
                <w:szCs w:val="20"/>
              </w:rPr>
            </w:pPr>
          </w:p>
        </w:tc>
        <w:tc>
          <w:tcPr>
            <w:tcW w:w="1682" w:type="dxa"/>
            <w:gridSpan w:val="2"/>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1500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1395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line="360" w:lineRule="auto"/>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423"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14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Мира – 1км.</w:t>
            </w:r>
          </w:p>
        </w:tc>
        <w:tc>
          <w:tcPr>
            <w:tcW w:w="1682" w:type="dxa"/>
            <w:gridSpan w:val="2"/>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1500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1395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52,5</w:t>
            </w:r>
          </w:p>
          <w:p>
            <w:pPr>
              <w:autoSpaceDE w:val="0"/>
              <w:autoSpaceDN w:val="0"/>
              <w:adjustRightInd w:val="0"/>
              <w:spacing w:line="360" w:lineRule="auto"/>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14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ул.Шекихачева – 1 км.</w:t>
            </w:r>
          </w:p>
        </w:tc>
        <w:tc>
          <w:tcPr>
            <w:tcW w:w="1682" w:type="dxa"/>
            <w:gridSpan w:val="2"/>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347"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14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ул.Архестова – 1км.</w:t>
            </w:r>
          </w:p>
        </w:tc>
        <w:tc>
          <w:tcPr>
            <w:tcW w:w="1682" w:type="dxa"/>
            <w:gridSpan w:val="2"/>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ind w:left="-108" w:right="-108"/>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145" w:type="dxa"/>
            <w:tcBorders>
              <w:top w:val="single" w:color="000000" w:sz="2" w:space="0"/>
              <w:left w:val="single" w:color="000000" w:sz="2" w:space="0"/>
              <w:bottom w:val="single" w:color="000000" w:sz="2" w:space="0"/>
              <w:right w:val="single" w:color="000000" w:sz="2" w:space="0"/>
            </w:tcBorders>
            <w:shd w:val="clear" w:color="000000" w:fill="FFFFFF"/>
          </w:tcPr>
          <w:p>
            <w:pPr>
              <w:ind w:left="12" w:right="-108" w:hanging="12"/>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ул.Молодежная – 1,км</w:t>
            </w:r>
          </w:p>
        </w:tc>
        <w:tc>
          <w:tcPr>
            <w:tcW w:w="1682" w:type="dxa"/>
            <w:gridSpan w:val="2"/>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2650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66,25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66,25</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2650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66,25</w:t>
            </w:r>
          </w:p>
          <w:p>
            <w:pPr>
              <w:autoSpaceDE w:val="0"/>
              <w:autoSpaceDN w:val="0"/>
              <w:adjustRightInd w:val="0"/>
              <w:spacing w:after="120" w:line="360" w:lineRule="auto"/>
              <w:ind w:right="20"/>
              <w:jc w:val="center"/>
              <w:rPr>
                <w:rFonts w:ascii="Times New Roman" w:hAnsi="Times New Roman" w:cs="Times New Roman"/>
                <w:sz w:val="20"/>
                <w:szCs w:val="20"/>
              </w:rPr>
            </w:pPr>
            <w:r>
              <w:rPr>
                <w:rFonts w:ascii="Times New Roman" w:hAnsi="Times New Roman" w:cs="Times New Roman"/>
                <w:sz w:val="20"/>
                <w:szCs w:val="20"/>
              </w:rPr>
              <w:t>66,25</w:t>
            </w:r>
          </w:p>
          <w:p>
            <w:pPr>
              <w:autoSpaceDE w:val="0"/>
              <w:autoSpaceDN w:val="0"/>
              <w:adjustRightInd w:val="0"/>
              <w:spacing w:line="360" w:lineRule="auto"/>
              <w:ind w:left="-16"/>
              <w:jc w:val="center"/>
              <w:rPr>
                <w:rFonts w:ascii="Times New Roman" w:hAnsi="Times New Roman" w:cs="Times New Roman"/>
                <w:sz w:val="20"/>
                <w:szCs w:val="20"/>
              </w:rPr>
            </w:pP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14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Calibri" w:hAnsi="Calibri" w:cs="Calibri"/>
                <w:sz w:val="20"/>
                <w:szCs w:val="20"/>
                <w:lang w:val="en-US"/>
              </w:rPr>
            </w:pPr>
            <w:r>
              <w:rPr>
                <w:rFonts w:ascii="Times New Roman CYR" w:hAnsi="Times New Roman CYR" w:cs="Times New Roman CYR"/>
                <w:sz w:val="20"/>
                <w:szCs w:val="20"/>
              </w:rPr>
              <w:t xml:space="preserve">Разработка ПСД </w:t>
            </w:r>
          </w:p>
        </w:tc>
        <w:tc>
          <w:tcPr>
            <w:tcW w:w="168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CYR" w:hAnsi="Times New Roman CYR" w:cs="Times New Roman CYR"/>
                <w:sz w:val="20"/>
                <w:szCs w:val="20"/>
              </w:rPr>
            </w:pPr>
            <w:r>
              <w:rPr>
                <w:sz w:val="20"/>
                <w:szCs w:val="20"/>
              </w:rPr>
              <w:t>Администрация сельского поселения Псынабо Урванского муниципального района</w:t>
            </w:r>
          </w:p>
        </w:tc>
        <w:tc>
          <w:tcPr>
            <w:tcW w:w="184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lang w:val="en-US"/>
              </w:rPr>
            </w:pPr>
            <w:r>
              <w:rPr>
                <w:sz w:val="20"/>
                <w:szCs w:val="20"/>
                <w:lang w:val="en-US"/>
              </w:rPr>
              <w:t>202</w:t>
            </w:r>
            <w:r>
              <w:rPr>
                <w:rFonts w:hint="default"/>
                <w:sz w:val="20"/>
                <w:szCs w:val="20"/>
                <w:lang w:val="ru-RU"/>
              </w:rPr>
              <w:t>1</w:t>
            </w:r>
            <w:r>
              <w:rPr>
                <w:sz w:val="20"/>
                <w:szCs w:val="20"/>
                <w:lang w:val="en-US"/>
              </w:rPr>
              <w:t>-202</w:t>
            </w:r>
            <w:r>
              <w:rPr>
                <w:rFonts w:hint="default"/>
                <w:sz w:val="20"/>
                <w:szCs w:val="20"/>
                <w:lang w:val="ru-RU"/>
              </w:rPr>
              <w:t>5</w:t>
            </w:r>
            <w:r>
              <w:rPr>
                <w:sz w:val="20"/>
                <w:szCs w:val="20"/>
                <w:lang w:val="en-US"/>
              </w:rPr>
              <w:t xml:space="preserve"> </w:t>
            </w:r>
            <w:r>
              <w:rPr>
                <w:rFonts w:ascii="Times New Roman CYR" w:hAnsi="Times New Roman CYR" w:cs="Times New Roman CYR"/>
                <w:sz w:val="20"/>
                <w:szCs w:val="20"/>
              </w:rPr>
              <w:t>годы</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МБ</w:t>
            </w:r>
          </w:p>
          <w:p>
            <w:pPr>
              <w:autoSpaceDE w:val="0"/>
              <w:autoSpaceDN w:val="0"/>
              <w:adjustRightInd w:val="0"/>
              <w:jc w:val="center"/>
              <w:rPr>
                <w:rFonts w:ascii="Calibri" w:hAnsi="Calibri" w:cs="Calibri"/>
                <w:sz w:val="20"/>
                <w:szCs w:val="20"/>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265</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265</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444" w:hRule="atLeast"/>
        </w:trPr>
        <w:tc>
          <w:tcPr>
            <w:tcW w:w="15110" w:type="dxa"/>
            <w:gridSpan w:val="13"/>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 Старый Черек</w:t>
            </w: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Строительство (реконструкция) систем водоснабжения</w:t>
            </w:r>
          </w:p>
          <w:p>
            <w:pPr>
              <w:pStyle w:val="14"/>
              <w:rPr>
                <w:rFonts w:ascii="Times New Roman" w:hAnsi="Times New Roman"/>
                <w:b/>
                <w:sz w:val="20"/>
                <w:szCs w:val="20"/>
              </w:rPr>
            </w:pPr>
          </w:p>
          <w:p>
            <w:pPr>
              <w:pStyle w:val="14"/>
              <w:rPr>
                <w:rFonts w:ascii="Times New Roman" w:hAnsi="Times New Roman"/>
                <w:b/>
                <w:sz w:val="20"/>
                <w:szCs w:val="20"/>
              </w:rPr>
            </w:pPr>
            <w:r>
              <w:rPr>
                <w:rFonts w:ascii="Times New Roman" w:hAnsi="Times New Roman"/>
                <w:b/>
                <w:sz w:val="20"/>
                <w:szCs w:val="20"/>
              </w:rPr>
              <w:t>в том числе:</w:t>
            </w:r>
          </w:p>
        </w:tc>
        <w:tc>
          <w:tcPr>
            <w:tcW w:w="1610"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Местная администрация с.п. Старый Черек Урванского муниципального района</w:t>
            </w:r>
          </w:p>
        </w:tc>
        <w:tc>
          <w:tcPr>
            <w:tcW w:w="1843" w:type="dxa"/>
            <w:vMerge w:val="restart"/>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202</w:t>
            </w:r>
            <w:r>
              <w:rPr>
                <w:rFonts w:hint="default" w:ascii="Times New Roman" w:hAnsi="Times New Roman"/>
                <w:b/>
                <w:sz w:val="20"/>
                <w:szCs w:val="20"/>
                <w:lang w:val="ru-RU"/>
              </w:rPr>
              <w:t>1</w:t>
            </w:r>
            <w:r>
              <w:rPr>
                <w:rFonts w:ascii="Times New Roman" w:hAnsi="Times New Roman"/>
                <w:b/>
                <w:sz w:val="20"/>
                <w:szCs w:val="20"/>
              </w:rPr>
              <w:t>-202</w:t>
            </w:r>
            <w:r>
              <w:rPr>
                <w:rFonts w:hint="default" w:ascii="Times New Roman" w:hAnsi="Times New Roman"/>
                <w:b/>
                <w:sz w:val="20"/>
                <w:szCs w:val="20"/>
                <w:lang w:val="ru-RU"/>
              </w:rPr>
              <w:t>5</w:t>
            </w:r>
            <w:r>
              <w:rPr>
                <w:rFonts w:ascii="Times New Roman" w:hAnsi="Times New Roman"/>
                <w:b/>
                <w:sz w:val="20"/>
                <w:szCs w:val="20"/>
              </w:rPr>
              <w:t xml:space="preserve"> годы</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ФБ</w:t>
            </w:r>
          </w:p>
          <w:p>
            <w:pPr>
              <w:pStyle w:val="14"/>
              <w:rPr>
                <w:rFonts w:ascii="Times New Roman" w:hAnsi="Times New Roman"/>
                <w:b/>
                <w:sz w:val="20"/>
                <w:szCs w:val="20"/>
              </w:rPr>
            </w:pPr>
            <w:r>
              <w:rPr>
                <w:rFonts w:ascii="Times New Roman" w:hAnsi="Times New Roman"/>
                <w:b/>
                <w:sz w:val="20"/>
                <w:szCs w:val="20"/>
              </w:rPr>
              <w:t>РБ</w:t>
            </w:r>
          </w:p>
          <w:p>
            <w:pPr>
              <w:pStyle w:val="14"/>
              <w:rPr>
                <w:rFonts w:ascii="Times New Roman" w:hAnsi="Times New Roman"/>
                <w:b/>
                <w:sz w:val="20"/>
                <w:szCs w:val="20"/>
              </w:rPr>
            </w:pPr>
            <w:r>
              <w:rPr>
                <w:rFonts w:ascii="Times New Roman" w:hAnsi="Times New Roman"/>
                <w:b/>
                <w:sz w:val="20"/>
                <w:szCs w:val="20"/>
              </w:rPr>
              <w:t>МБ</w:t>
            </w:r>
          </w:p>
          <w:p>
            <w:pPr>
              <w:pStyle w:val="14"/>
              <w:rPr>
                <w:rFonts w:ascii="Times New Roman" w:hAnsi="Times New Roman"/>
                <w:b/>
                <w:sz w:val="20"/>
                <w:szCs w:val="20"/>
              </w:rPr>
            </w:pPr>
            <w:r>
              <w:rPr>
                <w:rFonts w:ascii="Times New Roman" w:hAnsi="Times New Roman"/>
                <w:b/>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42340,617</w:t>
            </w:r>
          </w:p>
          <w:p>
            <w:pPr>
              <w:pStyle w:val="14"/>
              <w:rPr>
                <w:rFonts w:ascii="Times New Roman" w:hAnsi="Times New Roman"/>
                <w:b/>
                <w:sz w:val="20"/>
                <w:szCs w:val="20"/>
              </w:rPr>
            </w:pPr>
            <w:r>
              <w:rPr>
                <w:rFonts w:ascii="Times New Roman" w:hAnsi="Times New Roman"/>
                <w:b/>
                <w:sz w:val="20"/>
                <w:szCs w:val="20"/>
              </w:rPr>
              <w:t>1248,2415</w:t>
            </w:r>
          </w:p>
          <w:p>
            <w:pPr>
              <w:pStyle w:val="14"/>
              <w:rPr>
                <w:rFonts w:ascii="Times New Roman" w:hAnsi="Times New Roman"/>
                <w:b/>
                <w:sz w:val="20"/>
                <w:szCs w:val="20"/>
              </w:rPr>
            </w:pPr>
            <w:r>
              <w:rPr>
                <w:rFonts w:ascii="Times New Roman" w:hAnsi="Times New Roman"/>
                <w:b/>
                <w:sz w:val="20"/>
                <w:szCs w:val="20"/>
              </w:rPr>
              <w:t>1248,2415</w:t>
            </w:r>
          </w:p>
          <w:p>
            <w:pPr>
              <w:pStyle w:val="14"/>
              <w:rPr>
                <w:rFonts w:ascii="Times New Roman" w:hAnsi="Times New Roman"/>
                <w:b/>
                <w:sz w:val="20"/>
                <w:szCs w:val="20"/>
              </w:rPr>
            </w:pPr>
            <w:r>
              <w:rPr>
                <w:rFonts w:ascii="Times New Roman" w:hAnsi="Times New Roman"/>
                <w:b/>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0</w:t>
            </w:r>
          </w:p>
          <w:p>
            <w:pPr>
              <w:pStyle w:val="14"/>
              <w:rPr>
                <w:rFonts w:ascii="Times New Roman" w:hAnsi="Times New Roman"/>
                <w:b/>
                <w:sz w:val="20"/>
                <w:szCs w:val="20"/>
              </w:rPr>
            </w:pPr>
            <w:r>
              <w:rPr>
                <w:rFonts w:ascii="Times New Roman" w:hAnsi="Times New Roman"/>
                <w:b/>
                <w:sz w:val="20"/>
                <w:szCs w:val="20"/>
              </w:rPr>
              <w:t>0</w:t>
            </w:r>
          </w:p>
          <w:p>
            <w:pPr>
              <w:pStyle w:val="14"/>
              <w:rPr>
                <w:rFonts w:ascii="Times New Roman" w:hAnsi="Times New Roman"/>
                <w:b/>
                <w:sz w:val="20"/>
                <w:szCs w:val="20"/>
              </w:rPr>
            </w:pPr>
            <w:r>
              <w:rPr>
                <w:rFonts w:ascii="Times New Roman" w:hAnsi="Times New Roman"/>
                <w:b/>
                <w:sz w:val="20"/>
                <w:szCs w:val="20"/>
              </w:rPr>
              <w:t>0</w:t>
            </w:r>
          </w:p>
          <w:p>
            <w:pPr>
              <w:pStyle w:val="14"/>
              <w:rPr>
                <w:rFonts w:ascii="Times New Roman" w:hAnsi="Times New Roman"/>
                <w:b/>
                <w:sz w:val="20"/>
                <w:szCs w:val="20"/>
              </w:rPr>
            </w:pPr>
            <w:r>
              <w:rPr>
                <w:rFonts w:ascii="Times New Roman" w:hAnsi="Times New Roman"/>
                <w:b/>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11840,202</w:t>
            </w:r>
          </w:p>
          <w:p>
            <w:pPr>
              <w:pStyle w:val="14"/>
              <w:rPr>
                <w:rFonts w:ascii="Times New Roman" w:hAnsi="Times New Roman"/>
                <w:b/>
                <w:sz w:val="20"/>
                <w:szCs w:val="20"/>
              </w:rPr>
            </w:pPr>
            <w:r>
              <w:rPr>
                <w:rFonts w:ascii="Times New Roman" w:hAnsi="Times New Roman"/>
                <w:b/>
                <w:sz w:val="20"/>
                <w:szCs w:val="20"/>
              </w:rPr>
              <w:t>445,599</w:t>
            </w:r>
          </w:p>
          <w:p>
            <w:pPr>
              <w:pStyle w:val="14"/>
              <w:rPr>
                <w:rFonts w:ascii="Times New Roman" w:hAnsi="Times New Roman"/>
                <w:b/>
                <w:sz w:val="20"/>
                <w:szCs w:val="20"/>
              </w:rPr>
            </w:pPr>
            <w:r>
              <w:rPr>
                <w:rFonts w:ascii="Times New Roman" w:hAnsi="Times New Roman"/>
                <w:b/>
                <w:sz w:val="20"/>
                <w:szCs w:val="20"/>
              </w:rPr>
              <w:t>445,599</w:t>
            </w:r>
          </w:p>
          <w:p>
            <w:pPr>
              <w:pStyle w:val="14"/>
              <w:rPr>
                <w:rFonts w:ascii="Times New Roman" w:hAnsi="Times New Roman"/>
                <w:b/>
                <w:sz w:val="20"/>
                <w:szCs w:val="20"/>
              </w:rPr>
            </w:pPr>
            <w:r>
              <w:rPr>
                <w:rFonts w:ascii="Times New Roman" w:hAnsi="Times New Roman"/>
                <w:b/>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8944,155</w:t>
            </w:r>
          </w:p>
          <w:p>
            <w:pPr>
              <w:pStyle w:val="14"/>
              <w:rPr>
                <w:rFonts w:ascii="Times New Roman" w:hAnsi="Times New Roman"/>
                <w:b/>
                <w:sz w:val="20"/>
                <w:szCs w:val="20"/>
              </w:rPr>
            </w:pPr>
            <w:r>
              <w:rPr>
                <w:rFonts w:ascii="Times New Roman" w:hAnsi="Times New Roman"/>
                <w:b/>
                <w:sz w:val="20"/>
                <w:szCs w:val="20"/>
              </w:rPr>
              <w:t>235,3725</w:t>
            </w:r>
          </w:p>
          <w:p>
            <w:pPr>
              <w:pStyle w:val="14"/>
              <w:rPr>
                <w:rFonts w:ascii="Times New Roman" w:hAnsi="Times New Roman"/>
                <w:b/>
                <w:sz w:val="20"/>
                <w:szCs w:val="20"/>
              </w:rPr>
            </w:pPr>
            <w:r>
              <w:rPr>
                <w:rFonts w:ascii="Times New Roman" w:hAnsi="Times New Roman"/>
                <w:b/>
                <w:sz w:val="20"/>
                <w:szCs w:val="20"/>
              </w:rPr>
              <w:t>235,3725</w:t>
            </w:r>
          </w:p>
          <w:p>
            <w:pPr>
              <w:pStyle w:val="14"/>
              <w:rPr>
                <w:rFonts w:ascii="Times New Roman" w:hAnsi="Times New Roman"/>
                <w:b/>
                <w:sz w:val="20"/>
                <w:szCs w:val="20"/>
              </w:rPr>
            </w:pPr>
            <w:r>
              <w:rPr>
                <w:rFonts w:ascii="Times New Roman" w:hAnsi="Times New Roman"/>
                <w:b/>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13693,68</w:t>
            </w:r>
          </w:p>
          <w:p>
            <w:pPr>
              <w:pStyle w:val="14"/>
              <w:rPr>
                <w:rFonts w:ascii="Times New Roman" w:hAnsi="Times New Roman"/>
                <w:b/>
                <w:sz w:val="20"/>
                <w:szCs w:val="20"/>
              </w:rPr>
            </w:pPr>
            <w:r>
              <w:rPr>
                <w:rFonts w:ascii="Times New Roman" w:hAnsi="Times New Roman"/>
                <w:b/>
                <w:sz w:val="20"/>
                <w:szCs w:val="20"/>
              </w:rPr>
              <w:t>360,360</w:t>
            </w:r>
          </w:p>
          <w:p>
            <w:pPr>
              <w:pStyle w:val="14"/>
              <w:rPr>
                <w:rFonts w:ascii="Times New Roman" w:hAnsi="Times New Roman"/>
                <w:b/>
                <w:sz w:val="20"/>
                <w:szCs w:val="20"/>
              </w:rPr>
            </w:pPr>
            <w:r>
              <w:rPr>
                <w:rFonts w:ascii="Times New Roman" w:hAnsi="Times New Roman"/>
                <w:b/>
                <w:sz w:val="20"/>
                <w:szCs w:val="20"/>
              </w:rPr>
              <w:t>360,360</w:t>
            </w:r>
          </w:p>
          <w:p>
            <w:pPr>
              <w:pStyle w:val="14"/>
              <w:rPr>
                <w:rFonts w:ascii="Times New Roman" w:hAnsi="Times New Roman"/>
                <w:b/>
                <w:sz w:val="20"/>
                <w:szCs w:val="20"/>
              </w:rPr>
            </w:pPr>
            <w:r>
              <w:rPr>
                <w:rFonts w:ascii="Times New Roman" w:hAnsi="Times New Roman"/>
                <w:b/>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7862,580</w:t>
            </w:r>
          </w:p>
          <w:p>
            <w:pPr>
              <w:pStyle w:val="14"/>
              <w:rPr>
                <w:rFonts w:ascii="Times New Roman" w:hAnsi="Times New Roman"/>
                <w:b/>
                <w:sz w:val="20"/>
                <w:szCs w:val="20"/>
              </w:rPr>
            </w:pPr>
            <w:r>
              <w:rPr>
                <w:rFonts w:ascii="Times New Roman" w:hAnsi="Times New Roman"/>
                <w:b/>
                <w:sz w:val="20"/>
                <w:szCs w:val="20"/>
              </w:rPr>
              <w:t>206,910</w:t>
            </w:r>
          </w:p>
          <w:p>
            <w:pPr>
              <w:pStyle w:val="14"/>
              <w:rPr>
                <w:rFonts w:ascii="Times New Roman" w:hAnsi="Times New Roman"/>
                <w:b/>
                <w:sz w:val="20"/>
                <w:szCs w:val="20"/>
              </w:rPr>
            </w:pPr>
            <w:r>
              <w:rPr>
                <w:rFonts w:ascii="Times New Roman" w:hAnsi="Times New Roman"/>
                <w:b/>
                <w:sz w:val="20"/>
                <w:szCs w:val="20"/>
              </w:rPr>
              <w:t>206,910</w:t>
            </w:r>
          </w:p>
          <w:p>
            <w:pPr>
              <w:pStyle w:val="14"/>
              <w:rPr>
                <w:rFonts w:ascii="Times New Roman" w:hAnsi="Times New Roman"/>
                <w:b/>
                <w:sz w:val="20"/>
                <w:szCs w:val="20"/>
              </w:rPr>
            </w:pPr>
            <w:r>
              <w:rPr>
                <w:rFonts w:ascii="Times New Roman" w:hAnsi="Times New Roman"/>
                <w:b/>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Установка новой водонапорной башни угол                                    ул. Борукаева и ул. Лермонтова</w:t>
            </w:r>
          </w:p>
          <w:p>
            <w:pPr>
              <w:autoSpaceDE w:val="0"/>
              <w:autoSpaceDN w:val="0"/>
              <w:adjustRightInd w:val="0"/>
              <w:spacing w:after="120"/>
              <w:ind w:right="-31"/>
              <w:jc w:val="center"/>
              <w:rPr>
                <w:rFonts w:ascii="Times New Roman" w:hAnsi="Times New Roman" w:cs="Times New Roman"/>
                <w:sz w:val="20"/>
                <w:szCs w:val="20"/>
              </w:rPr>
            </w:pP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1833,975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48,2625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48,2625</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1833,975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48,2625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48,2625</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423"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Установка новой водонапорной башни угол    ул. Борукаева и ул. Пушкина</w:t>
            </w: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1881,000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49,500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49,500</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1881,000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49,500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49,500</w:t>
            </w:r>
          </w:p>
          <w:p>
            <w:pPr>
              <w:autoSpaceDE w:val="0"/>
              <w:autoSpaceDN w:val="0"/>
              <w:adjustRightInd w:val="0"/>
              <w:spacing w:line="360" w:lineRule="auto"/>
              <w:ind w:left="-16"/>
              <w:jc w:val="center"/>
              <w:rPr>
                <w:rFonts w:ascii="Times New Roman" w:hAnsi="Times New Roman" w:cs="Times New Roman"/>
                <w:sz w:val="20"/>
                <w:szCs w:val="20"/>
              </w:rPr>
            </w:pP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изношенных труб по ул.Ленина– 5,3 км.</w:t>
            </w: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5981,580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157,410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157,410</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5981,580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157,410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157,410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347"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изношенных труб по ул. Кирова и Лермонтова – 6,3 км.</w:t>
            </w: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7110,180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after="120" w:line="360" w:lineRule="auto"/>
              <w:ind w:right="20"/>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7110,180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ind w:left="12" w:right="-108" w:hanging="12"/>
              <w:jc w:val="center"/>
              <w:rPr>
                <w:rFonts w:ascii="Times New Roman" w:hAnsi="Times New Roman" w:cs="Times New Roman"/>
                <w:sz w:val="20"/>
                <w:szCs w:val="20"/>
              </w:rPr>
            </w:pPr>
            <w:r>
              <w:rPr>
                <w:rFonts w:ascii="Times New Roman" w:hAnsi="Times New Roman" w:cs="Times New Roman"/>
                <w:sz w:val="20"/>
                <w:szCs w:val="20"/>
              </w:rPr>
              <w:t>Реконструкция изношенных труб по ул. Октябрьская – 5,3 км.</w:t>
            </w: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5855,652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220,374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220,374</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5855,652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220,374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220,374</w:t>
            </w:r>
          </w:p>
          <w:p>
            <w:pPr>
              <w:autoSpaceDE w:val="0"/>
              <w:autoSpaceDN w:val="0"/>
              <w:adjustRightInd w:val="0"/>
              <w:spacing w:line="360" w:lineRule="auto"/>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Установка новой скважины угол    ул. Борукаева и           ул.Лермонтова</w:t>
            </w: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5984,550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225,225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225,225</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5984,550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225,225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225,225</w:t>
            </w:r>
          </w:p>
          <w:p>
            <w:pPr>
              <w:autoSpaceDE w:val="0"/>
              <w:autoSpaceDN w:val="0"/>
              <w:adjustRightInd w:val="0"/>
              <w:spacing w:line="360" w:lineRule="auto"/>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ind w:left="-108" w:right="-108"/>
              <w:jc w:val="center"/>
              <w:rPr>
                <w:rFonts w:ascii="Times New Roman" w:hAnsi="Times New Roman" w:cs="Times New Roman"/>
                <w:sz w:val="20"/>
                <w:szCs w:val="20"/>
              </w:rPr>
            </w:pPr>
            <w:r>
              <w:rPr>
                <w:rFonts w:ascii="Times New Roman" w:hAnsi="Times New Roman" w:cs="Times New Roman"/>
                <w:sz w:val="20"/>
                <w:szCs w:val="20"/>
              </w:rPr>
              <w:t>Установка новой скважины угол ул. Борукаева и ул. Пушкина</w:t>
            </w: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6583,500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173,250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173,250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6583,500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173,250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173,250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изношенных труб по ул. Куашева и ул..А.Иванова 6,3 км.</w:t>
            </w:r>
          </w:p>
          <w:p>
            <w:pPr>
              <w:tabs>
                <w:tab w:val="left" w:pos="247"/>
              </w:tabs>
              <w:ind w:left="-108"/>
              <w:jc w:val="center"/>
              <w:rPr>
                <w:rFonts w:ascii="Times New Roman" w:hAnsi="Times New Roman" w:cs="Times New Roman"/>
                <w:sz w:val="20"/>
                <w:szCs w:val="20"/>
              </w:rPr>
            </w:pPr>
          </w:p>
        </w:tc>
        <w:tc>
          <w:tcPr>
            <w:tcW w:w="1610"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84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7110,180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7110,180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187,110</w:t>
            </w:r>
          </w:p>
          <w:p>
            <w:pPr>
              <w:autoSpaceDE w:val="0"/>
              <w:autoSpaceDN w:val="0"/>
              <w:adjustRightInd w:val="0"/>
              <w:spacing w:line="360" w:lineRule="auto"/>
              <w:ind w:left="-108" w:right="-108"/>
              <w:jc w:val="center"/>
              <w:rPr>
                <w:rFonts w:ascii="Times New Roman" w:hAnsi="Times New Roman" w:cs="Times New Roman"/>
                <w:sz w:val="20"/>
                <w:szCs w:val="20"/>
              </w:rPr>
            </w:pP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71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21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Calibri" w:hAnsi="Calibri" w:cs="Calibri"/>
                <w:sz w:val="20"/>
                <w:szCs w:val="20"/>
                <w:lang w:val="en-US"/>
              </w:rPr>
            </w:pPr>
            <w:r>
              <w:rPr>
                <w:rFonts w:ascii="Times New Roman CYR" w:hAnsi="Times New Roman CYR" w:cs="Times New Roman CYR"/>
                <w:sz w:val="20"/>
                <w:szCs w:val="20"/>
              </w:rPr>
              <w:t xml:space="preserve">Разработка ПСД </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sz w:val="20"/>
                <w:szCs w:val="20"/>
              </w:rPr>
            </w:pPr>
            <w:r>
              <w:rPr>
                <w:sz w:val="20"/>
                <w:szCs w:val="20"/>
              </w:rPr>
              <w:t>Администрация сельского поселения Старый Черек Урванского муниципального района</w:t>
            </w:r>
          </w:p>
        </w:tc>
        <w:tc>
          <w:tcPr>
            <w:tcW w:w="184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Calibri" w:hAnsi="Calibri" w:cs="Calibri"/>
                <w:sz w:val="20"/>
                <w:szCs w:val="20"/>
                <w:lang w:val="en-US"/>
              </w:rPr>
            </w:pPr>
            <w:r>
              <w:rPr>
                <w:sz w:val="20"/>
                <w:szCs w:val="20"/>
                <w:lang w:val="en-US"/>
              </w:rPr>
              <w:t>202</w:t>
            </w:r>
            <w:r>
              <w:rPr>
                <w:rFonts w:hint="default"/>
                <w:sz w:val="20"/>
                <w:szCs w:val="20"/>
                <w:lang w:val="ru-RU"/>
              </w:rPr>
              <w:t>1</w:t>
            </w:r>
            <w:r>
              <w:rPr>
                <w:sz w:val="20"/>
                <w:szCs w:val="20"/>
                <w:lang w:val="en-US"/>
              </w:rPr>
              <w:t>-202</w:t>
            </w:r>
            <w:r>
              <w:rPr>
                <w:rFonts w:hint="default"/>
                <w:sz w:val="20"/>
                <w:szCs w:val="20"/>
                <w:lang w:val="ru-RU"/>
              </w:rPr>
              <w:t>5</w:t>
            </w:r>
            <w:r>
              <w:rPr>
                <w:sz w:val="20"/>
                <w:szCs w:val="20"/>
                <w:lang w:val="en-US"/>
              </w:rPr>
              <w:t xml:space="preserve"> </w:t>
            </w:r>
            <w:r>
              <w:rPr>
                <w:rFonts w:ascii="Times New Roman CYR" w:hAnsi="Times New Roman CYR" w:cs="Times New Roman CYR"/>
                <w:sz w:val="20"/>
                <w:szCs w:val="20"/>
              </w:rPr>
              <w:t>годы</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МБ</w:t>
            </w:r>
          </w:p>
          <w:p>
            <w:pPr>
              <w:autoSpaceDE w:val="0"/>
              <w:autoSpaceDN w:val="0"/>
              <w:adjustRightInd w:val="0"/>
              <w:jc w:val="center"/>
              <w:rPr>
                <w:rFonts w:ascii="Calibri" w:hAnsi="Calibri" w:cs="Calibri"/>
                <w:sz w:val="20"/>
                <w:szCs w:val="20"/>
              </w:rPr>
            </w:pPr>
          </w:p>
        </w:tc>
        <w:tc>
          <w:tcPr>
            <w:tcW w:w="12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2264,50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643,00</w:t>
            </w:r>
          </w:p>
        </w:tc>
        <w:tc>
          <w:tcPr>
            <w:tcW w:w="113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1203,5</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sz w:val="20"/>
                <w:szCs w:val="20"/>
              </w:rPr>
            </w:pPr>
            <w:r>
              <w:rPr>
                <w:sz w:val="20"/>
                <w:szCs w:val="20"/>
              </w:rPr>
              <w:t>418,00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sz w:val="20"/>
                <w:szCs w:val="20"/>
              </w:rPr>
            </w:pPr>
            <w:r>
              <w:rPr>
                <w:sz w:val="20"/>
                <w:szCs w:val="20"/>
              </w:rPr>
              <w:t>0</w:t>
            </w:r>
          </w:p>
        </w:tc>
        <w:tc>
          <w:tcPr>
            <w:tcW w:w="99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0</w:t>
            </w:r>
          </w:p>
        </w:tc>
        <w:tc>
          <w:tcPr>
            <w:tcW w:w="12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bl>
    <w:tbl>
      <w:tblPr>
        <w:tblStyle w:val="5"/>
        <w:tblpPr w:leftFromText="180" w:rightFromText="180" w:vertAnchor="text" w:tblpX="-298" w:tblpY="1"/>
        <w:tblOverlap w:val="never"/>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302"/>
        <w:gridCol w:w="1584"/>
        <w:gridCol w:w="1832"/>
        <w:gridCol w:w="1044"/>
        <w:gridCol w:w="1294"/>
        <w:gridCol w:w="1151"/>
        <w:gridCol w:w="1148"/>
        <w:gridCol w:w="1006"/>
        <w:gridCol w:w="1008"/>
        <w:gridCol w:w="1006"/>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000" w:type="pct"/>
            <w:gridSpan w:val="12"/>
            <w:vAlign w:val="center"/>
          </w:tcPr>
          <w:p>
            <w:pPr>
              <w:pStyle w:val="19"/>
              <w:spacing w:after="0"/>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 с.п. Черная Речка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pStyle w:val="14"/>
              <w:rPr>
                <w:rFonts w:ascii="Times New Roman" w:hAnsi="Times New Roman"/>
                <w:b/>
              </w:rPr>
            </w:pPr>
          </w:p>
        </w:tc>
        <w:tc>
          <w:tcPr>
            <w:tcW w:w="762" w:type="pct"/>
          </w:tcPr>
          <w:p>
            <w:pPr>
              <w:pStyle w:val="14"/>
              <w:rPr>
                <w:rFonts w:ascii="Times New Roman" w:hAnsi="Times New Roman"/>
                <w:b/>
              </w:rPr>
            </w:pPr>
            <w:r>
              <w:rPr>
                <w:rFonts w:ascii="Times New Roman" w:hAnsi="Times New Roman"/>
                <w:b/>
              </w:rPr>
              <w:t>Строительство (реконструкция) систем водоснабжения в том числе:</w:t>
            </w:r>
          </w:p>
        </w:tc>
        <w:tc>
          <w:tcPr>
            <w:tcW w:w="524" w:type="pct"/>
          </w:tcPr>
          <w:p>
            <w:pPr>
              <w:pStyle w:val="14"/>
              <w:rPr>
                <w:rFonts w:ascii="Times New Roman" w:hAnsi="Times New Roman"/>
                <w:b/>
              </w:rPr>
            </w:pPr>
            <w:r>
              <w:rPr>
                <w:rFonts w:ascii="Times New Roman" w:hAnsi="Times New Roman"/>
                <w:b/>
              </w:rPr>
              <w:t>Местная администрация с.п. Черная Речка Урванского муниципального района</w:t>
            </w:r>
          </w:p>
        </w:tc>
        <w:tc>
          <w:tcPr>
            <w:tcW w:w="606" w:type="pct"/>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5</w:t>
            </w:r>
            <w:r>
              <w:rPr>
                <w:rFonts w:ascii="Times New Roman" w:hAnsi="Times New Roman"/>
                <w:b/>
              </w:rPr>
              <w:t xml:space="preserve"> годы</w:t>
            </w:r>
          </w:p>
        </w:tc>
        <w:tc>
          <w:tcPr>
            <w:tcW w:w="345" w:type="pct"/>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p>
            <w:pPr>
              <w:pStyle w:val="14"/>
              <w:rPr>
                <w:rFonts w:ascii="Times New Roman" w:hAnsi="Times New Roman"/>
                <w:b/>
              </w:rPr>
            </w:pPr>
          </w:p>
        </w:tc>
        <w:tc>
          <w:tcPr>
            <w:tcW w:w="428" w:type="pct"/>
          </w:tcPr>
          <w:p>
            <w:pPr>
              <w:pStyle w:val="14"/>
              <w:rPr>
                <w:rFonts w:ascii="Times New Roman" w:hAnsi="Times New Roman"/>
                <w:b/>
              </w:rPr>
            </w:pPr>
            <w:r>
              <w:rPr>
                <w:rFonts w:ascii="Times New Roman" w:hAnsi="Times New Roman"/>
                <w:b/>
              </w:rPr>
              <w:t>46649</w:t>
            </w:r>
          </w:p>
          <w:p>
            <w:pPr>
              <w:pStyle w:val="14"/>
              <w:rPr>
                <w:rFonts w:ascii="Times New Roman" w:hAnsi="Times New Roman"/>
                <w:b/>
              </w:rPr>
            </w:pPr>
            <w:r>
              <w:rPr>
                <w:rFonts w:ascii="Times New Roman" w:hAnsi="Times New Roman"/>
                <w:b/>
              </w:rPr>
              <w:t>1437</w:t>
            </w:r>
          </w:p>
          <w:p>
            <w:pPr>
              <w:pStyle w:val="14"/>
              <w:rPr>
                <w:rFonts w:ascii="Times New Roman" w:hAnsi="Times New Roman"/>
                <w:b/>
              </w:rPr>
            </w:pPr>
            <w:r>
              <w:rPr>
                <w:rFonts w:ascii="Times New Roman" w:hAnsi="Times New Roman"/>
                <w:b/>
              </w:rPr>
              <w:t>1437</w:t>
            </w:r>
          </w:p>
          <w:p>
            <w:pPr>
              <w:pStyle w:val="14"/>
              <w:rPr>
                <w:rFonts w:ascii="Times New Roman" w:hAnsi="Times New Roman"/>
                <w:b/>
              </w:rPr>
            </w:pPr>
            <w:r>
              <w:rPr>
                <w:rFonts w:ascii="Times New Roman" w:hAnsi="Times New Roman"/>
                <w:b/>
              </w:rPr>
              <w:t>0</w:t>
            </w:r>
          </w:p>
        </w:tc>
        <w:tc>
          <w:tcPr>
            <w:tcW w:w="380" w:type="pct"/>
          </w:tcPr>
          <w:p>
            <w:pPr>
              <w:pStyle w:val="14"/>
              <w:rPr>
                <w:rFonts w:ascii="Times New Roman" w:hAnsi="Times New Roman"/>
                <w:b/>
              </w:rPr>
            </w:pPr>
            <w:r>
              <w:rPr>
                <w:rFonts w:ascii="Times New Roman" w:hAnsi="Times New Roman"/>
                <w:b/>
              </w:rPr>
              <w:t>9142</w:t>
            </w:r>
          </w:p>
          <w:p>
            <w:pPr>
              <w:pStyle w:val="14"/>
              <w:rPr>
                <w:rFonts w:ascii="Times New Roman" w:hAnsi="Times New Roman"/>
                <w:b/>
              </w:rPr>
            </w:pPr>
            <w:r>
              <w:rPr>
                <w:rFonts w:ascii="Times New Roman" w:hAnsi="Times New Roman"/>
                <w:b/>
              </w:rPr>
              <w:t>344</w:t>
            </w:r>
          </w:p>
          <w:p>
            <w:pPr>
              <w:pStyle w:val="14"/>
              <w:rPr>
                <w:rFonts w:ascii="Times New Roman" w:hAnsi="Times New Roman"/>
                <w:b/>
              </w:rPr>
            </w:pPr>
            <w:r>
              <w:rPr>
                <w:rFonts w:ascii="Times New Roman" w:hAnsi="Times New Roman"/>
                <w:b/>
              </w:rPr>
              <w:t>344</w:t>
            </w:r>
          </w:p>
          <w:p>
            <w:pPr>
              <w:pStyle w:val="14"/>
              <w:rPr>
                <w:rFonts w:ascii="Times New Roman" w:hAnsi="Times New Roman"/>
                <w:b/>
              </w:rPr>
            </w:pPr>
            <w:r>
              <w:rPr>
                <w:rFonts w:ascii="Times New Roman" w:hAnsi="Times New Roman"/>
                <w:b/>
              </w:rPr>
              <w:t>0</w:t>
            </w:r>
          </w:p>
        </w:tc>
        <w:tc>
          <w:tcPr>
            <w:tcW w:w="379" w:type="pct"/>
          </w:tcPr>
          <w:p>
            <w:pPr>
              <w:pStyle w:val="14"/>
              <w:rPr>
                <w:rFonts w:ascii="Times New Roman" w:hAnsi="Times New Roman"/>
                <w:b/>
              </w:rPr>
            </w:pPr>
            <w:r>
              <w:rPr>
                <w:rFonts w:ascii="Times New Roman" w:hAnsi="Times New Roman"/>
                <w:b/>
              </w:rPr>
              <w:t>9245</w:t>
            </w:r>
          </w:p>
          <w:p>
            <w:pPr>
              <w:pStyle w:val="14"/>
              <w:rPr>
                <w:rFonts w:ascii="Times New Roman" w:hAnsi="Times New Roman"/>
                <w:b/>
              </w:rPr>
            </w:pPr>
            <w:r>
              <w:rPr>
                <w:rFonts w:ascii="Times New Roman" w:hAnsi="Times New Roman"/>
                <w:b/>
              </w:rPr>
              <w:t>348</w:t>
            </w:r>
          </w:p>
          <w:p>
            <w:pPr>
              <w:pStyle w:val="14"/>
              <w:rPr>
                <w:rFonts w:ascii="Times New Roman" w:hAnsi="Times New Roman"/>
                <w:b/>
              </w:rPr>
            </w:pPr>
            <w:r>
              <w:rPr>
                <w:rFonts w:ascii="Times New Roman" w:hAnsi="Times New Roman"/>
                <w:b/>
              </w:rPr>
              <w:t>348</w:t>
            </w:r>
          </w:p>
          <w:p>
            <w:pPr>
              <w:pStyle w:val="14"/>
              <w:rPr>
                <w:rFonts w:ascii="Times New Roman" w:hAnsi="Times New Roman"/>
                <w:b/>
              </w:rPr>
            </w:pPr>
            <w:r>
              <w:rPr>
                <w:rFonts w:ascii="Times New Roman" w:hAnsi="Times New Roman"/>
                <w:b/>
              </w:rPr>
              <w:t>0</w:t>
            </w:r>
          </w:p>
        </w:tc>
        <w:tc>
          <w:tcPr>
            <w:tcW w:w="333" w:type="pct"/>
          </w:tcPr>
          <w:p>
            <w:pPr>
              <w:pStyle w:val="14"/>
              <w:rPr>
                <w:rFonts w:ascii="Times New Roman" w:hAnsi="Times New Roman"/>
                <w:b/>
              </w:rPr>
            </w:pPr>
            <w:r>
              <w:rPr>
                <w:rFonts w:ascii="Times New Roman" w:hAnsi="Times New Roman"/>
                <w:b/>
              </w:rPr>
              <w:t>9314</w:t>
            </w:r>
          </w:p>
          <w:p>
            <w:pPr>
              <w:pStyle w:val="14"/>
              <w:rPr>
                <w:rFonts w:ascii="Times New Roman" w:hAnsi="Times New Roman"/>
                <w:b/>
              </w:rPr>
            </w:pPr>
            <w:r>
              <w:rPr>
                <w:rFonts w:ascii="Times New Roman" w:hAnsi="Times New Roman"/>
                <w:b/>
              </w:rPr>
              <w:t>246</w:t>
            </w:r>
          </w:p>
          <w:p>
            <w:pPr>
              <w:pStyle w:val="14"/>
              <w:rPr>
                <w:rFonts w:ascii="Times New Roman" w:hAnsi="Times New Roman"/>
                <w:b/>
              </w:rPr>
            </w:pPr>
            <w:r>
              <w:rPr>
                <w:rFonts w:ascii="Times New Roman" w:hAnsi="Times New Roman"/>
                <w:b/>
              </w:rPr>
              <w:t>246</w:t>
            </w:r>
          </w:p>
          <w:p>
            <w:pPr>
              <w:pStyle w:val="14"/>
              <w:rPr>
                <w:rFonts w:ascii="Times New Roman" w:hAnsi="Times New Roman"/>
                <w:b/>
              </w:rPr>
            </w:pPr>
            <w:r>
              <w:rPr>
                <w:rFonts w:ascii="Times New Roman" w:hAnsi="Times New Roman"/>
                <w:b/>
              </w:rPr>
              <w:t>0</w:t>
            </w:r>
          </w:p>
        </w:tc>
        <w:tc>
          <w:tcPr>
            <w:tcW w:w="333" w:type="pct"/>
          </w:tcPr>
          <w:p>
            <w:pPr>
              <w:pStyle w:val="14"/>
              <w:rPr>
                <w:rFonts w:ascii="Times New Roman" w:hAnsi="Times New Roman"/>
                <w:b/>
              </w:rPr>
            </w:pPr>
            <w:r>
              <w:rPr>
                <w:rFonts w:ascii="Times New Roman" w:hAnsi="Times New Roman"/>
                <w:b/>
              </w:rPr>
              <w:t>9381</w:t>
            </w:r>
          </w:p>
          <w:p>
            <w:pPr>
              <w:pStyle w:val="14"/>
              <w:rPr>
                <w:rFonts w:ascii="Times New Roman" w:hAnsi="Times New Roman"/>
                <w:b/>
              </w:rPr>
            </w:pPr>
            <w:r>
              <w:rPr>
                <w:rFonts w:ascii="Times New Roman" w:hAnsi="Times New Roman"/>
                <w:b/>
              </w:rPr>
              <w:t>247</w:t>
            </w:r>
          </w:p>
          <w:p>
            <w:pPr>
              <w:pStyle w:val="14"/>
              <w:rPr>
                <w:rFonts w:ascii="Times New Roman" w:hAnsi="Times New Roman"/>
                <w:b/>
              </w:rPr>
            </w:pPr>
            <w:r>
              <w:rPr>
                <w:rFonts w:ascii="Times New Roman" w:hAnsi="Times New Roman"/>
                <w:b/>
              </w:rPr>
              <w:t>247</w:t>
            </w:r>
          </w:p>
          <w:p>
            <w:pPr>
              <w:pStyle w:val="14"/>
              <w:rPr>
                <w:rFonts w:ascii="Times New Roman" w:hAnsi="Times New Roman"/>
                <w:b/>
              </w:rPr>
            </w:pPr>
            <w:r>
              <w:rPr>
                <w:rFonts w:ascii="Times New Roman" w:hAnsi="Times New Roman"/>
                <w:b/>
              </w:rPr>
              <w:t>0</w:t>
            </w:r>
          </w:p>
        </w:tc>
        <w:tc>
          <w:tcPr>
            <w:tcW w:w="333" w:type="pct"/>
          </w:tcPr>
          <w:p>
            <w:pPr>
              <w:pStyle w:val="14"/>
              <w:rPr>
                <w:rFonts w:ascii="Times New Roman" w:hAnsi="Times New Roman"/>
                <w:b/>
              </w:rPr>
            </w:pPr>
            <w:r>
              <w:rPr>
                <w:rFonts w:ascii="Times New Roman" w:hAnsi="Times New Roman"/>
                <w:b/>
              </w:rPr>
              <w:t>9567</w:t>
            </w:r>
          </w:p>
          <w:p>
            <w:pPr>
              <w:pStyle w:val="14"/>
              <w:rPr>
                <w:rFonts w:ascii="Times New Roman" w:hAnsi="Times New Roman"/>
                <w:b/>
              </w:rPr>
            </w:pPr>
            <w:r>
              <w:rPr>
                <w:rFonts w:ascii="Times New Roman" w:hAnsi="Times New Roman"/>
                <w:b/>
              </w:rPr>
              <w:t>252</w:t>
            </w:r>
          </w:p>
          <w:p>
            <w:pPr>
              <w:pStyle w:val="14"/>
              <w:rPr>
                <w:rFonts w:ascii="Times New Roman" w:hAnsi="Times New Roman"/>
                <w:b/>
              </w:rPr>
            </w:pPr>
            <w:r>
              <w:rPr>
                <w:rFonts w:ascii="Times New Roman" w:hAnsi="Times New Roman"/>
                <w:b/>
              </w:rPr>
              <w:t>252</w:t>
            </w:r>
          </w:p>
          <w:p>
            <w:pPr>
              <w:pStyle w:val="14"/>
              <w:rPr>
                <w:rFonts w:ascii="Times New Roman" w:hAnsi="Times New Roman"/>
                <w:b/>
              </w:rPr>
            </w:pPr>
            <w:r>
              <w:rPr>
                <w:rFonts w:ascii="Times New Roman" w:hAnsi="Times New Roman"/>
                <w:b/>
              </w:rPr>
              <w:t>0</w:t>
            </w:r>
          </w:p>
        </w:tc>
        <w:tc>
          <w:tcPr>
            <w:tcW w:w="334" w:type="pct"/>
          </w:tcPr>
          <w:p>
            <w:pPr>
              <w:pStyle w:val="14"/>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ул.Садовая – 0,7км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1725</w:t>
            </w:r>
          </w:p>
          <w:p>
            <w:pPr>
              <w:spacing w:after="0"/>
              <w:jc w:val="center"/>
              <w:rPr>
                <w:rFonts w:ascii="Times New Roman" w:hAnsi="Times New Roman" w:cs="Times New Roman"/>
                <w:sz w:val="20"/>
                <w:szCs w:val="20"/>
              </w:rPr>
            </w:pPr>
            <w:r>
              <w:rPr>
                <w:rFonts w:ascii="Times New Roman" w:hAnsi="Times New Roman" w:cs="Times New Roman"/>
                <w:sz w:val="20"/>
                <w:szCs w:val="20"/>
              </w:rPr>
              <w:t>65</w:t>
            </w:r>
          </w:p>
          <w:p>
            <w:pPr>
              <w:spacing w:after="0"/>
              <w:jc w:val="center"/>
              <w:rPr>
                <w:rFonts w:ascii="Times New Roman" w:hAnsi="Times New Roman" w:cs="Times New Roman"/>
                <w:sz w:val="20"/>
                <w:szCs w:val="20"/>
              </w:rPr>
            </w:pPr>
            <w:r>
              <w:rPr>
                <w:rFonts w:ascii="Times New Roman" w:hAnsi="Times New Roman" w:cs="Times New Roman"/>
                <w:sz w:val="20"/>
                <w:szCs w:val="20"/>
              </w:rPr>
              <w:t>65</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1725</w:t>
            </w:r>
          </w:p>
          <w:p>
            <w:pPr>
              <w:spacing w:after="0"/>
              <w:jc w:val="center"/>
              <w:rPr>
                <w:rFonts w:ascii="Times New Roman" w:hAnsi="Times New Roman" w:cs="Times New Roman"/>
                <w:sz w:val="20"/>
                <w:szCs w:val="20"/>
              </w:rPr>
            </w:pPr>
            <w:r>
              <w:rPr>
                <w:rFonts w:ascii="Times New Roman" w:hAnsi="Times New Roman" w:cs="Times New Roman"/>
                <w:sz w:val="20"/>
                <w:szCs w:val="20"/>
              </w:rPr>
              <w:t>65</w:t>
            </w:r>
          </w:p>
          <w:p>
            <w:pPr>
              <w:spacing w:after="0"/>
              <w:jc w:val="center"/>
              <w:rPr>
                <w:rFonts w:ascii="Times New Roman" w:hAnsi="Times New Roman" w:cs="Times New Roman"/>
                <w:sz w:val="20"/>
                <w:szCs w:val="20"/>
              </w:rPr>
            </w:pPr>
            <w:r>
              <w:rPr>
                <w:rFonts w:ascii="Times New Roman" w:hAnsi="Times New Roman" w:cs="Times New Roman"/>
                <w:sz w:val="20"/>
                <w:szCs w:val="20"/>
              </w:rPr>
              <w:t>65</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pStyle w:val="19"/>
              <w:tabs>
                <w:tab w:val="left" w:pos="0"/>
              </w:tabs>
              <w:ind w:left="426"/>
              <w:jc w:val="center"/>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ул.Новая – 0,8км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1972</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1972</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ул.Октябрьская – 0,4км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986</w:t>
            </w:r>
          </w:p>
          <w:p>
            <w:pPr>
              <w:spacing w:after="0"/>
              <w:jc w:val="center"/>
              <w:rPr>
                <w:rFonts w:ascii="Times New Roman" w:hAnsi="Times New Roman" w:cs="Times New Roman"/>
                <w:sz w:val="20"/>
                <w:szCs w:val="20"/>
              </w:rPr>
            </w:pPr>
            <w:r>
              <w:rPr>
                <w:rFonts w:ascii="Times New Roman" w:hAnsi="Times New Roman" w:cs="Times New Roman"/>
                <w:sz w:val="20"/>
                <w:szCs w:val="20"/>
              </w:rPr>
              <w:t>37</w:t>
            </w:r>
          </w:p>
          <w:p>
            <w:pPr>
              <w:spacing w:after="0"/>
              <w:jc w:val="center"/>
              <w:rPr>
                <w:rFonts w:ascii="Times New Roman" w:hAnsi="Times New Roman" w:cs="Times New Roman"/>
                <w:sz w:val="20"/>
                <w:szCs w:val="20"/>
              </w:rPr>
            </w:pPr>
            <w:r>
              <w:rPr>
                <w:rFonts w:ascii="Times New Roman" w:hAnsi="Times New Roman" w:cs="Times New Roman"/>
                <w:sz w:val="20"/>
                <w:szCs w:val="20"/>
              </w:rPr>
              <w:t>37</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986</w:t>
            </w:r>
          </w:p>
          <w:p>
            <w:pPr>
              <w:spacing w:after="0"/>
              <w:jc w:val="center"/>
              <w:rPr>
                <w:rFonts w:ascii="Times New Roman" w:hAnsi="Times New Roman" w:cs="Times New Roman"/>
                <w:sz w:val="20"/>
                <w:szCs w:val="20"/>
              </w:rPr>
            </w:pPr>
            <w:r>
              <w:rPr>
                <w:rFonts w:ascii="Times New Roman" w:hAnsi="Times New Roman" w:cs="Times New Roman"/>
                <w:sz w:val="20"/>
                <w:szCs w:val="20"/>
              </w:rPr>
              <w:t>37</w:t>
            </w:r>
          </w:p>
          <w:p>
            <w:pPr>
              <w:spacing w:after="0"/>
              <w:jc w:val="center"/>
              <w:rPr>
                <w:rFonts w:ascii="Times New Roman" w:hAnsi="Times New Roman" w:cs="Times New Roman"/>
                <w:sz w:val="20"/>
                <w:szCs w:val="20"/>
              </w:rPr>
            </w:pPr>
            <w:r>
              <w:rPr>
                <w:rFonts w:ascii="Times New Roman" w:hAnsi="Times New Roman" w:cs="Times New Roman"/>
                <w:sz w:val="20"/>
                <w:szCs w:val="20"/>
              </w:rPr>
              <w:t>37</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пер.Безымянный – 0,3км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739</w:t>
            </w:r>
          </w:p>
          <w:p>
            <w:pPr>
              <w:spacing w:after="0"/>
              <w:jc w:val="center"/>
              <w:rPr>
                <w:rFonts w:ascii="Times New Roman" w:hAnsi="Times New Roman" w:cs="Times New Roman"/>
                <w:sz w:val="20"/>
                <w:szCs w:val="20"/>
              </w:rPr>
            </w:pPr>
            <w:r>
              <w:rPr>
                <w:rFonts w:ascii="Times New Roman" w:hAnsi="Times New Roman" w:cs="Times New Roman"/>
                <w:sz w:val="20"/>
                <w:szCs w:val="20"/>
              </w:rPr>
              <w:t>28</w:t>
            </w:r>
          </w:p>
          <w:p>
            <w:pPr>
              <w:spacing w:after="0"/>
              <w:jc w:val="center"/>
              <w:rPr>
                <w:rFonts w:ascii="Times New Roman" w:hAnsi="Times New Roman" w:cs="Times New Roman"/>
                <w:sz w:val="20"/>
                <w:szCs w:val="20"/>
              </w:rPr>
            </w:pPr>
            <w:r>
              <w:rPr>
                <w:rFonts w:ascii="Times New Roman" w:hAnsi="Times New Roman" w:cs="Times New Roman"/>
                <w:sz w:val="20"/>
                <w:szCs w:val="20"/>
              </w:rPr>
              <w:t>28</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739</w:t>
            </w:r>
          </w:p>
          <w:p>
            <w:pPr>
              <w:spacing w:after="0"/>
              <w:jc w:val="center"/>
              <w:rPr>
                <w:rFonts w:ascii="Times New Roman" w:hAnsi="Times New Roman" w:cs="Times New Roman"/>
                <w:sz w:val="20"/>
                <w:szCs w:val="20"/>
              </w:rPr>
            </w:pPr>
            <w:r>
              <w:rPr>
                <w:rFonts w:ascii="Times New Roman" w:hAnsi="Times New Roman" w:cs="Times New Roman"/>
                <w:sz w:val="20"/>
                <w:szCs w:val="20"/>
              </w:rPr>
              <w:t>28</w:t>
            </w:r>
          </w:p>
          <w:p>
            <w:pPr>
              <w:spacing w:after="0"/>
              <w:jc w:val="center"/>
              <w:rPr>
                <w:rFonts w:ascii="Times New Roman" w:hAnsi="Times New Roman" w:cs="Times New Roman"/>
                <w:sz w:val="20"/>
                <w:szCs w:val="20"/>
              </w:rPr>
            </w:pPr>
            <w:r>
              <w:rPr>
                <w:rFonts w:ascii="Times New Roman" w:hAnsi="Times New Roman" w:cs="Times New Roman"/>
                <w:sz w:val="20"/>
                <w:szCs w:val="20"/>
              </w:rPr>
              <w:t>28</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водонапорной башни и  скважины по ул.Заводская</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3720</w:t>
            </w:r>
          </w:p>
          <w:p>
            <w:pPr>
              <w:spacing w:after="0"/>
              <w:jc w:val="center"/>
              <w:rPr>
                <w:rFonts w:ascii="Times New Roman" w:hAnsi="Times New Roman" w:cs="Times New Roman"/>
                <w:sz w:val="20"/>
                <w:szCs w:val="20"/>
              </w:rPr>
            </w:pPr>
            <w:r>
              <w:rPr>
                <w:rFonts w:ascii="Times New Roman" w:hAnsi="Times New Roman" w:cs="Times New Roman"/>
                <w:sz w:val="20"/>
                <w:szCs w:val="20"/>
              </w:rPr>
              <w:t>140</w:t>
            </w:r>
          </w:p>
          <w:p>
            <w:pPr>
              <w:spacing w:after="0"/>
              <w:jc w:val="center"/>
              <w:rPr>
                <w:rFonts w:ascii="Times New Roman" w:hAnsi="Times New Roman" w:cs="Times New Roman"/>
                <w:sz w:val="20"/>
                <w:szCs w:val="20"/>
              </w:rPr>
            </w:pPr>
            <w:r>
              <w:rPr>
                <w:rFonts w:ascii="Times New Roman" w:hAnsi="Times New Roman" w:cs="Times New Roman"/>
                <w:sz w:val="20"/>
                <w:szCs w:val="20"/>
              </w:rPr>
              <w:t>140</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3720</w:t>
            </w:r>
          </w:p>
          <w:p>
            <w:pPr>
              <w:spacing w:after="0"/>
              <w:jc w:val="center"/>
              <w:rPr>
                <w:rFonts w:ascii="Times New Roman" w:hAnsi="Times New Roman" w:cs="Times New Roman"/>
                <w:sz w:val="20"/>
                <w:szCs w:val="20"/>
              </w:rPr>
            </w:pPr>
            <w:r>
              <w:rPr>
                <w:rFonts w:ascii="Times New Roman" w:hAnsi="Times New Roman" w:cs="Times New Roman"/>
                <w:sz w:val="20"/>
                <w:szCs w:val="20"/>
              </w:rPr>
              <w:t>140</w:t>
            </w:r>
          </w:p>
          <w:p>
            <w:pPr>
              <w:spacing w:after="0"/>
              <w:jc w:val="center"/>
              <w:rPr>
                <w:rFonts w:ascii="Times New Roman" w:hAnsi="Times New Roman" w:cs="Times New Roman"/>
                <w:sz w:val="20"/>
                <w:szCs w:val="20"/>
              </w:rPr>
            </w:pPr>
            <w:r>
              <w:rPr>
                <w:rFonts w:ascii="Times New Roman" w:hAnsi="Times New Roman" w:cs="Times New Roman"/>
                <w:sz w:val="20"/>
                <w:szCs w:val="20"/>
              </w:rPr>
              <w:t>140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водопровода по ул.Кабардинская – 0,5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1232</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1232</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водопровода по ул.Весенняя – 0,5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1232</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1232</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p>
            <w:pPr>
              <w:spacing w:after="0"/>
              <w:jc w:val="center"/>
              <w:rPr>
                <w:rFonts w:ascii="Times New Roman" w:hAnsi="Times New Roman" w:cs="Times New Roman"/>
                <w:sz w:val="20"/>
                <w:szCs w:val="20"/>
              </w:rPr>
            </w:pPr>
            <w:r>
              <w:rPr>
                <w:rFonts w:ascii="Times New Roman" w:hAnsi="Times New Roman" w:cs="Times New Roman"/>
                <w:sz w:val="20"/>
                <w:szCs w:val="20"/>
              </w:rPr>
              <w:t>46</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водопровода по ул.Лесная – 0,6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1479</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1479</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водопровода по ул.Осенняя – 0,6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1479</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1479</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pStyle w:val="19"/>
              <w:tabs>
                <w:tab w:val="left" w:pos="0"/>
              </w:tabs>
              <w:ind w:left="426"/>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водопровода по ул.Цветочная – 0,6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1479</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1479</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p>
            <w:pPr>
              <w:spacing w:after="0"/>
              <w:jc w:val="center"/>
              <w:rPr>
                <w:rFonts w:ascii="Times New Roman" w:hAnsi="Times New Roman" w:cs="Times New Roman"/>
                <w:sz w:val="20"/>
                <w:szCs w:val="20"/>
              </w:rPr>
            </w:pPr>
            <w:r>
              <w:rPr>
                <w:rFonts w:ascii="Times New Roman" w:hAnsi="Times New Roman" w:cs="Times New Roman"/>
                <w:sz w:val="20"/>
                <w:szCs w:val="20"/>
              </w:rPr>
              <w:t>56</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водопровода по ул.Заводская – 0,8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1972</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1972</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p>
            <w:pPr>
              <w:spacing w:after="0"/>
              <w:jc w:val="center"/>
              <w:rPr>
                <w:rFonts w:ascii="Times New Roman" w:hAnsi="Times New Roman" w:cs="Times New Roman"/>
                <w:sz w:val="20"/>
                <w:szCs w:val="20"/>
              </w:rPr>
            </w:pPr>
            <w:r>
              <w:rPr>
                <w:rFonts w:ascii="Times New Roman" w:hAnsi="Times New Roman" w:cs="Times New Roman"/>
                <w:sz w:val="20"/>
                <w:szCs w:val="20"/>
              </w:rPr>
              <w:t>74</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pStyle w:val="19"/>
              <w:tabs>
                <w:tab w:val="left" w:pos="0"/>
              </w:tabs>
              <w:ind w:left="426"/>
              <w:jc w:val="center"/>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водонапорной башни по ул.Заводская</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372</w:t>
            </w:r>
          </w:p>
          <w:p>
            <w:pPr>
              <w:spacing w:after="0"/>
              <w:jc w:val="center"/>
              <w:rPr>
                <w:rFonts w:ascii="Times New Roman" w:hAnsi="Times New Roman" w:cs="Times New Roman"/>
                <w:sz w:val="20"/>
                <w:szCs w:val="20"/>
              </w:rPr>
            </w:pPr>
            <w:r>
              <w:rPr>
                <w:rFonts w:ascii="Times New Roman" w:hAnsi="Times New Roman" w:cs="Times New Roman"/>
                <w:sz w:val="20"/>
                <w:szCs w:val="20"/>
              </w:rPr>
              <w:t>14</w:t>
            </w:r>
          </w:p>
          <w:p>
            <w:pPr>
              <w:spacing w:after="0"/>
              <w:jc w:val="center"/>
              <w:rPr>
                <w:rFonts w:ascii="Times New Roman" w:hAnsi="Times New Roman" w:cs="Times New Roman"/>
                <w:sz w:val="20"/>
                <w:szCs w:val="20"/>
              </w:rPr>
            </w:pPr>
            <w:r>
              <w:rPr>
                <w:rFonts w:ascii="Times New Roman" w:hAnsi="Times New Roman" w:cs="Times New Roman"/>
                <w:sz w:val="20"/>
                <w:szCs w:val="20"/>
              </w:rPr>
              <w:t>14</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372</w:t>
            </w:r>
          </w:p>
          <w:p>
            <w:pPr>
              <w:spacing w:after="0"/>
              <w:jc w:val="center"/>
              <w:rPr>
                <w:rFonts w:ascii="Times New Roman" w:hAnsi="Times New Roman" w:cs="Times New Roman"/>
                <w:sz w:val="20"/>
                <w:szCs w:val="20"/>
              </w:rPr>
            </w:pPr>
            <w:r>
              <w:rPr>
                <w:rFonts w:ascii="Times New Roman" w:hAnsi="Times New Roman" w:cs="Times New Roman"/>
                <w:sz w:val="20"/>
                <w:szCs w:val="20"/>
              </w:rPr>
              <w:t>14</w:t>
            </w:r>
          </w:p>
          <w:p>
            <w:pPr>
              <w:spacing w:after="0"/>
              <w:jc w:val="center"/>
              <w:rPr>
                <w:rFonts w:ascii="Times New Roman" w:hAnsi="Times New Roman" w:cs="Times New Roman"/>
                <w:sz w:val="20"/>
                <w:szCs w:val="20"/>
              </w:rPr>
            </w:pPr>
            <w:r>
              <w:rPr>
                <w:rFonts w:ascii="Times New Roman" w:hAnsi="Times New Roman" w:cs="Times New Roman"/>
                <w:sz w:val="20"/>
                <w:szCs w:val="20"/>
              </w:rPr>
              <w:t>14</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pStyle w:val="19"/>
              <w:tabs>
                <w:tab w:val="left" w:pos="0"/>
              </w:tabs>
              <w:ind w:left="426"/>
              <w:jc w:val="center"/>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ул.Ленина – 3,0км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7552</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7552</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pStyle w:val="19"/>
              <w:tabs>
                <w:tab w:val="left" w:pos="0"/>
              </w:tabs>
              <w:ind w:left="426"/>
              <w:jc w:val="center"/>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ул.Интернациональная – 0,7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1762</w:t>
            </w:r>
          </w:p>
          <w:p>
            <w:pPr>
              <w:spacing w:after="0"/>
              <w:jc w:val="center"/>
              <w:rPr>
                <w:rFonts w:ascii="Times New Roman" w:hAnsi="Times New Roman" w:cs="Times New Roman"/>
                <w:sz w:val="20"/>
                <w:szCs w:val="20"/>
              </w:rPr>
            </w:pPr>
            <w:r>
              <w:rPr>
                <w:rFonts w:ascii="Times New Roman" w:hAnsi="Times New Roman" w:cs="Times New Roman"/>
                <w:sz w:val="20"/>
                <w:szCs w:val="20"/>
              </w:rPr>
              <w:t>47</w:t>
            </w:r>
          </w:p>
          <w:p>
            <w:pPr>
              <w:spacing w:after="0"/>
              <w:jc w:val="center"/>
              <w:rPr>
                <w:rFonts w:ascii="Times New Roman" w:hAnsi="Times New Roman" w:cs="Times New Roman"/>
                <w:sz w:val="20"/>
                <w:szCs w:val="20"/>
              </w:rPr>
            </w:pPr>
            <w:r>
              <w:rPr>
                <w:rFonts w:ascii="Times New Roman" w:hAnsi="Times New Roman" w:cs="Times New Roman"/>
                <w:sz w:val="20"/>
                <w:szCs w:val="20"/>
              </w:rPr>
              <w:t>47</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1762</w:t>
            </w:r>
          </w:p>
          <w:p>
            <w:pPr>
              <w:spacing w:after="0"/>
              <w:jc w:val="center"/>
              <w:rPr>
                <w:rFonts w:ascii="Times New Roman" w:hAnsi="Times New Roman" w:cs="Times New Roman"/>
                <w:sz w:val="20"/>
                <w:szCs w:val="20"/>
              </w:rPr>
            </w:pPr>
            <w:r>
              <w:rPr>
                <w:rFonts w:ascii="Times New Roman" w:hAnsi="Times New Roman" w:cs="Times New Roman"/>
                <w:sz w:val="20"/>
                <w:szCs w:val="20"/>
              </w:rPr>
              <w:t>47</w:t>
            </w:r>
          </w:p>
          <w:p>
            <w:pPr>
              <w:spacing w:after="0"/>
              <w:jc w:val="center"/>
              <w:rPr>
                <w:rFonts w:ascii="Times New Roman" w:hAnsi="Times New Roman" w:cs="Times New Roman"/>
                <w:sz w:val="20"/>
                <w:szCs w:val="20"/>
              </w:rPr>
            </w:pPr>
            <w:r>
              <w:rPr>
                <w:rFonts w:ascii="Times New Roman" w:hAnsi="Times New Roman" w:cs="Times New Roman"/>
                <w:sz w:val="20"/>
                <w:szCs w:val="20"/>
              </w:rPr>
              <w:t>47</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pStyle w:val="19"/>
              <w:tabs>
                <w:tab w:val="left" w:pos="0"/>
              </w:tabs>
              <w:ind w:left="426"/>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ул.Мира – 0,8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2014</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2014</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ул.Сабадзе – 1,6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4028</w:t>
            </w:r>
          </w:p>
          <w:p>
            <w:pPr>
              <w:spacing w:after="0"/>
              <w:jc w:val="center"/>
              <w:rPr>
                <w:rFonts w:ascii="Times New Roman" w:hAnsi="Times New Roman" w:cs="Times New Roman"/>
                <w:sz w:val="20"/>
                <w:szCs w:val="20"/>
              </w:rPr>
            </w:pPr>
            <w:r>
              <w:rPr>
                <w:rFonts w:ascii="Times New Roman" w:hAnsi="Times New Roman" w:cs="Times New Roman"/>
                <w:sz w:val="20"/>
                <w:szCs w:val="20"/>
              </w:rPr>
              <w:t>106</w:t>
            </w:r>
          </w:p>
          <w:p>
            <w:pPr>
              <w:spacing w:after="0"/>
              <w:jc w:val="center"/>
              <w:rPr>
                <w:rFonts w:ascii="Times New Roman" w:hAnsi="Times New Roman" w:cs="Times New Roman"/>
                <w:sz w:val="20"/>
                <w:szCs w:val="20"/>
              </w:rPr>
            </w:pPr>
            <w:r>
              <w:rPr>
                <w:rFonts w:ascii="Times New Roman" w:hAnsi="Times New Roman" w:cs="Times New Roman"/>
                <w:sz w:val="20"/>
                <w:szCs w:val="20"/>
              </w:rPr>
              <w:t>106</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4028</w:t>
            </w:r>
          </w:p>
          <w:p>
            <w:pPr>
              <w:spacing w:after="0"/>
              <w:jc w:val="center"/>
              <w:rPr>
                <w:rFonts w:ascii="Times New Roman" w:hAnsi="Times New Roman" w:cs="Times New Roman"/>
                <w:sz w:val="20"/>
                <w:szCs w:val="20"/>
              </w:rPr>
            </w:pPr>
            <w:r>
              <w:rPr>
                <w:rFonts w:ascii="Times New Roman" w:hAnsi="Times New Roman" w:cs="Times New Roman"/>
                <w:sz w:val="20"/>
                <w:szCs w:val="20"/>
              </w:rPr>
              <w:t>106</w:t>
            </w:r>
          </w:p>
          <w:p>
            <w:pPr>
              <w:spacing w:after="0"/>
              <w:jc w:val="center"/>
              <w:rPr>
                <w:rFonts w:ascii="Times New Roman" w:hAnsi="Times New Roman" w:cs="Times New Roman"/>
                <w:sz w:val="20"/>
                <w:szCs w:val="20"/>
              </w:rPr>
            </w:pPr>
            <w:r>
              <w:rPr>
                <w:rFonts w:ascii="Times New Roman" w:hAnsi="Times New Roman" w:cs="Times New Roman"/>
                <w:sz w:val="20"/>
                <w:szCs w:val="20"/>
              </w:rPr>
              <w:t>106</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ind w:left="142"/>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ул.Молодежная – 1,1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2769</w:t>
            </w:r>
          </w:p>
          <w:p>
            <w:pPr>
              <w:spacing w:after="0"/>
              <w:jc w:val="center"/>
              <w:rPr>
                <w:rFonts w:ascii="Times New Roman" w:hAnsi="Times New Roman" w:cs="Times New Roman"/>
                <w:sz w:val="20"/>
                <w:szCs w:val="20"/>
              </w:rPr>
            </w:pPr>
            <w:r>
              <w:rPr>
                <w:rFonts w:ascii="Times New Roman" w:hAnsi="Times New Roman" w:cs="Times New Roman"/>
                <w:sz w:val="20"/>
                <w:szCs w:val="20"/>
              </w:rPr>
              <w:t>73</w:t>
            </w:r>
          </w:p>
          <w:p>
            <w:pPr>
              <w:spacing w:after="0"/>
              <w:jc w:val="center"/>
              <w:rPr>
                <w:rFonts w:ascii="Times New Roman" w:hAnsi="Times New Roman" w:cs="Times New Roman"/>
                <w:sz w:val="20"/>
                <w:szCs w:val="20"/>
              </w:rPr>
            </w:pPr>
            <w:r>
              <w:rPr>
                <w:rFonts w:ascii="Times New Roman" w:hAnsi="Times New Roman" w:cs="Times New Roman"/>
                <w:sz w:val="20"/>
                <w:szCs w:val="20"/>
              </w:rPr>
              <w:t>73</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2769</w:t>
            </w:r>
          </w:p>
          <w:p>
            <w:pPr>
              <w:spacing w:after="0"/>
              <w:jc w:val="center"/>
              <w:rPr>
                <w:rFonts w:ascii="Times New Roman" w:hAnsi="Times New Roman" w:cs="Times New Roman"/>
                <w:sz w:val="20"/>
                <w:szCs w:val="20"/>
              </w:rPr>
            </w:pPr>
            <w:r>
              <w:rPr>
                <w:rFonts w:ascii="Times New Roman" w:hAnsi="Times New Roman" w:cs="Times New Roman"/>
                <w:sz w:val="20"/>
                <w:szCs w:val="20"/>
              </w:rPr>
              <w:t>73</w:t>
            </w:r>
          </w:p>
          <w:p>
            <w:pPr>
              <w:spacing w:after="0"/>
              <w:jc w:val="center"/>
              <w:rPr>
                <w:rFonts w:ascii="Times New Roman" w:hAnsi="Times New Roman" w:cs="Times New Roman"/>
                <w:sz w:val="20"/>
                <w:szCs w:val="20"/>
              </w:rPr>
            </w:pPr>
            <w:r>
              <w:rPr>
                <w:rFonts w:ascii="Times New Roman" w:hAnsi="Times New Roman" w:cs="Times New Roman"/>
                <w:sz w:val="20"/>
                <w:szCs w:val="20"/>
              </w:rPr>
              <w:t>73</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ind w:left="142"/>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Строительство водопровода по ул.Надречная – 0,4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570</w:t>
            </w:r>
          </w:p>
          <w:p>
            <w:pPr>
              <w:spacing w:after="0"/>
              <w:jc w:val="center"/>
              <w:rPr>
                <w:rFonts w:ascii="Times New Roman" w:hAnsi="Times New Roman" w:cs="Times New Roman"/>
                <w:sz w:val="20"/>
                <w:szCs w:val="20"/>
              </w:rPr>
            </w:pPr>
            <w:r>
              <w:rPr>
                <w:rFonts w:ascii="Times New Roman" w:hAnsi="Times New Roman" w:cs="Times New Roman"/>
                <w:sz w:val="20"/>
                <w:szCs w:val="20"/>
              </w:rPr>
              <w:t>15</w:t>
            </w:r>
          </w:p>
          <w:p>
            <w:pPr>
              <w:spacing w:after="0"/>
              <w:jc w:val="center"/>
              <w:rPr>
                <w:rFonts w:ascii="Times New Roman" w:hAnsi="Times New Roman" w:cs="Times New Roman"/>
                <w:sz w:val="20"/>
                <w:szCs w:val="20"/>
              </w:rPr>
            </w:pPr>
            <w:r>
              <w:rPr>
                <w:rFonts w:ascii="Times New Roman" w:hAnsi="Times New Roman" w:cs="Times New Roman"/>
                <w:sz w:val="20"/>
                <w:szCs w:val="20"/>
              </w:rPr>
              <w:t>15</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570</w:t>
            </w:r>
          </w:p>
          <w:p>
            <w:pPr>
              <w:spacing w:after="0"/>
              <w:jc w:val="center"/>
              <w:rPr>
                <w:rFonts w:ascii="Times New Roman" w:hAnsi="Times New Roman" w:cs="Times New Roman"/>
                <w:sz w:val="20"/>
                <w:szCs w:val="20"/>
              </w:rPr>
            </w:pPr>
            <w:r>
              <w:rPr>
                <w:rFonts w:ascii="Times New Roman" w:hAnsi="Times New Roman" w:cs="Times New Roman"/>
                <w:sz w:val="20"/>
                <w:szCs w:val="20"/>
              </w:rPr>
              <w:t>15</w:t>
            </w:r>
          </w:p>
          <w:p>
            <w:pPr>
              <w:spacing w:after="0"/>
              <w:jc w:val="center"/>
              <w:rPr>
                <w:rFonts w:ascii="Times New Roman" w:hAnsi="Times New Roman" w:cs="Times New Roman"/>
                <w:sz w:val="20"/>
                <w:szCs w:val="20"/>
              </w:rPr>
            </w:pPr>
            <w:r>
              <w:rPr>
                <w:rFonts w:ascii="Times New Roman" w:hAnsi="Times New Roman" w:cs="Times New Roman"/>
                <w:sz w:val="20"/>
                <w:szCs w:val="20"/>
              </w:rPr>
              <w:t>15</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ind w:left="142"/>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ул.Пролетарская – 0,8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2014</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2014</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p>
            <w:pPr>
              <w:spacing w:after="0"/>
              <w:jc w:val="center"/>
              <w:rPr>
                <w:rFonts w:ascii="Times New Roman" w:hAnsi="Times New Roman" w:cs="Times New Roman"/>
                <w:sz w:val="20"/>
                <w:szCs w:val="20"/>
              </w:rPr>
            </w:pPr>
            <w:r>
              <w:rPr>
                <w:rFonts w:ascii="Times New Roman" w:hAnsi="Times New Roman" w:cs="Times New Roman"/>
                <w:sz w:val="20"/>
                <w:szCs w:val="20"/>
              </w:rPr>
              <w:t>53</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0"/>
              <w:ind w:right="-31"/>
              <w:jc w:val="center"/>
              <w:rPr>
                <w:rFonts w:ascii="Times New Roman" w:hAnsi="Times New Roman"/>
                <w:lang w:eastAsia="en-US"/>
              </w:rPr>
            </w:pPr>
            <w:r>
              <w:rPr>
                <w:rFonts w:ascii="Times New Roman" w:hAnsi="Times New Roman"/>
                <w:lang w:eastAsia="en-US"/>
              </w:rPr>
              <w:t>Реконструкция водопровода по ул.Ленина – 3 км</w:t>
            </w:r>
          </w:p>
        </w:tc>
        <w:tc>
          <w:tcPr>
            <w:tcW w:w="524" w:type="pct"/>
          </w:tcPr>
          <w:p>
            <w:pPr>
              <w:spacing w:after="0"/>
              <w:jc w:val="center"/>
              <w:rPr>
                <w:rFonts w:ascii="Times New Roman" w:hAnsi="Times New Roman" w:cs="Times New Roman"/>
                <w:sz w:val="20"/>
                <w:szCs w:val="20"/>
              </w:rPr>
            </w:pPr>
          </w:p>
        </w:tc>
        <w:tc>
          <w:tcPr>
            <w:tcW w:w="606" w:type="pct"/>
          </w:tcPr>
          <w:p>
            <w:pPr>
              <w:spacing w:after="0"/>
              <w:jc w:val="center"/>
              <w:rPr>
                <w:rFonts w:ascii="Times New Roman" w:hAnsi="Times New Roman" w:cs="Times New Roman"/>
                <w:sz w:val="20"/>
                <w:szCs w:val="20"/>
              </w:rPr>
            </w:pPr>
          </w:p>
        </w:tc>
        <w:tc>
          <w:tcPr>
            <w:tcW w:w="345" w:type="pct"/>
          </w:tcPr>
          <w:p>
            <w:pPr>
              <w:spacing w:after="0"/>
              <w:jc w:val="center"/>
              <w:rPr>
                <w:rFonts w:ascii="Times New Roman" w:hAnsi="Times New Roman" w:cs="Times New Roman"/>
                <w:sz w:val="20"/>
                <w:szCs w:val="20"/>
              </w:rPr>
            </w:pPr>
            <w:r>
              <w:rPr>
                <w:rFonts w:ascii="Times New Roman" w:hAnsi="Times New Roman" w:cs="Times New Roman"/>
                <w:sz w:val="20"/>
                <w:szCs w:val="20"/>
              </w:rPr>
              <w:t>ФБ</w:t>
            </w:r>
          </w:p>
          <w:p>
            <w:pPr>
              <w:spacing w:after="0"/>
              <w:jc w:val="center"/>
              <w:rPr>
                <w:rFonts w:ascii="Times New Roman" w:hAnsi="Times New Roman" w:cs="Times New Roman"/>
                <w:sz w:val="20"/>
                <w:szCs w:val="20"/>
              </w:rPr>
            </w:pPr>
            <w:r>
              <w:rPr>
                <w:rFonts w:ascii="Times New Roman" w:hAnsi="Times New Roman" w:cs="Times New Roman"/>
                <w:sz w:val="20"/>
                <w:szCs w:val="20"/>
              </w:rPr>
              <w:t>РБ</w:t>
            </w:r>
          </w:p>
          <w:p>
            <w:pPr>
              <w:spacing w:after="0"/>
              <w:jc w:val="center"/>
              <w:rPr>
                <w:rFonts w:ascii="Times New Roman" w:hAnsi="Times New Roman" w:cs="Times New Roman"/>
                <w:sz w:val="20"/>
                <w:szCs w:val="20"/>
              </w:rPr>
            </w:pPr>
            <w:r>
              <w:rPr>
                <w:rFonts w:ascii="Times New Roman" w:hAnsi="Times New Roman" w:cs="Times New Roman"/>
                <w:sz w:val="20"/>
                <w:szCs w:val="20"/>
              </w:rPr>
              <w:t>МБ</w:t>
            </w:r>
          </w:p>
          <w:p>
            <w:pPr>
              <w:spacing w:after="0"/>
              <w:jc w:val="center"/>
              <w:rPr>
                <w:rFonts w:ascii="Times New Roman" w:hAnsi="Times New Roman" w:cs="Times New Roman"/>
                <w:sz w:val="20"/>
                <w:szCs w:val="20"/>
              </w:rPr>
            </w:pPr>
            <w:r>
              <w:rPr>
                <w:rFonts w:ascii="Times New Roman" w:hAnsi="Times New Roman" w:cs="Times New Roman"/>
                <w:sz w:val="20"/>
                <w:szCs w:val="20"/>
              </w:rPr>
              <w:t>ВБ</w:t>
            </w:r>
          </w:p>
          <w:p>
            <w:pPr>
              <w:spacing w:after="0"/>
              <w:jc w:val="center"/>
              <w:rPr>
                <w:rFonts w:ascii="Times New Roman" w:hAnsi="Times New Roman" w:cs="Times New Roman"/>
                <w:sz w:val="20"/>
                <w:szCs w:val="20"/>
              </w:rPr>
            </w:pPr>
          </w:p>
        </w:tc>
        <w:tc>
          <w:tcPr>
            <w:tcW w:w="428" w:type="pct"/>
          </w:tcPr>
          <w:p>
            <w:pPr>
              <w:spacing w:after="0"/>
              <w:jc w:val="center"/>
              <w:rPr>
                <w:rFonts w:ascii="Times New Roman" w:hAnsi="Times New Roman" w:cs="Times New Roman"/>
                <w:sz w:val="20"/>
                <w:szCs w:val="20"/>
              </w:rPr>
            </w:pPr>
            <w:r>
              <w:rPr>
                <w:rFonts w:ascii="Times New Roman" w:hAnsi="Times New Roman" w:cs="Times New Roman"/>
                <w:sz w:val="20"/>
                <w:szCs w:val="20"/>
              </w:rPr>
              <w:t>7553</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tc>
        <w:tc>
          <w:tcPr>
            <w:tcW w:w="380"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79"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p>
            <w:pPr>
              <w:spacing w:after="0"/>
              <w:jc w:val="center"/>
              <w:rPr>
                <w:rFonts w:ascii="Times New Roman" w:hAnsi="Times New Roman" w:cs="Times New Roman"/>
                <w:sz w:val="20"/>
                <w:szCs w:val="20"/>
              </w:rPr>
            </w:pPr>
            <w:r>
              <w:rPr>
                <w:rFonts w:ascii="Times New Roman" w:hAnsi="Times New Roman" w:cs="Times New Roman"/>
                <w:sz w:val="20"/>
                <w:szCs w:val="20"/>
              </w:rPr>
              <w:t>0</w:t>
            </w:r>
          </w:p>
        </w:tc>
        <w:tc>
          <w:tcPr>
            <w:tcW w:w="333" w:type="pct"/>
          </w:tcPr>
          <w:p>
            <w:pPr>
              <w:spacing w:after="0"/>
              <w:jc w:val="center"/>
              <w:rPr>
                <w:rFonts w:ascii="Times New Roman" w:hAnsi="Times New Roman" w:cs="Times New Roman"/>
                <w:sz w:val="20"/>
                <w:szCs w:val="20"/>
              </w:rPr>
            </w:pPr>
            <w:r>
              <w:rPr>
                <w:rFonts w:ascii="Times New Roman" w:hAnsi="Times New Roman" w:cs="Times New Roman"/>
                <w:sz w:val="20"/>
                <w:szCs w:val="20"/>
              </w:rPr>
              <w:t>7553</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p>
            <w:pPr>
              <w:spacing w:after="0"/>
              <w:jc w:val="center"/>
              <w:rPr>
                <w:rFonts w:ascii="Times New Roman" w:hAnsi="Times New Roman" w:cs="Times New Roman"/>
                <w:sz w:val="20"/>
                <w:szCs w:val="20"/>
              </w:rPr>
            </w:pPr>
            <w:r>
              <w:rPr>
                <w:rFonts w:ascii="Times New Roman" w:hAnsi="Times New Roman" w:cs="Times New Roman"/>
                <w:sz w:val="20"/>
                <w:szCs w:val="20"/>
              </w:rPr>
              <w:t>199</w:t>
            </w:r>
          </w:p>
        </w:tc>
        <w:tc>
          <w:tcPr>
            <w:tcW w:w="334" w:type="pct"/>
          </w:tcPr>
          <w:p>
            <w:pPr>
              <w:spacing w:after="0"/>
              <w:jc w:val="cente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pPr>
              <w:tabs>
                <w:tab w:val="left" w:pos="0"/>
              </w:tabs>
              <w:jc w:val="right"/>
              <w:rPr>
                <w:rFonts w:ascii="Times New Roman" w:hAnsi="Times New Roman" w:cs="Times New Roman"/>
                <w:sz w:val="20"/>
                <w:szCs w:val="20"/>
              </w:rPr>
            </w:pPr>
          </w:p>
        </w:tc>
        <w:tc>
          <w:tcPr>
            <w:tcW w:w="762" w:type="pct"/>
          </w:tcPr>
          <w:p>
            <w:pPr>
              <w:pStyle w:val="18"/>
              <w:ind w:left="62" w:right="27"/>
              <w:jc w:val="center"/>
              <w:rPr>
                <w:w w:val="110"/>
                <w:sz w:val="20"/>
                <w:szCs w:val="20"/>
                <w:lang w:val="ru-RU"/>
              </w:rPr>
            </w:pPr>
            <w:r>
              <w:rPr>
                <w:w w:val="110"/>
                <w:sz w:val="20"/>
                <w:szCs w:val="20"/>
                <w:lang w:val="ru-RU"/>
              </w:rPr>
              <w:t xml:space="preserve">Разработка ПСД </w:t>
            </w:r>
          </w:p>
        </w:tc>
        <w:tc>
          <w:tcPr>
            <w:tcW w:w="524" w:type="pct"/>
          </w:tcPr>
          <w:p>
            <w:pPr>
              <w:spacing w:after="0"/>
              <w:rPr>
                <w:rFonts w:ascii="Times New Roman" w:hAnsi="Times New Roman"/>
                <w:sz w:val="20"/>
                <w:szCs w:val="20"/>
              </w:rPr>
            </w:pPr>
            <w:r>
              <w:rPr>
                <w:rFonts w:ascii="Times New Roman" w:hAnsi="Times New Roman"/>
                <w:sz w:val="20"/>
                <w:szCs w:val="20"/>
              </w:rPr>
              <w:t>Администрация сельского поселения Черная Речка  Урванского муниципального района</w:t>
            </w:r>
          </w:p>
          <w:p>
            <w:pPr>
              <w:spacing w:after="0"/>
              <w:jc w:val="center"/>
              <w:rPr>
                <w:rFonts w:ascii="Times New Roman" w:hAnsi="Times New Roman"/>
                <w:sz w:val="20"/>
                <w:szCs w:val="20"/>
              </w:rPr>
            </w:pPr>
          </w:p>
        </w:tc>
        <w:tc>
          <w:tcPr>
            <w:tcW w:w="606" w:type="pct"/>
          </w:tcPr>
          <w:p>
            <w:pPr>
              <w:spacing w:after="0"/>
              <w:jc w:val="center"/>
              <w:rPr>
                <w:rFonts w:ascii="Times New Roman" w:hAnsi="Times New Roman"/>
                <w:sz w:val="20"/>
                <w:szCs w:val="20"/>
              </w:rPr>
            </w:pPr>
            <w:r>
              <w:rPr>
                <w:rFonts w:ascii="Times New Roman" w:hAnsi="Times New Roman"/>
                <w:sz w:val="20"/>
                <w:szCs w:val="20"/>
              </w:rPr>
              <w:t>202</w:t>
            </w:r>
            <w:r>
              <w:rPr>
                <w:rFonts w:hint="default" w:ascii="Times New Roman" w:hAnsi="Times New Roman"/>
                <w:sz w:val="20"/>
                <w:szCs w:val="20"/>
                <w:lang w:val="ru-RU"/>
              </w:rPr>
              <w:t>1</w:t>
            </w:r>
            <w:r>
              <w:rPr>
                <w:rFonts w:ascii="Times New Roman" w:hAnsi="Times New Roman"/>
                <w:sz w:val="20"/>
                <w:szCs w:val="20"/>
              </w:rPr>
              <w:t>-202</w:t>
            </w:r>
            <w:r>
              <w:rPr>
                <w:rFonts w:hint="default" w:ascii="Times New Roman" w:hAnsi="Times New Roman"/>
                <w:sz w:val="20"/>
                <w:szCs w:val="20"/>
                <w:lang w:val="ru-RU"/>
              </w:rPr>
              <w:t>5</w:t>
            </w:r>
            <w:r>
              <w:rPr>
                <w:rFonts w:ascii="Times New Roman" w:hAnsi="Times New Roman"/>
                <w:sz w:val="20"/>
                <w:szCs w:val="20"/>
              </w:rPr>
              <w:t xml:space="preserve"> годы</w:t>
            </w:r>
          </w:p>
        </w:tc>
        <w:tc>
          <w:tcPr>
            <w:tcW w:w="345" w:type="pct"/>
          </w:tcPr>
          <w:p>
            <w:pPr>
              <w:spacing w:after="0"/>
              <w:jc w:val="center"/>
              <w:rPr>
                <w:rFonts w:ascii="Times New Roman" w:hAnsi="Times New Roman"/>
                <w:sz w:val="20"/>
                <w:szCs w:val="20"/>
              </w:rPr>
            </w:pPr>
            <w:r>
              <w:rPr>
                <w:rFonts w:ascii="Times New Roman" w:hAnsi="Times New Roman"/>
                <w:sz w:val="20"/>
                <w:szCs w:val="20"/>
              </w:rPr>
              <w:t>МБ</w:t>
            </w:r>
          </w:p>
          <w:p>
            <w:pPr>
              <w:spacing w:after="0"/>
              <w:jc w:val="center"/>
              <w:rPr>
                <w:rFonts w:ascii="Times New Roman" w:hAnsi="Times New Roman"/>
                <w:sz w:val="20"/>
                <w:szCs w:val="20"/>
              </w:rPr>
            </w:pPr>
          </w:p>
        </w:tc>
        <w:tc>
          <w:tcPr>
            <w:tcW w:w="428" w:type="pct"/>
          </w:tcPr>
          <w:p>
            <w:pPr>
              <w:spacing w:after="0"/>
              <w:jc w:val="center"/>
              <w:rPr>
                <w:rFonts w:ascii="Times New Roman" w:hAnsi="Times New Roman"/>
                <w:sz w:val="20"/>
                <w:szCs w:val="20"/>
              </w:rPr>
            </w:pPr>
            <w:r>
              <w:rPr>
                <w:rFonts w:ascii="Times New Roman" w:hAnsi="Times New Roman"/>
                <w:sz w:val="20"/>
                <w:szCs w:val="20"/>
              </w:rPr>
              <w:t>4953</w:t>
            </w:r>
          </w:p>
        </w:tc>
        <w:tc>
          <w:tcPr>
            <w:tcW w:w="380" w:type="pct"/>
          </w:tcPr>
          <w:p>
            <w:pPr>
              <w:spacing w:after="0"/>
              <w:jc w:val="center"/>
              <w:rPr>
                <w:rFonts w:ascii="Times New Roman" w:hAnsi="Times New Roman"/>
                <w:sz w:val="20"/>
                <w:szCs w:val="20"/>
              </w:rPr>
            </w:pPr>
            <w:r>
              <w:rPr>
                <w:rFonts w:ascii="Times New Roman" w:hAnsi="Times New Roman"/>
                <w:sz w:val="20"/>
                <w:szCs w:val="20"/>
              </w:rPr>
              <w:t>983</w:t>
            </w:r>
          </w:p>
        </w:tc>
        <w:tc>
          <w:tcPr>
            <w:tcW w:w="379" w:type="pct"/>
          </w:tcPr>
          <w:p>
            <w:pPr>
              <w:spacing w:after="0"/>
              <w:jc w:val="center"/>
              <w:rPr>
                <w:rFonts w:ascii="Times New Roman" w:hAnsi="Times New Roman"/>
                <w:sz w:val="20"/>
                <w:szCs w:val="20"/>
              </w:rPr>
            </w:pPr>
            <w:r>
              <w:rPr>
                <w:rFonts w:ascii="Times New Roman" w:hAnsi="Times New Roman"/>
                <w:sz w:val="20"/>
                <w:szCs w:val="20"/>
              </w:rPr>
              <w:t>994</w:t>
            </w:r>
          </w:p>
        </w:tc>
        <w:tc>
          <w:tcPr>
            <w:tcW w:w="333" w:type="pct"/>
          </w:tcPr>
          <w:p>
            <w:pPr>
              <w:spacing w:after="0"/>
              <w:jc w:val="center"/>
              <w:rPr>
                <w:rFonts w:ascii="Times New Roman" w:hAnsi="Times New Roman"/>
                <w:sz w:val="20"/>
                <w:szCs w:val="20"/>
              </w:rPr>
            </w:pPr>
            <w:r>
              <w:rPr>
                <w:rFonts w:ascii="Times New Roman" w:hAnsi="Times New Roman"/>
                <w:sz w:val="20"/>
                <w:szCs w:val="20"/>
              </w:rPr>
              <w:t>981</w:t>
            </w:r>
          </w:p>
        </w:tc>
        <w:tc>
          <w:tcPr>
            <w:tcW w:w="333" w:type="pct"/>
          </w:tcPr>
          <w:p>
            <w:pPr>
              <w:spacing w:after="0"/>
              <w:jc w:val="center"/>
              <w:rPr>
                <w:rFonts w:ascii="Times New Roman" w:hAnsi="Times New Roman"/>
                <w:sz w:val="20"/>
                <w:szCs w:val="20"/>
              </w:rPr>
            </w:pPr>
            <w:r>
              <w:rPr>
                <w:rFonts w:ascii="Times New Roman" w:hAnsi="Times New Roman"/>
                <w:sz w:val="20"/>
                <w:szCs w:val="20"/>
              </w:rPr>
              <w:t>988</w:t>
            </w:r>
          </w:p>
        </w:tc>
        <w:tc>
          <w:tcPr>
            <w:tcW w:w="333" w:type="pct"/>
          </w:tcPr>
          <w:p>
            <w:pPr>
              <w:spacing w:after="0"/>
              <w:jc w:val="center"/>
              <w:rPr>
                <w:rFonts w:ascii="Times New Roman" w:hAnsi="Times New Roman"/>
                <w:sz w:val="20"/>
                <w:szCs w:val="20"/>
              </w:rPr>
            </w:pPr>
            <w:r>
              <w:rPr>
                <w:rFonts w:ascii="Times New Roman" w:hAnsi="Times New Roman"/>
                <w:sz w:val="20"/>
                <w:szCs w:val="20"/>
              </w:rPr>
              <w:t>1007</w:t>
            </w:r>
          </w:p>
        </w:tc>
        <w:tc>
          <w:tcPr>
            <w:tcW w:w="334" w:type="pct"/>
          </w:tcPr>
          <w:p>
            <w:pPr>
              <w:spacing w:after="0"/>
              <w:jc w:val="center"/>
              <w:rPr>
                <w:rFonts w:ascii="Times New Roman" w:hAnsi="Times New Roman" w:cs="Times New Roman"/>
                <w:sz w:val="20"/>
                <w:szCs w:val="20"/>
              </w:rPr>
            </w:pPr>
          </w:p>
        </w:tc>
      </w:tr>
    </w:tbl>
    <w:tbl>
      <w:tblPr>
        <w:tblStyle w:val="5"/>
        <w:tblW w:w="15097" w:type="dxa"/>
        <w:tblInd w:w="-288" w:type="dxa"/>
        <w:tblLayout w:type="fixed"/>
        <w:tblCellMar>
          <w:top w:w="0" w:type="dxa"/>
          <w:left w:w="108" w:type="dxa"/>
          <w:bottom w:w="0" w:type="dxa"/>
          <w:right w:w="108" w:type="dxa"/>
        </w:tblCellMar>
      </w:tblPr>
      <w:tblGrid>
        <w:gridCol w:w="420"/>
        <w:gridCol w:w="2565"/>
        <w:gridCol w:w="1553"/>
        <w:gridCol w:w="1653"/>
        <w:gridCol w:w="113"/>
        <w:gridCol w:w="1114"/>
        <w:gridCol w:w="1265"/>
        <w:gridCol w:w="1114"/>
        <w:gridCol w:w="1190"/>
        <w:gridCol w:w="951"/>
        <w:gridCol w:w="1052"/>
        <w:gridCol w:w="989"/>
        <w:gridCol w:w="1118"/>
      </w:tblGrid>
      <w:tr>
        <w:tblPrEx>
          <w:tblCellMar>
            <w:top w:w="0" w:type="dxa"/>
            <w:left w:w="108" w:type="dxa"/>
            <w:bottom w:w="0" w:type="dxa"/>
            <w:right w:w="108" w:type="dxa"/>
          </w:tblCellMar>
        </w:tblPrEx>
        <w:trPr>
          <w:trHeight w:val="444" w:hRule="atLeast"/>
        </w:trPr>
        <w:tc>
          <w:tcPr>
            <w:tcW w:w="15097" w:type="dxa"/>
            <w:gridSpan w:val="13"/>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 с.п. Шитхала</w:t>
            </w: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Строительство (реконструкция) систем водоснабжения</w:t>
            </w:r>
          </w:p>
          <w:p>
            <w:pPr>
              <w:pStyle w:val="14"/>
              <w:rPr>
                <w:rFonts w:ascii="Times New Roman" w:hAnsi="Times New Roman"/>
                <w:b/>
              </w:rPr>
            </w:pPr>
          </w:p>
          <w:p>
            <w:pPr>
              <w:pStyle w:val="14"/>
              <w:rPr>
                <w:rFonts w:ascii="Times New Roman" w:hAnsi="Times New Roman"/>
                <w:b/>
              </w:rPr>
            </w:pPr>
            <w:r>
              <w:rPr>
                <w:rFonts w:ascii="Times New Roman" w:hAnsi="Times New Roman"/>
                <w:b/>
              </w:rPr>
              <w:t>в том числе:</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Местная администрация с.п. Шитхала Урванского муниципального района</w:t>
            </w: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202</w:t>
            </w:r>
            <w:r>
              <w:rPr>
                <w:rFonts w:hint="default" w:ascii="Times New Roman" w:hAnsi="Times New Roman"/>
                <w:b/>
                <w:lang w:val="ru-RU"/>
              </w:rPr>
              <w:t>1</w:t>
            </w:r>
            <w:r>
              <w:rPr>
                <w:rFonts w:ascii="Times New Roman" w:hAnsi="Times New Roman"/>
                <w:b/>
              </w:rPr>
              <w:t>-202</w:t>
            </w:r>
            <w:r>
              <w:rPr>
                <w:rFonts w:hint="default" w:ascii="Times New Roman" w:hAnsi="Times New Roman"/>
                <w:b/>
                <w:lang w:val="ru-RU"/>
              </w:rPr>
              <w:t xml:space="preserve">5 </w:t>
            </w:r>
            <w:r>
              <w:rPr>
                <w:rFonts w:ascii="Times New Roman" w:hAnsi="Times New Roman"/>
                <w:b/>
              </w:rPr>
              <w:t>годы</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ФБ</w:t>
            </w:r>
          </w:p>
          <w:p>
            <w:pPr>
              <w:pStyle w:val="14"/>
              <w:rPr>
                <w:rFonts w:ascii="Times New Roman" w:hAnsi="Times New Roman"/>
                <w:b/>
              </w:rPr>
            </w:pPr>
            <w:r>
              <w:rPr>
                <w:rFonts w:ascii="Times New Roman" w:hAnsi="Times New Roman"/>
                <w:b/>
              </w:rPr>
              <w:t>РБ</w:t>
            </w:r>
          </w:p>
          <w:p>
            <w:pPr>
              <w:pStyle w:val="14"/>
              <w:rPr>
                <w:rFonts w:ascii="Times New Roman" w:hAnsi="Times New Roman"/>
                <w:b/>
              </w:rPr>
            </w:pPr>
            <w:r>
              <w:rPr>
                <w:rFonts w:ascii="Times New Roman" w:hAnsi="Times New Roman"/>
                <w:b/>
              </w:rPr>
              <w:t>МБ</w:t>
            </w:r>
          </w:p>
          <w:p>
            <w:pPr>
              <w:pStyle w:val="14"/>
              <w:rPr>
                <w:rFonts w:ascii="Times New Roman" w:hAnsi="Times New Roman"/>
                <w:b/>
              </w:rPr>
            </w:pPr>
            <w:r>
              <w:rPr>
                <w:rFonts w:ascii="Times New Roman" w:hAnsi="Times New Roman"/>
                <w:b/>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17848,8</w:t>
            </w:r>
          </w:p>
          <w:p>
            <w:pPr>
              <w:pStyle w:val="14"/>
              <w:rPr>
                <w:rFonts w:ascii="Times New Roman" w:hAnsi="Times New Roman"/>
                <w:b/>
              </w:rPr>
            </w:pPr>
            <w:r>
              <w:rPr>
                <w:rFonts w:ascii="Times New Roman" w:hAnsi="Times New Roman"/>
                <w:b/>
              </w:rPr>
              <w:t>525,52</w:t>
            </w:r>
          </w:p>
          <w:p>
            <w:pPr>
              <w:pStyle w:val="14"/>
              <w:rPr>
                <w:rFonts w:ascii="Times New Roman" w:hAnsi="Times New Roman"/>
                <w:b/>
              </w:rPr>
            </w:pPr>
            <w:r>
              <w:rPr>
                <w:rFonts w:ascii="Times New Roman" w:hAnsi="Times New Roman"/>
                <w:b/>
              </w:rPr>
              <w:t>525,52</w:t>
            </w:r>
          </w:p>
          <w:p>
            <w:pPr>
              <w:pStyle w:val="14"/>
              <w:rPr>
                <w:rFonts w:ascii="Times New Roman" w:hAnsi="Times New Roman"/>
                <w:b/>
              </w:rPr>
            </w:pPr>
            <w:r>
              <w:rPr>
                <w:rFonts w:ascii="Times New Roman" w:hAnsi="Times New Roman"/>
                <w:b/>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492,9</w:t>
            </w:r>
          </w:p>
          <w:p>
            <w:pPr>
              <w:pStyle w:val="14"/>
              <w:rPr>
                <w:rFonts w:ascii="Times New Roman" w:hAnsi="Times New Roman"/>
                <w:b/>
              </w:rPr>
            </w:pPr>
            <w:r>
              <w:rPr>
                <w:rFonts w:ascii="Times New Roman" w:hAnsi="Times New Roman"/>
                <w:b/>
              </w:rPr>
              <w:t>18,55</w:t>
            </w:r>
          </w:p>
          <w:p>
            <w:pPr>
              <w:pStyle w:val="14"/>
              <w:rPr>
                <w:rFonts w:ascii="Times New Roman" w:hAnsi="Times New Roman"/>
                <w:b/>
              </w:rPr>
            </w:pPr>
            <w:r>
              <w:rPr>
                <w:rFonts w:ascii="Times New Roman" w:hAnsi="Times New Roman"/>
                <w:b/>
              </w:rPr>
              <w:t>18,55</w:t>
            </w:r>
          </w:p>
          <w:p>
            <w:pPr>
              <w:pStyle w:val="14"/>
              <w:rPr>
                <w:rFonts w:ascii="Times New Roman" w:hAnsi="Times New Roman"/>
                <w:b/>
              </w:rPr>
            </w:pPr>
            <w:r>
              <w:rPr>
                <w:rFonts w:ascii="Times New Roman" w:hAnsi="Times New Roman"/>
                <w:b/>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4435,9</w:t>
            </w:r>
          </w:p>
          <w:p>
            <w:pPr>
              <w:pStyle w:val="14"/>
              <w:rPr>
                <w:rFonts w:ascii="Times New Roman" w:hAnsi="Times New Roman"/>
                <w:b/>
              </w:rPr>
            </w:pPr>
            <w:r>
              <w:rPr>
                <w:rFonts w:ascii="Times New Roman" w:hAnsi="Times New Roman"/>
                <w:b/>
              </w:rPr>
              <w:t>166,95</w:t>
            </w:r>
          </w:p>
          <w:p>
            <w:pPr>
              <w:pStyle w:val="14"/>
              <w:rPr>
                <w:rFonts w:ascii="Times New Roman" w:hAnsi="Times New Roman"/>
                <w:b/>
              </w:rPr>
            </w:pPr>
            <w:r>
              <w:rPr>
                <w:rFonts w:ascii="Times New Roman" w:hAnsi="Times New Roman"/>
                <w:b/>
              </w:rPr>
              <w:t>166,95</w:t>
            </w:r>
          </w:p>
          <w:p>
            <w:pPr>
              <w:pStyle w:val="14"/>
              <w:rPr>
                <w:rFonts w:ascii="Times New Roman" w:hAnsi="Times New Roman"/>
                <w:b/>
              </w:rPr>
            </w:pPr>
            <w:r>
              <w:rPr>
                <w:rFonts w:ascii="Times New Roman" w:hAnsi="Times New Roman"/>
                <w:b/>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4531,5</w:t>
            </w:r>
          </w:p>
          <w:p>
            <w:pPr>
              <w:pStyle w:val="14"/>
              <w:rPr>
                <w:rFonts w:ascii="Times New Roman" w:hAnsi="Times New Roman"/>
                <w:b/>
              </w:rPr>
            </w:pPr>
            <w:r>
              <w:rPr>
                <w:rFonts w:ascii="Times New Roman" w:hAnsi="Times New Roman"/>
                <w:b/>
              </w:rPr>
              <w:t>119,25</w:t>
            </w:r>
          </w:p>
          <w:p>
            <w:pPr>
              <w:pStyle w:val="14"/>
              <w:rPr>
                <w:rFonts w:ascii="Times New Roman" w:hAnsi="Times New Roman"/>
                <w:b/>
              </w:rPr>
            </w:pPr>
            <w:r>
              <w:rPr>
                <w:rFonts w:ascii="Times New Roman" w:hAnsi="Times New Roman"/>
                <w:b/>
              </w:rPr>
              <w:t>119,25</w:t>
            </w:r>
          </w:p>
          <w:p>
            <w:pPr>
              <w:pStyle w:val="14"/>
              <w:rPr>
                <w:rFonts w:ascii="Times New Roman" w:hAnsi="Times New Roman"/>
                <w:b/>
              </w:rPr>
            </w:pPr>
            <w:r>
              <w:rPr>
                <w:rFonts w:ascii="Times New Roman" w:hAnsi="Times New Roman"/>
                <w:b/>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3491,25</w:t>
            </w:r>
          </w:p>
          <w:p>
            <w:pPr>
              <w:pStyle w:val="14"/>
              <w:rPr>
                <w:rFonts w:ascii="Times New Roman" w:hAnsi="Times New Roman"/>
                <w:b/>
              </w:rPr>
            </w:pPr>
            <w:r>
              <w:rPr>
                <w:rFonts w:ascii="Times New Roman" w:hAnsi="Times New Roman"/>
                <w:b/>
              </w:rPr>
              <w:t>91,89</w:t>
            </w:r>
          </w:p>
          <w:p>
            <w:pPr>
              <w:pStyle w:val="14"/>
              <w:rPr>
                <w:rFonts w:ascii="Times New Roman" w:hAnsi="Times New Roman"/>
                <w:b/>
              </w:rPr>
            </w:pPr>
            <w:r>
              <w:rPr>
                <w:rFonts w:ascii="Times New Roman" w:hAnsi="Times New Roman"/>
                <w:b/>
              </w:rPr>
              <w:t>91,89</w:t>
            </w:r>
          </w:p>
          <w:p>
            <w:pPr>
              <w:pStyle w:val="14"/>
              <w:rPr>
                <w:rFonts w:ascii="Times New Roman" w:hAnsi="Times New Roman"/>
                <w:b/>
              </w:rPr>
            </w:pPr>
            <w:r>
              <w:rPr>
                <w:rFonts w:ascii="Times New Roman" w:hAnsi="Times New Roman"/>
                <w:b/>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r>
              <w:rPr>
                <w:rFonts w:ascii="Times New Roman" w:hAnsi="Times New Roman"/>
                <w:b/>
              </w:rPr>
              <w:t>4897,25</w:t>
            </w:r>
          </w:p>
          <w:p>
            <w:pPr>
              <w:pStyle w:val="14"/>
              <w:rPr>
                <w:rFonts w:ascii="Times New Roman" w:hAnsi="Times New Roman"/>
                <w:b/>
              </w:rPr>
            </w:pPr>
            <w:r>
              <w:rPr>
                <w:rFonts w:ascii="Times New Roman" w:hAnsi="Times New Roman"/>
                <w:b/>
              </w:rPr>
              <w:t>128,88</w:t>
            </w:r>
          </w:p>
          <w:p>
            <w:pPr>
              <w:pStyle w:val="14"/>
              <w:rPr>
                <w:rFonts w:ascii="Times New Roman" w:hAnsi="Times New Roman"/>
                <w:b/>
              </w:rPr>
            </w:pPr>
            <w:r>
              <w:rPr>
                <w:rFonts w:ascii="Times New Roman" w:hAnsi="Times New Roman"/>
                <w:b/>
              </w:rPr>
              <w:t>128,88</w:t>
            </w:r>
          </w:p>
          <w:p>
            <w:pPr>
              <w:pStyle w:val="14"/>
              <w:rPr>
                <w:rFonts w:ascii="Times New Roman" w:hAnsi="Times New Roman"/>
                <w:b/>
              </w:rPr>
            </w:pPr>
            <w:r>
              <w:rPr>
                <w:rFonts w:ascii="Times New Roman" w:hAnsi="Times New Roman"/>
                <w:b/>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ул.Мира – 1,6км.</w:t>
            </w:r>
          </w:p>
          <w:p>
            <w:pPr>
              <w:autoSpaceDE w:val="0"/>
              <w:autoSpaceDN w:val="0"/>
              <w:adjustRightInd w:val="0"/>
              <w:spacing w:after="120"/>
              <w:ind w:left="-108" w:right="-31"/>
              <w:jc w:val="center"/>
              <w:rPr>
                <w:rFonts w:ascii="Times New Roman" w:hAnsi="Times New Roman" w:cs="Times New Roman"/>
                <w:sz w:val="20"/>
                <w:szCs w:val="20"/>
              </w:rPr>
            </w:pP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3943,2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148,4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148,4</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3943,2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148,4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148,4</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переулок Мирный от ул. Мира, 18 до ул. Школьная, 9 – 0,2км.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492,9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492,9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переулок от ул. Мира, 2 до ул. Школьная, 2 – 0,2км.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492,9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492,9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18,55</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Школьная – 1,6км.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4028,0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106,0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106</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4028,0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106,0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106</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right="-108" w:hanging="12"/>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переулок от  ул.Мира, 82 до ул. Школьная, 53 – 0,2км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503,5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13,25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503,5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13,25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13,25</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ул.Мира от номера дома 110 – 0,4км.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570,0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570,0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right="-108"/>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 Школьная от номера дома 87 – 0,75км.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1068,75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28,13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28,13</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1068,75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28,13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28,13</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ул.Молодежная – 0,65км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ул.Лесная – 0,65км.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24,38</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ул.Садовая – 0,77км</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1097,25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28,88</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1097,25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28,88</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right="-108"/>
              <w:jc w:val="center"/>
              <w:rPr>
                <w:rFonts w:ascii="Times New Roman" w:hAnsi="Times New Roman" w:cs="Times New Roman"/>
                <w:sz w:val="20"/>
                <w:szCs w:val="20"/>
              </w:rPr>
            </w:pPr>
            <w:r>
              <w:rPr>
                <w:rFonts w:ascii="Times New Roman" w:hAnsi="Times New Roman" w:cs="Times New Roman"/>
                <w:sz w:val="20"/>
                <w:szCs w:val="20"/>
              </w:rPr>
              <w:t xml:space="preserve"> Строительство скважины и водонапорной башни по ул.Садовая</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3800,0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100,0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100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3800,0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100,0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100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jc w:val="center"/>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sz w:val="20"/>
                <w:szCs w:val="20"/>
                <w:lang w:val="en-US"/>
              </w:rPr>
            </w:pPr>
            <w:r>
              <w:rPr>
                <w:sz w:val="20"/>
                <w:szCs w:val="20"/>
              </w:rPr>
              <w:t xml:space="preserve">Разработка ПСД </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sz w:val="20"/>
                <w:szCs w:val="20"/>
              </w:rPr>
            </w:pPr>
            <w:r>
              <w:rPr>
                <w:sz w:val="20"/>
                <w:szCs w:val="20"/>
              </w:rPr>
              <w:t>Администрация сельского поселения ШитхалаУрванскогомуниципального района</w:t>
            </w:r>
          </w:p>
        </w:tc>
        <w:tc>
          <w:tcPr>
            <w:tcW w:w="176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lang w:val="en-US"/>
              </w:rPr>
            </w:pPr>
            <w:r>
              <w:rPr>
                <w:sz w:val="20"/>
                <w:szCs w:val="20"/>
                <w:lang w:val="en-US"/>
              </w:rPr>
              <w:t>202</w:t>
            </w:r>
            <w:r>
              <w:rPr>
                <w:rFonts w:hint="default"/>
                <w:sz w:val="20"/>
                <w:szCs w:val="20"/>
                <w:lang w:val="ru-RU"/>
              </w:rPr>
              <w:t>1</w:t>
            </w:r>
            <w:r>
              <w:rPr>
                <w:sz w:val="20"/>
                <w:szCs w:val="20"/>
                <w:lang w:val="en-US"/>
              </w:rPr>
              <w:t>-202</w:t>
            </w:r>
            <w:r>
              <w:rPr>
                <w:rFonts w:hint="default"/>
                <w:sz w:val="20"/>
                <w:szCs w:val="20"/>
                <w:lang w:val="ru-RU"/>
              </w:rPr>
              <w:t>5</w:t>
            </w:r>
            <w:r>
              <w:rPr>
                <w:sz w:val="20"/>
                <w:szCs w:val="20"/>
                <w:lang w:val="en-US"/>
              </w:rPr>
              <w:t xml:space="preserve"> </w:t>
            </w:r>
            <w:r>
              <w:rPr>
                <w:sz w:val="20"/>
                <w:szCs w:val="20"/>
              </w:rPr>
              <w:t>годы</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МБ</w:t>
            </w:r>
          </w:p>
          <w:p>
            <w:pPr>
              <w:autoSpaceDE w:val="0"/>
              <w:autoSpaceDN w:val="0"/>
              <w:adjustRightInd w:val="0"/>
              <w:jc w:val="center"/>
              <w:rPr>
                <w:sz w:val="20"/>
                <w:szCs w:val="20"/>
              </w:rPr>
            </w:pP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1889,98</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53,0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476,98</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477,0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sz w:val="20"/>
                <w:szCs w:val="20"/>
              </w:rPr>
            </w:pPr>
            <w:r>
              <w:rPr>
                <w:sz w:val="20"/>
                <w:szCs w:val="20"/>
              </w:rPr>
              <w:t>367,5</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sz w:val="20"/>
                <w:szCs w:val="20"/>
              </w:rPr>
            </w:pPr>
            <w:r>
              <w:rPr>
                <w:sz w:val="20"/>
                <w:szCs w:val="20"/>
              </w:rPr>
              <w:t>515,5</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444" w:hRule="atLeast"/>
        </w:trPr>
        <w:tc>
          <w:tcPr>
            <w:tcW w:w="15097" w:type="dxa"/>
            <w:gridSpan w:val="13"/>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 с.п. Урвань</w:t>
            </w: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Строительство (реконструкция) систем водоснабжения</w:t>
            </w:r>
          </w:p>
          <w:p>
            <w:pPr>
              <w:pStyle w:val="14"/>
              <w:rPr>
                <w:rFonts w:ascii="Times New Roman" w:hAnsi="Times New Roman"/>
                <w:b/>
                <w:sz w:val="20"/>
                <w:szCs w:val="20"/>
              </w:rPr>
            </w:pPr>
          </w:p>
          <w:p>
            <w:pPr>
              <w:pStyle w:val="14"/>
              <w:rPr>
                <w:rFonts w:ascii="Times New Roman" w:hAnsi="Times New Roman"/>
                <w:b/>
                <w:sz w:val="20"/>
                <w:szCs w:val="20"/>
              </w:rPr>
            </w:pPr>
            <w:r>
              <w:rPr>
                <w:rFonts w:ascii="Times New Roman" w:hAnsi="Times New Roman"/>
                <w:b/>
                <w:sz w:val="20"/>
                <w:szCs w:val="20"/>
              </w:rPr>
              <w:t>в том числе:</w:t>
            </w:r>
          </w:p>
        </w:tc>
        <w:tc>
          <w:tcPr>
            <w:tcW w:w="1553" w:type="dxa"/>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Местная администрация с.п. Урвань Урванского муниципального района</w:t>
            </w:r>
          </w:p>
        </w:tc>
        <w:tc>
          <w:tcPr>
            <w:tcW w:w="1653" w:type="dxa"/>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202</w:t>
            </w:r>
            <w:r>
              <w:rPr>
                <w:rFonts w:hint="default" w:ascii="Times New Roman" w:hAnsi="Times New Roman"/>
                <w:b/>
                <w:sz w:val="20"/>
                <w:szCs w:val="20"/>
                <w:lang w:val="ru-RU"/>
              </w:rPr>
              <w:t>1</w:t>
            </w:r>
            <w:r>
              <w:rPr>
                <w:rFonts w:ascii="Times New Roman" w:hAnsi="Times New Roman"/>
                <w:b/>
                <w:sz w:val="20"/>
                <w:szCs w:val="20"/>
              </w:rPr>
              <w:t>-202</w:t>
            </w:r>
            <w:r>
              <w:rPr>
                <w:rFonts w:hint="default" w:ascii="Times New Roman" w:hAnsi="Times New Roman"/>
                <w:b/>
                <w:sz w:val="20"/>
                <w:szCs w:val="20"/>
                <w:lang w:val="ru-RU"/>
              </w:rPr>
              <w:t>5</w:t>
            </w:r>
            <w:r>
              <w:rPr>
                <w:rFonts w:ascii="Times New Roman" w:hAnsi="Times New Roman"/>
                <w:b/>
                <w:sz w:val="20"/>
                <w:szCs w:val="20"/>
              </w:rPr>
              <w:t xml:space="preserve"> годы</w:t>
            </w: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ФБ</w:t>
            </w:r>
          </w:p>
          <w:p>
            <w:pPr>
              <w:pStyle w:val="14"/>
              <w:rPr>
                <w:rFonts w:ascii="Times New Roman" w:hAnsi="Times New Roman"/>
                <w:b/>
                <w:sz w:val="20"/>
                <w:szCs w:val="20"/>
              </w:rPr>
            </w:pPr>
            <w:r>
              <w:rPr>
                <w:rFonts w:ascii="Times New Roman" w:hAnsi="Times New Roman"/>
                <w:b/>
                <w:sz w:val="20"/>
                <w:szCs w:val="20"/>
              </w:rPr>
              <w:t>РБ</w:t>
            </w:r>
          </w:p>
          <w:p>
            <w:pPr>
              <w:pStyle w:val="14"/>
              <w:rPr>
                <w:rFonts w:ascii="Times New Roman" w:hAnsi="Times New Roman"/>
                <w:b/>
                <w:sz w:val="20"/>
                <w:szCs w:val="20"/>
              </w:rPr>
            </w:pPr>
            <w:r>
              <w:rPr>
                <w:rFonts w:ascii="Times New Roman" w:hAnsi="Times New Roman"/>
                <w:b/>
                <w:sz w:val="20"/>
                <w:szCs w:val="20"/>
              </w:rPr>
              <w:t>МБ</w:t>
            </w:r>
          </w:p>
          <w:p>
            <w:pPr>
              <w:pStyle w:val="14"/>
              <w:rPr>
                <w:rFonts w:ascii="Times New Roman" w:hAnsi="Times New Roman"/>
                <w:b/>
                <w:sz w:val="20"/>
                <w:szCs w:val="20"/>
              </w:rPr>
            </w:pPr>
            <w:r>
              <w:rPr>
                <w:rFonts w:ascii="Times New Roman" w:hAnsi="Times New Roman"/>
                <w:b/>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63064,6</w:t>
            </w:r>
          </w:p>
          <w:p>
            <w:pPr>
              <w:pStyle w:val="14"/>
              <w:rPr>
                <w:rFonts w:ascii="Times New Roman" w:hAnsi="Times New Roman"/>
                <w:b/>
                <w:sz w:val="20"/>
                <w:szCs w:val="20"/>
              </w:rPr>
            </w:pPr>
            <w:r>
              <w:rPr>
                <w:rFonts w:ascii="Times New Roman" w:hAnsi="Times New Roman"/>
                <w:b/>
                <w:sz w:val="20"/>
                <w:szCs w:val="20"/>
              </w:rPr>
              <w:t>1997,98</w:t>
            </w:r>
          </w:p>
          <w:p>
            <w:pPr>
              <w:pStyle w:val="14"/>
              <w:rPr>
                <w:rFonts w:ascii="Times New Roman" w:hAnsi="Times New Roman"/>
                <w:b/>
                <w:sz w:val="20"/>
                <w:szCs w:val="20"/>
              </w:rPr>
            </w:pPr>
            <w:r>
              <w:rPr>
                <w:rFonts w:ascii="Times New Roman" w:hAnsi="Times New Roman"/>
                <w:b/>
                <w:sz w:val="20"/>
                <w:szCs w:val="20"/>
              </w:rPr>
              <w:t>1997,98</w:t>
            </w:r>
          </w:p>
          <w:p>
            <w:pPr>
              <w:pStyle w:val="14"/>
              <w:rPr>
                <w:rFonts w:ascii="Times New Roman" w:hAnsi="Times New Roman"/>
                <w:b/>
                <w:sz w:val="20"/>
                <w:szCs w:val="20"/>
              </w:rPr>
            </w:pPr>
            <w:r>
              <w:rPr>
                <w:rFonts w:ascii="Times New Roman" w:hAnsi="Times New Roman"/>
                <w:b/>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2790,0</w:t>
            </w:r>
          </w:p>
          <w:p>
            <w:pPr>
              <w:pStyle w:val="14"/>
              <w:rPr>
                <w:rFonts w:ascii="Times New Roman" w:hAnsi="Times New Roman"/>
                <w:b/>
                <w:sz w:val="20"/>
                <w:szCs w:val="20"/>
              </w:rPr>
            </w:pPr>
            <w:r>
              <w:rPr>
                <w:rFonts w:ascii="Times New Roman" w:hAnsi="Times New Roman"/>
                <w:b/>
                <w:sz w:val="20"/>
                <w:szCs w:val="20"/>
              </w:rPr>
              <w:t>105,0</w:t>
            </w:r>
          </w:p>
          <w:p>
            <w:pPr>
              <w:pStyle w:val="14"/>
              <w:rPr>
                <w:rFonts w:ascii="Times New Roman" w:hAnsi="Times New Roman"/>
                <w:b/>
                <w:sz w:val="20"/>
                <w:szCs w:val="20"/>
              </w:rPr>
            </w:pPr>
            <w:r>
              <w:rPr>
                <w:rFonts w:ascii="Times New Roman" w:hAnsi="Times New Roman"/>
                <w:b/>
                <w:sz w:val="20"/>
                <w:szCs w:val="20"/>
              </w:rPr>
              <w:t>105,0</w:t>
            </w:r>
          </w:p>
          <w:p>
            <w:pPr>
              <w:pStyle w:val="14"/>
              <w:rPr>
                <w:rFonts w:ascii="Times New Roman" w:hAnsi="Times New Roman"/>
                <w:b/>
                <w:sz w:val="20"/>
                <w:szCs w:val="20"/>
              </w:rPr>
            </w:pPr>
            <w:r>
              <w:rPr>
                <w:rFonts w:ascii="Times New Roman" w:hAnsi="Times New Roman"/>
                <w:b/>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27103,92</w:t>
            </w:r>
          </w:p>
          <w:p>
            <w:pPr>
              <w:pStyle w:val="14"/>
              <w:rPr>
                <w:rFonts w:ascii="Times New Roman" w:hAnsi="Times New Roman"/>
                <w:b/>
                <w:sz w:val="20"/>
                <w:szCs w:val="20"/>
              </w:rPr>
            </w:pPr>
            <w:r>
              <w:rPr>
                <w:rFonts w:ascii="Times New Roman" w:hAnsi="Times New Roman"/>
                <w:b/>
                <w:sz w:val="20"/>
                <w:szCs w:val="20"/>
              </w:rPr>
              <w:t>1020,05</w:t>
            </w:r>
          </w:p>
          <w:p>
            <w:pPr>
              <w:pStyle w:val="14"/>
              <w:rPr>
                <w:rFonts w:ascii="Times New Roman" w:hAnsi="Times New Roman"/>
                <w:b/>
                <w:sz w:val="20"/>
                <w:szCs w:val="20"/>
              </w:rPr>
            </w:pPr>
            <w:r>
              <w:rPr>
                <w:rFonts w:ascii="Times New Roman" w:hAnsi="Times New Roman"/>
                <w:b/>
                <w:sz w:val="20"/>
                <w:szCs w:val="20"/>
              </w:rPr>
              <w:t>1020,05</w:t>
            </w:r>
          </w:p>
          <w:p>
            <w:pPr>
              <w:pStyle w:val="14"/>
              <w:rPr>
                <w:rFonts w:ascii="Times New Roman" w:hAnsi="Times New Roman"/>
                <w:b/>
                <w:sz w:val="20"/>
                <w:szCs w:val="20"/>
              </w:rPr>
            </w:pPr>
            <w:r>
              <w:rPr>
                <w:rFonts w:ascii="Times New Roman" w:hAnsi="Times New Roman"/>
                <w:b/>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12033,65</w:t>
            </w:r>
          </w:p>
          <w:p>
            <w:pPr>
              <w:pStyle w:val="14"/>
              <w:rPr>
                <w:rFonts w:ascii="Times New Roman" w:hAnsi="Times New Roman"/>
                <w:b/>
                <w:sz w:val="20"/>
                <w:szCs w:val="20"/>
              </w:rPr>
            </w:pPr>
            <w:r>
              <w:rPr>
                <w:rFonts w:ascii="Times New Roman" w:hAnsi="Times New Roman"/>
                <w:b/>
                <w:sz w:val="20"/>
                <w:szCs w:val="20"/>
              </w:rPr>
              <w:t>316,68</w:t>
            </w:r>
          </w:p>
          <w:p>
            <w:pPr>
              <w:pStyle w:val="14"/>
              <w:rPr>
                <w:rFonts w:ascii="Times New Roman" w:hAnsi="Times New Roman"/>
                <w:b/>
                <w:sz w:val="20"/>
                <w:szCs w:val="20"/>
              </w:rPr>
            </w:pPr>
            <w:r>
              <w:rPr>
                <w:rFonts w:ascii="Times New Roman" w:hAnsi="Times New Roman"/>
                <w:b/>
                <w:sz w:val="20"/>
                <w:szCs w:val="20"/>
              </w:rPr>
              <w:t>316,68</w:t>
            </w:r>
          </w:p>
          <w:p>
            <w:pPr>
              <w:pStyle w:val="14"/>
              <w:rPr>
                <w:rFonts w:ascii="Times New Roman" w:hAnsi="Times New Roman"/>
                <w:b/>
                <w:sz w:val="20"/>
                <w:szCs w:val="20"/>
              </w:rPr>
            </w:pPr>
            <w:r>
              <w:rPr>
                <w:rFonts w:ascii="Times New Roman" w:hAnsi="Times New Roman"/>
                <w:b/>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11077,0</w:t>
            </w:r>
          </w:p>
          <w:p>
            <w:pPr>
              <w:pStyle w:val="14"/>
              <w:rPr>
                <w:rFonts w:ascii="Times New Roman" w:hAnsi="Times New Roman"/>
                <w:b/>
                <w:sz w:val="20"/>
                <w:szCs w:val="20"/>
              </w:rPr>
            </w:pPr>
            <w:r>
              <w:rPr>
                <w:rFonts w:ascii="Times New Roman" w:hAnsi="Times New Roman"/>
                <w:b/>
                <w:sz w:val="20"/>
                <w:szCs w:val="20"/>
              </w:rPr>
              <w:t>291,51</w:t>
            </w:r>
          </w:p>
          <w:p>
            <w:pPr>
              <w:pStyle w:val="14"/>
              <w:rPr>
                <w:rFonts w:ascii="Times New Roman" w:hAnsi="Times New Roman"/>
                <w:b/>
                <w:sz w:val="20"/>
                <w:szCs w:val="20"/>
              </w:rPr>
            </w:pPr>
            <w:r>
              <w:rPr>
                <w:rFonts w:ascii="Times New Roman" w:hAnsi="Times New Roman"/>
                <w:b/>
                <w:sz w:val="20"/>
                <w:szCs w:val="20"/>
              </w:rPr>
              <w:t>291,51</w:t>
            </w:r>
          </w:p>
          <w:p>
            <w:pPr>
              <w:pStyle w:val="14"/>
              <w:rPr>
                <w:rFonts w:ascii="Times New Roman" w:hAnsi="Times New Roman"/>
                <w:b/>
                <w:sz w:val="20"/>
                <w:szCs w:val="20"/>
              </w:rPr>
            </w:pPr>
            <w:r>
              <w:rPr>
                <w:rFonts w:ascii="Times New Roman" w:hAnsi="Times New Roman"/>
                <w:b/>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10060,03</w:t>
            </w:r>
          </w:p>
          <w:p>
            <w:pPr>
              <w:pStyle w:val="14"/>
              <w:rPr>
                <w:rFonts w:ascii="Times New Roman" w:hAnsi="Times New Roman"/>
                <w:b/>
                <w:sz w:val="20"/>
                <w:szCs w:val="20"/>
              </w:rPr>
            </w:pPr>
            <w:r>
              <w:rPr>
                <w:rFonts w:ascii="Times New Roman" w:hAnsi="Times New Roman"/>
                <w:b/>
                <w:sz w:val="20"/>
                <w:szCs w:val="20"/>
              </w:rPr>
              <w:t>264,74</w:t>
            </w:r>
          </w:p>
          <w:p>
            <w:pPr>
              <w:pStyle w:val="14"/>
              <w:rPr>
                <w:rFonts w:ascii="Times New Roman" w:hAnsi="Times New Roman"/>
                <w:b/>
                <w:sz w:val="20"/>
                <w:szCs w:val="20"/>
              </w:rPr>
            </w:pPr>
            <w:r>
              <w:rPr>
                <w:rFonts w:ascii="Times New Roman" w:hAnsi="Times New Roman"/>
                <w:b/>
                <w:sz w:val="20"/>
                <w:szCs w:val="20"/>
              </w:rPr>
              <w:t>264,74</w:t>
            </w:r>
          </w:p>
          <w:p>
            <w:pPr>
              <w:pStyle w:val="14"/>
              <w:rPr>
                <w:rFonts w:ascii="Times New Roman" w:hAnsi="Times New Roman"/>
                <w:b/>
                <w:sz w:val="20"/>
                <w:szCs w:val="20"/>
              </w:rPr>
            </w:pPr>
            <w:r>
              <w:rPr>
                <w:rFonts w:ascii="Times New Roman" w:hAnsi="Times New Roman"/>
                <w:b/>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ул.Подгорная от дома №1 до дома №59 – 0,66км.</w:t>
            </w:r>
          </w:p>
          <w:p>
            <w:pPr>
              <w:autoSpaceDE w:val="0"/>
              <w:autoSpaceDN w:val="0"/>
              <w:adjustRightInd w:val="0"/>
              <w:spacing w:after="120"/>
              <w:ind w:right="-31"/>
              <w:jc w:val="center"/>
              <w:rPr>
                <w:rFonts w:ascii="Times New Roman" w:hAnsi="Times New Roman" w:cs="Times New Roman"/>
                <w:sz w:val="20"/>
                <w:szCs w:val="20"/>
              </w:rPr>
            </w:pPr>
          </w:p>
        </w:tc>
        <w:tc>
          <w:tcPr>
            <w:tcW w:w="1553" w:type="dxa"/>
            <w:vMerge w:val="restart"/>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1626,57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61,22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61,22</w:t>
            </w:r>
          </w:p>
          <w:p>
            <w:pPr>
              <w:autoSpaceDE w:val="0"/>
              <w:autoSpaceDN w:val="0"/>
              <w:adjustRightInd w:val="0"/>
              <w:spacing w:line="360" w:lineRule="auto"/>
              <w:jc w:val="center"/>
              <w:rPr>
                <w:rFonts w:ascii="Times New Roman" w:hAnsi="Times New Roman" w:cs="Times New Roman"/>
                <w:sz w:val="20"/>
                <w:szCs w:val="20"/>
              </w:rPr>
            </w:pP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1626,57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61,22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61,22</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423"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Подгорная от ул.Школьная до ул.Шогенцукова – 1,5км.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restart"/>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3696,75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139,13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139,13</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3696,75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139,13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139,13</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ул.Первомайская от ул.Кафоевых до ул.Подгорная – 0,6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1478,7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55,65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55,65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1478,7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55,65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55,65</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347"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ул.Ленина от начала до ул.Октябрьская – 2,2км.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5421,9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204,05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204,05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5421,9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204,05</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204,05</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2" w:right="-108" w:hanging="12"/>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ул.Калинина от ул.Кафоевых до ул.Кумаховых – 1,0км.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2517,5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66,25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2517,5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66,25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66,25</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ул.Канкошева от ул.Мысостей до ул.Кумаховых – 1,58км.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3977,65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104,68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104,68</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3977,65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104,68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104,68</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ind w:left="-108" w:righ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ул.Мастафова от ул. Канкошева до ул.Линия-2 – 2,2км.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5538,5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145,75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145,75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5538,5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145,75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145,75</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ул.Кирова от ул.Мысостей до ул. Подгорная – 1,2км.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3021,0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3021,0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ул.Колхозная от ул.Мысостей до ул.Подгорная – 1,1км.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2769,25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2769,25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ул.Балкарская от ул.Канкошева до ул.Линия-2 – 2,1км.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5286,75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139,13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139,13</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5286,75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139,13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139,13</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ул.Байсултанова от ул.Балкарская до ул.Кафоевых – 0,58км.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1460,15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1460,15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ул.Пушкина от ул.Мысостей до ул.Ленина – 0,85км.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2139,88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56,31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56,31</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2139,88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56,31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56,31</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ул.Кафоевых от начала до ул.Школьная – 2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5035,0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132,5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5035,0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132,5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132,5</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 Молодежная от начала до ул.Тхакахова – 2,0км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2790,0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2790,0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105,0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105</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 xml:space="preserve"> Строительство водопровода по ул. Ногмова от начала до ул.Калхозная  – 1,0км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1425,0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37,5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1425,0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37,5</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37,5</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 xml:space="preserve"> Строительство скважины и водонапорной башни по ул.Октябрьская в нижней части села</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14880,0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560,0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560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14880,0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560,0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560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Times New Roman" w:hAnsi="Times New Roman" w:cs="Times New Roman"/>
                <w:sz w:val="20"/>
                <w:szCs w:val="20"/>
                <w:lang w:val="en-US"/>
              </w:rPr>
            </w:pPr>
            <w:r>
              <w:rPr>
                <w:rFonts w:ascii="Times New Roman" w:hAnsi="Times New Roman" w:cs="Times New Roman"/>
                <w:sz w:val="20"/>
                <w:szCs w:val="20"/>
              </w:rPr>
              <w:t xml:space="preserve">Разработка ПСД </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Администрация сельского поселения Урвань  Урванского муниципального района</w:t>
            </w:r>
          </w:p>
        </w:tc>
        <w:tc>
          <w:tcPr>
            <w:tcW w:w="16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lang w:val="en-US"/>
              </w:rPr>
            </w:pPr>
            <w:r>
              <w:rPr>
                <w:rFonts w:ascii="Times New Roman" w:hAnsi="Times New Roman" w:cs="Times New Roman"/>
                <w:sz w:val="20"/>
                <w:szCs w:val="20"/>
                <w:lang w:val="en-US"/>
              </w:rPr>
              <w:t>202</w:t>
            </w:r>
            <w:r>
              <w:rPr>
                <w:rFonts w:hint="default" w:ascii="Times New Roman" w:hAnsi="Times New Roman" w:cs="Times New Roman"/>
                <w:sz w:val="20"/>
                <w:szCs w:val="20"/>
                <w:lang w:val="ru-RU"/>
              </w:rPr>
              <w:t>1</w:t>
            </w:r>
            <w:r>
              <w:rPr>
                <w:rFonts w:ascii="Times New Roman" w:hAnsi="Times New Roman" w:cs="Times New Roman"/>
                <w:sz w:val="20"/>
                <w:szCs w:val="20"/>
                <w:lang w:val="en-US"/>
              </w:rPr>
              <w:t>-202</w:t>
            </w:r>
            <w:r>
              <w:rPr>
                <w:rFonts w:hint="default" w:ascii="Times New Roman" w:hAnsi="Times New Roman" w:cs="Times New Roman"/>
                <w:sz w:val="20"/>
                <w:szCs w:val="20"/>
                <w:lang w:val="ru-RU"/>
              </w:rPr>
              <w:t>5</w:t>
            </w:r>
            <w:r>
              <w:rPr>
                <w:rFonts w:ascii="Times New Roman" w:hAnsi="Times New Roman" w:cs="Times New Roman"/>
                <w:sz w:val="20"/>
                <w:szCs w:val="20"/>
                <w:lang w:val="en-US"/>
              </w:rPr>
              <w:t xml:space="preserve"> </w:t>
            </w:r>
            <w:r>
              <w:rPr>
                <w:rFonts w:ascii="Times New Roman" w:hAnsi="Times New Roman" w:cs="Times New Roman"/>
                <w:sz w:val="20"/>
                <w:szCs w:val="20"/>
              </w:rPr>
              <w:t>годы</w:t>
            </w: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jc w:val="center"/>
              <w:rPr>
                <w:rFonts w:ascii="Times New Roman" w:hAnsi="Times New Roman" w:cs="Times New Roman"/>
                <w:sz w:val="20"/>
                <w:szCs w:val="20"/>
              </w:rPr>
            </w:pP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6706,05</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300,0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2914,4</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rFonts w:ascii="Times New Roman" w:hAnsi="Times New Roman" w:cs="Times New Roman"/>
                <w:sz w:val="20"/>
                <w:szCs w:val="20"/>
              </w:rPr>
            </w:pPr>
            <w:r>
              <w:rPr>
                <w:rFonts w:ascii="Times New Roman" w:hAnsi="Times New Roman" w:cs="Times New Roman"/>
                <w:sz w:val="20"/>
                <w:szCs w:val="20"/>
              </w:rPr>
              <w:t>1266,7</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rFonts w:ascii="Times New Roman" w:hAnsi="Times New Roman" w:cs="Times New Roman"/>
                <w:sz w:val="20"/>
                <w:szCs w:val="20"/>
              </w:rPr>
            </w:pPr>
            <w:r>
              <w:rPr>
                <w:rFonts w:ascii="Times New Roman" w:hAnsi="Times New Roman" w:cs="Times New Roman"/>
                <w:sz w:val="20"/>
                <w:szCs w:val="20"/>
              </w:rPr>
              <w:t>1166,0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right="-108"/>
              <w:jc w:val="center"/>
              <w:rPr>
                <w:rFonts w:ascii="Times New Roman" w:hAnsi="Times New Roman" w:cs="Times New Roman"/>
                <w:sz w:val="20"/>
                <w:szCs w:val="20"/>
              </w:rPr>
            </w:pPr>
            <w:r>
              <w:rPr>
                <w:rFonts w:ascii="Times New Roman" w:hAnsi="Times New Roman" w:cs="Times New Roman"/>
                <w:sz w:val="20"/>
                <w:szCs w:val="20"/>
              </w:rPr>
              <w:t>1058,95</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r>
      <w:tr>
        <w:tblPrEx>
          <w:tblCellMar>
            <w:top w:w="0" w:type="dxa"/>
            <w:left w:w="108" w:type="dxa"/>
            <w:bottom w:w="0" w:type="dxa"/>
            <w:right w:w="108" w:type="dxa"/>
          </w:tblCellMar>
        </w:tblPrEx>
        <w:trPr>
          <w:trHeight w:val="444" w:hRule="atLeast"/>
        </w:trPr>
        <w:tc>
          <w:tcPr>
            <w:tcW w:w="15097" w:type="dxa"/>
            <w:gridSpan w:val="13"/>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водоснабжения г.п. Нарткала</w:t>
            </w: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Строительство (реконструкция) систем водоснабжения</w:t>
            </w:r>
          </w:p>
          <w:p>
            <w:pPr>
              <w:pStyle w:val="14"/>
              <w:jc w:val="both"/>
              <w:rPr>
                <w:rFonts w:ascii="Times New Roman" w:hAnsi="Times New Roman"/>
                <w:b/>
                <w:sz w:val="20"/>
                <w:szCs w:val="20"/>
              </w:rPr>
            </w:pPr>
          </w:p>
          <w:p>
            <w:pPr>
              <w:pStyle w:val="14"/>
              <w:jc w:val="both"/>
              <w:rPr>
                <w:rFonts w:ascii="Times New Roman" w:hAnsi="Times New Roman"/>
                <w:b/>
                <w:sz w:val="20"/>
                <w:szCs w:val="20"/>
              </w:rPr>
            </w:pPr>
            <w:r>
              <w:rPr>
                <w:rFonts w:ascii="Times New Roman" w:hAnsi="Times New Roman"/>
                <w:b/>
                <w:sz w:val="20"/>
                <w:szCs w:val="20"/>
              </w:rPr>
              <w:t>в том числе:</w:t>
            </w:r>
          </w:p>
        </w:tc>
        <w:tc>
          <w:tcPr>
            <w:tcW w:w="1553" w:type="dxa"/>
            <w:vMerge w:val="restart"/>
            <w:tcBorders>
              <w:top w:val="single" w:color="000000" w:sz="2" w:space="0"/>
              <w:left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Местная администрация г.п. Нарткала Урванского муниципального района, водоснабжающая организация</w:t>
            </w:r>
          </w:p>
        </w:tc>
        <w:tc>
          <w:tcPr>
            <w:tcW w:w="1653" w:type="dxa"/>
            <w:vMerge w:val="restart"/>
            <w:tcBorders>
              <w:top w:val="single" w:color="000000" w:sz="2" w:space="0"/>
              <w:left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202</w:t>
            </w:r>
            <w:r>
              <w:rPr>
                <w:rFonts w:hint="default" w:ascii="Times New Roman" w:hAnsi="Times New Roman"/>
                <w:b/>
                <w:sz w:val="20"/>
                <w:szCs w:val="20"/>
                <w:lang w:val="ru-RU"/>
              </w:rPr>
              <w:t>1</w:t>
            </w:r>
            <w:r>
              <w:rPr>
                <w:rFonts w:ascii="Times New Roman" w:hAnsi="Times New Roman"/>
                <w:b/>
                <w:sz w:val="20"/>
                <w:szCs w:val="20"/>
              </w:rPr>
              <w:t>-202</w:t>
            </w:r>
            <w:r>
              <w:rPr>
                <w:rFonts w:hint="default" w:ascii="Times New Roman" w:hAnsi="Times New Roman"/>
                <w:b/>
                <w:sz w:val="20"/>
                <w:szCs w:val="20"/>
                <w:lang w:val="ru-RU"/>
              </w:rPr>
              <w:t>5</w:t>
            </w:r>
            <w:r>
              <w:rPr>
                <w:rFonts w:ascii="Times New Roman" w:hAnsi="Times New Roman"/>
                <w:b/>
                <w:sz w:val="20"/>
                <w:szCs w:val="20"/>
              </w:rPr>
              <w:t xml:space="preserve"> годы</w:t>
            </w: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ФБ</w:t>
            </w:r>
          </w:p>
          <w:p>
            <w:pPr>
              <w:pStyle w:val="14"/>
              <w:jc w:val="both"/>
              <w:rPr>
                <w:rFonts w:ascii="Times New Roman" w:hAnsi="Times New Roman"/>
                <w:b/>
                <w:sz w:val="20"/>
                <w:szCs w:val="20"/>
              </w:rPr>
            </w:pPr>
            <w:r>
              <w:rPr>
                <w:rFonts w:ascii="Times New Roman" w:hAnsi="Times New Roman"/>
                <w:b/>
                <w:sz w:val="20"/>
                <w:szCs w:val="20"/>
              </w:rPr>
              <w:t>РБ</w:t>
            </w:r>
          </w:p>
          <w:p>
            <w:pPr>
              <w:pStyle w:val="14"/>
              <w:jc w:val="both"/>
              <w:rPr>
                <w:rFonts w:ascii="Times New Roman" w:hAnsi="Times New Roman"/>
                <w:b/>
                <w:sz w:val="20"/>
                <w:szCs w:val="20"/>
              </w:rPr>
            </w:pPr>
            <w:r>
              <w:rPr>
                <w:rFonts w:ascii="Times New Roman" w:hAnsi="Times New Roman"/>
                <w:b/>
                <w:sz w:val="20"/>
                <w:szCs w:val="20"/>
              </w:rPr>
              <w:t>МБ</w:t>
            </w:r>
          </w:p>
          <w:p>
            <w:pPr>
              <w:pStyle w:val="14"/>
              <w:jc w:val="both"/>
              <w:rPr>
                <w:rFonts w:ascii="Times New Roman" w:hAnsi="Times New Roman"/>
                <w:b/>
                <w:sz w:val="20"/>
                <w:szCs w:val="20"/>
              </w:rPr>
            </w:pPr>
            <w:r>
              <w:rPr>
                <w:rFonts w:ascii="Times New Roman" w:hAnsi="Times New Roman"/>
                <w:b/>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50356,96</w:t>
            </w:r>
          </w:p>
          <w:p>
            <w:pPr>
              <w:pStyle w:val="14"/>
              <w:jc w:val="both"/>
              <w:rPr>
                <w:rFonts w:ascii="Times New Roman" w:hAnsi="Times New Roman"/>
                <w:b/>
                <w:sz w:val="20"/>
                <w:szCs w:val="20"/>
              </w:rPr>
            </w:pPr>
            <w:r>
              <w:rPr>
                <w:rFonts w:ascii="Times New Roman" w:hAnsi="Times New Roman"/>
                <w:b/>
                <w:sz w:val="20"/>
                <w:szCs w:val="20"/>
              </w:rPr>
              <w:t>1576,02</w:t>
            </w:r>
          </w:p>
          <w:p>
            <w:pPr>
              <w:pStyle w:val="14"/>
              <w:jc w:val="both"/>
              <w:rPr>
                <w:rFonts w:ascii="Times New Roman" w:hAnsi="Times New Roman"/>
                <w:b/>
                <w:sz w:val="20"/>
                <w:szCs w:val="20"/>
              </w:rPr>
            </w:pPr>
            <w:r>
              <w:rPr>
                <w:rFonts w:ascii="Times New Roman" w:hAnsi="Times New Roman"/>
                <w:b/>
                <w:sz w:val="20"/>
                <w:szCs w:val="20"/>
              </w:rPr>
              <w:t>1576,02</w:t>
            </w:r>
          </w:p>
          <w:p>
            <w:pPr>
              <w:pStyle w:val="14"/>
              <w:jc w:val="both"/>
              <w:rPr>
                <w:rFonts w:ascii="Times New Roman" w:hAnsi="Times New Roman"/>
                <w:b/>
                <w:sz w:val="20"/>
                <w:szCs w:val="20"/>
              </w:rPr>
            </w:pPr>
            <w:r>
              <w:rPr>
                <w:rFonts w:ascii="Times New Roman" w:hAnsi="Times New Roman"/>
                <w:b/>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11903,5</w:t>
            </w:r>
          </w:p>
          <w:p>
            <w:pPr>
              <w:pStyle w:val="14"/>
              <w:jc w:val="both"/>
              <w:rPr>
                <w:rFonts w:ascii="Times New Roman" w:hAnsi="Times New Roman"/>
                <w:b/>
                <w:sz w:val="20"/>
                <w:szCs w:val="20"/>
              </w:rPr>
            </w:pPr>
            <w:r>
              <w:rPr>
                <w:rFonts w:ascii="Times New Roman" w:hAnsi="Times New Roman"/>
                <w:b/>
                <w:sz w:val="20"/>
                <w:szCs w:val="20"/>
              </w:rPr>
              <w:t>448,0</w:t>
            </w:r>
          </w:p>
          <w:p>
            <w:pPr>
              <w:pStyle w:val="14"/>
              <w:jc w:val="both"/>
              <w:rPr>
                <w:rFonts w:ascii="Times New Roman" w:hAnsi="Times New Roman"/>
                <w:b/>
                <w:sz w:val="20"/>
                <w:szCs w:val="20"/>
              </w:rPr>
            </w:pPr>
            <w:r>
              <w:rPr>
                <w:rFonts w:ascii="Times New Roman" w:hAnsi="Times New Roman"/>
                <w:b/>
                <w:sz w:val="20"/>
                <w:szCs w:val="20"/>
              </w:rPr>
              <w:t>448,0</w:t>
            </w:r>
          </w:p>
          <w:p>
            <w:pPr>
              <w:pStyle w:val="14"/>
              <w:jc w:val="both"/>
              <w:rPr>
                <w:rFonts w:ascii="Times New Roman" w:hAnsi="Times New Roman"/>
                <w:b/>
                <w:sz w:val="20"/>
                <w:szCs w:val="20"/>
              </w:rPr>
            </w:pPr>
            <w:r>
              <w:rPr>
                <w:rFonts w:ascii="Times New Roman" w:hAnsi="Times New Roman"/>
                <w:b/>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10227,66</w:t>
            </w:r>
          </w:p>
          <w:p>
            <w:pPr>
              <w:pStyle w:val="14"/>
              <w:jc w:val="both"/>
              <w:rPr>
                <w:rFonts w:ascii="Times New Roman" w:hAnsi="Times New Roman"/>
                <w:b/>
                <w:sz w:val="20"/>
                <w:szCs w:val="20"/>
              </w:rPr>
            </w:pPr>
            <w:r>
              <w:rPr>
                <w:rFonts w:ascii="Times New Roman" w:hAnsi="Times New Roman"/>
                <w:b/>
                <w:sz w:val="20"/>
                <w:szCs w:val="20"/>
              </w:rPr>
              <w:t>385,19</w:t>
            </w:r>
          </w:p>
          <w:p>
            <w:pPr>
              <w:pStyle w:val="14"/>
              <w:jc w:val="both"/>
              <w:rPr>
                <w:rFonts w:ascii="Times New Roman" w:hAnsi="Times New Roman"/>
                <w:b/>
                <w:sz w:val="20"/>
                <w:szCs w:val="20"/>
              </w:rPr>
            </w:pPr>
            <w:r>
              <w:rPr>
                <w:rFonts w:ascii="Times New Roman" w:hAnsi="Times New Roman"/>
                <w:b/>
                <w:sz w:val="20"/>
                <w:szCs w:val="20"/>
              </w:rPr>
              <w:t>385,19</w:t>
            </w:r>
          </w:p>
          <w:p>
            <w:pPr>
              <w:pStyle w:val="14"/>
              <w:jc w:val="both"/>
              <w:rPr>
                <w:rFonts w:ascii="Times New Roman" w:hAnsi="Times New Roman"/>
                <w:b/>
                <w:sz w:val="20"/>
                <w:szCs w:val="20"/>
              </w:rPr>
            </w:pPr>
            <w:r>
              <w:rPr>
                <w:rFonts w:ascii="Times New Roman" w:hAnsi="Times New Roman"/>
                <w:b/>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11467,11</w:t>
            </w:r>
          </w:p>
          <w:p>
            <w:pPr>
              <w:pStyle w:val="14"/>
              <w:jc w:val="both"/>
              <w:rPr>
                <w:rFonts w:ascii="Times New Roman" w:hAnsi="Times New Roman"/>
                <w:b/>
                <w:sz w:val="20"/>
                <w:szCs w:val="20"/>
              </w:rPr>
            </w:pPr>
            <w:r>
              <w:rPr>
                <w:rFonts w:ascii="Times New Roman" w:hAnsi="Times New Roman"/>
                <w:b/>
                <w:sz w:val="20"/>
                <w:szCs w:val="20"/>
              </w:rPr>
              <w:t>301,8</w:t>
            </w:r>
          </w:p>
          <w:p>
            <w:pPr>
              <w:pStyle w:val="14"/>
              <w:jc w:val="both"/>
              <w:rPr>
                <w:rFonts w:ascii="Times New Roman" w:hAnsi="Times New Roman"/>
                <w:b/>
                <w:sz w:val="20"/>
                <w:szCs w:val="20"/>
              </w:rPr>
            </w:pPr>
            <w:r>
              <w:rPr>
                <w:rFonts w:ascii="Times New Roman" w:hAnsi="Times New Roman"/>
                <w:b/>
                <w:sz w:val="20"/>
                <w:szCs w:val="20"/>
              </w:rPr>
              <w:t>301,8</w:t>
            </w:r>
          </w:p>
          <w:p>
            <w:pPr>
              <w:pStyle w:val="14"/>
              <w:jc w:val="both"/>
              <w:rPr>
                <w:rFonts w:ascii="Times New Roman" w:hAnsi="Times New Roman"/>
                <w:b/>
                <w:sz w:val="20"/>
                <w:szCs w:val="20"/>
              </w:rPr>
            </w:pPr>
            <w:r>
              <w:rPr>
                <w:rFonts w:ascii="Times New Roman" w:hAnsi="Times New Roman"/>
                <w:b/>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9767,88</w:t>
            </w:r>
          </w:p>
          <w:p>
            <w:pPr>
              <w:pStyle w:val="14"/>
              <w:jc w:val="both"/>
              <w:rPr>
                <w:rFonts w:ascii="Times New Roman" w:hAnsi="Times New Roman"/>
                <w:b/>
                <w:sz w:val="20"/>
                <w:szCs w:val="20"/>
              </w:rPr>
            </w:pPr>
            <w:r>
              <w:rPr>
                <w:rFonts w:ascii="Times New Roman" w:hAnsi="Times New Roman"/>
                <w:b/>
                <w:sz w:val="20"/>
                <w:szCs w:val="20"/>
              </w:rPr>
              <w:t>257,06</w:t>
            </w:r>
          </w:p>
          <w:p>
            <w:pPr>
              <w:pStyle w:val="14"/>
              <w:jc w:val="both"/>
              <w:rPr>
                <w:rFonts w:ascii="Times New Roman" w:hAnsi="Times New Roman"/>
                <w:b/>
                <w:sz w:val="20"/>
                <w:szCs w:val="20"/>
              </w:rPr>
            </w:pPr>
            <w:r>
              <w:rPr>
                <w:rFonts w:ascii="Times New Roman" w:hAnsi="Times New Roman"/>
                <w:b/>
                <w:sz w:val="20"/>
                <w:szCs w:val="20"/>
              </w:rPr>
              <w:t>257,06</w:t>
            </w:r>
          </w:p>
          <w:p>
            <w:pPr>
              <w:pStyle w:val="14"/>
              <w:jc w:val="both"/>
              <w:rPr>
                <w:rFonts w:ascii="Times New Roman" w:hAnsi="Times New Roman"/>
                <w:b/>
                <w:sz w:val="20"/>
                <w:szCs w:val="20"/>
              </w:rPr>
            </w:pPr>
            <w:r>
              <w:rPr>
                <w:rFonts w:ascii="Times New Roman" w:hAnsi="Times New Roman"/>
                <w:b/>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r>
              <w:rPr>
                <w:rFonts w:ascii="Times New Roman" w:hAnsi="Times New Roman"/>
                <w:b/>
                <w:sz w:val="20"/>
                <w:szCs w:val="20"/>
              </w:rPr>
              <w:t>6990,81</w:t>
            </w:r>
          </w:p>
          <w:p>
            <w:pPr>
              <w:pStyle w:val="14"/>
              <w:jc w:val="both"/>
              <w:rPr>
                <w:rFonts w:ascii="Times New Roman" w:hAnsi="Times New Roman"/>
                <w:b/>
                <w:sz w:val="20"/>
                <w:szCs w:val="20"/>
              </w:rPr>
            </w:pPr>
            <w:r>
              <w:rPr>
                <w:rFonts w:ascii="Times New Roman" w:hAnsi="Times New Roman"/>
                <w:b/>
                <w:sz w:val="20"/>
                <w:szCs w:val="20"/>
              </w:rPr>
              <w:t>183,97</w:t>
            </w:r>
          </w:p>
          <w:p>
            <w:pPr>
              <w:pStyle w:val="14"/>
              <w:jc w:val="both"/>
              <w:rPr>
                <w:rFonts w:ascii="Times New Roman" w:hAnsi="Times New Roman"/>
                <w:b/>
                <w:sz w:val="20"/>
                <w:szCs w:val="20"/>
              </w:rPr>
            </w:pPr>
            <w:r>
              <w:rPr>
                <w:rFonts w:ascii="Times New Roman" w:hAnsi="Times New Roman"/>
                <w:b/>
                <w:sz w:val="20"/>
                <w:szCs w:val="20"/>
              </w:rPr>
              <w:t>183,97</w:t>
            </w:r>
          </w:p>
          <w:p>
            <w:pPr>
              <w:pStyle w:val="14"/>
              <w:jc w:val="both"/>
              <w:rPr>
                <w:rFonts w:ascii="Times New Roman" w:hAnsi="Times New Roman"/>
                <w:b/>
                <w:sz w:val="20"/>
                <w:szCs w:val="20"/>
              </w:rPr>
            </w:pPr>
            <w:r>
              <w:rPr>
                <w:rFonts w:ascii="Times New Roman" w:hAnsi="Times New Roman"/>
                <w:b/>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pStyle w:val="14"/>
              <w:jc w:val="both"/>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Ленина – 1,97км.</w:t>
            </w:r>
          </w:p>
          <w:p>
            <w:pPr>
              <w:autoSpaceDE w:val="0"/>
              <w:autoSpaceDN w:val="0"/>
              <w:adjustRightInd w:val="0"/>
              <w:spacing w:after="120"/>
              <w:ind w:right="-31"/>
              <w:jc w:val="center"/>
              <w:rPr>
                <w:rFonts w:ascii="Times New Roman" w:hAnsi="Times New Roman" w:cs="Times New Roman"/>
                <w:sz w:val="20"/>
                <w:szCs w:val="20"/>
              </w:rPr>
            </w:pP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4855,06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182,72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182,72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4855,06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182,72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182,72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423"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Шекихачева – 0,25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616,12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616,12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 xml:space="preserve">Реконструкция  водопровода по ул.Грибоедова – 0,21 км.                                </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517,54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517,54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347"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Громова – 0,3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739,34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27,83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27,83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739,34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27,83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27,83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Красная – 0,8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1971,6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74,2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74,2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1971,6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74,2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74,2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Красноармейская – 0,25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616,12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616,12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Матросова – 0,21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517,54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517,54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19,48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Маяковская – 0,84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2070,18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77,91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77,91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2070,18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77,91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77,91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ул.Эркенова – 1,1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2710,94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102,3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102,3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2710,94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102,3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102,3</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Заречная – 0,28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690,06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25,97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25,97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690,06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25,97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25,97</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ул.Кабардинская – 0,14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345,04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345,04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пер. Строительный – 0,14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345,04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345,04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12,98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Терская – 0,1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246,44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246,44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ул.Темиржанова – 0,44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1084,38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40,81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40,81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1084,38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40,81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40,81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ул.Хавпачева – 0,85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2094,82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78,84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78,84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2094,82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78,84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78,84</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Свердлова – 0,48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1182,96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44,52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44,52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1182,96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44,52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44,52</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b/>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Репина – 0,62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1527,98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57,51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57,51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1527,98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57,51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57,51</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b/>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b/>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Аргуданская – 0,58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1460,14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1460,14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38,43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b/>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Бозиева – 0,3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755,24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755,24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b/>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Балкизова – 0,44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1107,7</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1107,7</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29,15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b/>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Калинина– 0,125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314,69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314,69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8,28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b/>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Колхозная – 0,82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2064,34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54,33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54,33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2064,34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54,33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54,33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Pr>
                <w:rFonts w:ascii="Times New Roman" w:hAnsi="Times New Roman" w:cs="Times New Roman"/>
                <w:b/>
                <w:sz w:val="20"/>
                <w:szCs w:val="20"/>
              </w:rPr>
            </w:pPr>
            <w:r>
              <w:rPr>
                <w:rFonts w:ascii="Times New Roman" w:hAnsi="Times New Roman" w:cs="Times New Roman"/>
                <w:sz w:val="20"/>
                <w:szCs w:val="20"/>
              </w:rPr>
              <w:t>Реконструкция водопровода по ул. Комсомольская – 0,32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805,6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21,2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21,2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805,6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21,2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21,2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Pr>
                <w:rFonts w:ascii="Times New Roman" w:hAnsi="Times New Roman" w:cs="Times New Roman"/>
                <w:b/>
                <w:sz w:val="20"/>
                <w:szCs w:val="20"/>
              </w:rPr>
            </w:pPr>
            <w:r>
              <w:rPr>
                <w:rFonts w:ascii="Times New Roman" w:hAnsi="Times New Roman" w:cs="Times New Roman"/>
                <w:sz w:val="20"/>
                <w:szCs w:val="20"/>
              </w:rPr>
              <w:t>Реконструкция водопровода по ул. Космодемьянская – 0,07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176,2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176,2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jc w:val="center"/>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Коммунальная – 0,07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176,2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176,2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Ломоносова – 0,62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1560,84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41,08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41,08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1560,84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41,08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41,08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Лермонтова – 0,43 км</w:t>
            </w:r>
          </w:p>
        </w:tc>
        <w:tc>
          <w:tcPr>
            <w:tcW w:w="15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vMerge w:val="continue"/>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1082,52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28,49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28,49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jc w:val="center"/>
              <w:rPr>
                <w:rFonts w:ascii="Times New Roman" w:hAnsi="Times New Roman" w:cs="Times New Roman"/>
                <w:b/>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1082,52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28,49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28,49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6"/>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Ногмова – 0,3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755,24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755,24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ул.Ошнокова – 0,23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579,02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579,02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Первомайская – 0,25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629,38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16,56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16,56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629,38</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16,56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16,56</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Куашева – 0,37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931,48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24,51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24,51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931,48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24,51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24,51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Пушкина 1,1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2769,24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2769,24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72,88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Родниковая – 0,3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755,24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755,24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19,88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Свободы – 0,35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881,12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881,12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23,19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Терская – 0,56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1409,8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1409,8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Фадеева – 1,2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3021,0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3021,0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79,5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Фрунзе – 0,52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1309,1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34,45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34,45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1309,1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34,45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34,45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ул. Халишхова – 0,175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440,57</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11,59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11,59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440,57</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11,59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11,59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водопровода по пер.Хасанова – 0,18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453,14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453,14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11,93</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 Урванская – 0,84</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 Южная  –0,84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 Эльбрусская – 0,84</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водопровода по ул. Абхазская – 0,84</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1197,0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31,5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Times New Roman" w:hAnsi="Times New Roman" w:cs="Times New Roman"/>
                <w:sz w:val="20"/>
                <w:szCs w:val="20"/>
                <w:lang w:val="en-US"/>
              </w:rPr>
            </w:pPr>
            <w:r>
              <w:rPr>
                <w:rFonts w:ascii="Times New Roman" w:hAnsi="Times New Roman" w:cs="Times New Roman"/>
                <w:sz w:val="20"/>
                <w:szCs w:val="20"/>
              </w:rPr>
              <w:t xml:space="preserve">Разработка ПСД </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Местная администрация г. п. Нарткала</w:t>
            </w:r>
          </w:p>
        </w:tc>
        <w:tc>
          <w:tcPr>
            <w:tcW w:w="16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202</w:t>
            </w:r>
            <w:r>
              <w:rPr>
                <w:rFonts w:hint="default" w:ascii="Times New Roman" w:hAnsi="Times New Roman" w:cs="Times New Roman"/>
                <w:sz w:val="20"/>
                <w:szCs w:val="20"/>
                <w:lang w:val="ru-RU"/>
              </w:rPr>
              <w:t>1</w:t>
            </w:r>
            <w:r>
              <w:rPr>
                <w:rFonts w:ascii="Times New Roman" w:hAnsi="Times New Roman" w:cs="Times New Roman"/>
                <w:sz w:val="20"/>
                <w:szCs w:val="20"/>
              </w:rPr>
              <w:t>-202</w:t>
            </w:r>
            <w:r>
              <w:rPr>
                <w:rFonts w:hint="default" w:ascii="Times New Roman" w:hAnsi="Times New Roman" w:cs="Times New Roman"/>
                <w:sz w:val="20"/>
                <w:szCs w:val="20"/>
                <w:lang w:val="ru-RU"/>
              </w:rPr>
              <w:t>5</w:t>
            </w:r>
            <w:r>
              <w:rPr>
                <w:rFonts w:ascii="Times New Roman" w:hAnsi="Times New Roman" w:cs="Times New Roman"/>
                <w:sz w:val="20"/>
                <w:szCs w:val="20"/>
              </w:rPr>
              <w:t xml:space="preserve"> годы</w:t>
            </w: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jc w:val="center"/>
              <w:rPr>
                <w:rFonts w:ascii="Times New Roman" w:hAnsi="Times New Roman" w:cs="Times New Roman"/>
                <w:sz w:val="20"/>
                <w:szCs w:val="20"/>
              </w:rPr>
            </w:pP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highlight w:val="yellow"/>
              </w:rPr>
            </w:pPr>
            <w:r>
              <w:rPr>
                <w:rFonts w:ascii="Times New Roman" w:hAnsi="Times New Roman" w:cs="Times New Roman"/>
                <w:sz w:val="20"/>
                <w:szCs w:val="20"/>
              </w:rPr>
              <w:t>5350,9</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1279,95</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1099,8</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rFonts w:ascii="Times New Roman" w:hAnsi="Times New Roman" w:cs="Times New Roman"/>
                <w:sz w:val="20"/>
                <w:szCs w:val="20"/>
              </w:rPr>
            </w:pPr>
            <w:r>
              <w:rPr>
                <w:rFonts w:ascii="Times New Roman" w:hAnsi="Times New Roman" w:cs="Times New Roman"/>
                <w:sz w:val="20"/>
                <w:szCs w:val="20"/>
              </w:rPr>
              <w:t>1207,07</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rFonts w:ascii="Times New Roman" w:hAnsi="Times New Roman" w:cs="Times New Roman"/>
                <w:sz w:val="20"/>
                <w:szCs w:val="20"/>
              </w:rPr>
            </w:pPr>
            <w:r>
              <w:rPr>
                <w:rFonts w:ascii="Times New Roman" w:hAnsi="Times New Roman" w:cs="Times New Roman"/>
                <w:sz w:val="20"/>
                <w:szCs w:val="20"/>
              </w:rPr>
              <w:t>1028,2</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735,88</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15097" w:type="dxa"/>
            <w:gridSpan w:val="13"/>
            <w:tcBorders>
              <w:top w:val="single" w:color="000000" w:sz="2" w:space="0"/>
              <w:left w:val="single" w:color="000000" w:sz="2" w:space="0"/>
              <w:bottom w:val="single" w:color="000000" w:sz="2" w:space="0"/>
              <w:right w:val="single" w:color="auto" w:sz="4" w:space="0"/>
            </w:tcBorders>
            <w:shd w:val="clear" w:color="000000" w:fill="FFFFFF"/>
            <w:vAlign w:val="center"/>
          </w:tcPr>
          <w:p>
            <w:pPr>
              <w:jc w:val="center"/>
              <w:rPr>
                <w:rFonts w:ascii="Times New Roman" w:hAnsi="Times New Roman" w:cs="Times New Roman"/>
                <w:sz w:val="20"/>
                <w:szCs w:val="20"/>
              </w:rPr>
            </w:pPr>
            <w:r>
              <w:rPr>
                <w:rFonts w:ascii="Times New Roman" w:hAnsi="Times New Roman" w:cs="Times New Roman"/>
                <w:sz w:val="20"/>
                <w:szCs w:val="20"/>
              </w:rPr>
              <w:t>Строительство (реконструкция) систем водоотведения г.п. Нарткала</w:t>
            </w: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Строительство (реконструкция) систем водоотведения</w:t>
            </w:r>
          </w:p>
          <w:p>
            <w:pPr>
              <w:pStyle w:val="14"/>
              <w:rPr>
                <w:rFonts w:ascii="Times New Roman" w:hAnsi="Times New Roman"/>
                <w:b/>
                <w:sz w:val="20"/>
                <w:szCs w:val="20"/>
              </w:rPr>
            </w:pPr>
          </w:p>
          <w:p>
            <w:pPr>
              <w:pStyle w:val="14"/>
              <w:rPr>
                <w:rFonts w:ascii="Times New Roman" w:hAnsi="Times New Roman"/>
                <w:b/>
                <w:sz w:val="20"/>
                <w:szCs w:val="20"/>
              </w:rPr>
            </w:pPr>
            <w:r>
              <w:rPr>
                <w:rFonts w:ascii="Times New Roman" w:hAnsi="Times New Roman"/>
                <w:b/>
                <w:sz w:val="20"/>
                <w:szCs w:val="20"/>
              </w:rPr>
              <w:t>в том числе:</w:t>
            </w:r>
          </w:p>
        </w:tc>
        <w:tc>
          <w:tcPr>
            <w:tcW w:w="1553" w:type="dxa"/>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Местная администрация г.п. Нарткала Урванского муниципального района</w:t>
            </w:r>
          </w:p>
        </w:tc>
        <w:tc>
          <w:tcPr>
            <w:tcW w:w="1653" w:type="dxa"/>
            <w:tcBorders>
              <w:top w:val="single" w:color="000000" w:sz="2" w:space="0"/>
              <w:left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202</w:t>
            </w:r>
            <w:r>
              <w:rPr>
                <w:rFonts w:hint="default" w:ascii="Times New Roman" w:hAnsi="Times New Roman"/>
                <w:b/>
                <w:sz w:val="20"/>
                <w:szCs w:val="20"/>
                <w:lang w:val="ru-RU"/>
              </w:rPr>
              <w:t>1</w:t>
            </w:r>
            <w:r>
              <w:rPr>
                <w:rFonts w:ascii="Times New Roman" w:hAnsi="Times New Roman"/>
                <w:b/>
                <w:sz w:val="20"/>
                <w:szCs w:val="20"/>
              </w:rPr>
              <w:t>-202</w:t>
            </w:r>
            <w:r>
              <w:rPr>
                <w:rFonts w:hint="default" w:ascii="Times New Roman" w:hAnsi="Times New Roman"/>
                <w:b/>
                <w:sz w:val="20"/>
                <w:szCs w:val="20"/>
                <w:lang w:val="ru-RU"/>
              </w:rPr>
              <w:t>5</w:t>
            </w:r>
            <w:r>
              <w:rPr>
                <w:rFonts w:ascii="Times New Roman" w:hAnsi="Times New Roman"/>
                <w:b/>
                <w:sz w:val="20"/>
                <w:szCs w:val="20"/>
              </w:rPr>
              <w:t xml:space="preserve"> годы</w:t>
            </w: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ФБ</w:t>
            </w:r>
          </w:p>
          <w:p>
            <w:pPr>
              <w:pStyle w:val="14"/>
              <w:rPr>
                <w:rFonts w:ascii="Times New Roman" w:hAnsi="Times New Roman"/>
                <w:b/>
                <w:sz w:val="20"/>
                <w:szCs w:val="20"/>
              </w:rPr>
            </w:pPr>
            <w:r>
              <w:rPr>
                <w:rFonts w:ascii="Times New Roman" w:hAnsi="Times New Roman"/>
                <w:b/>
                <w:sz w:val="20"/>
                <w:szCs w:val="20"/>
              </w:rPr>
              <w:t>РБ</w:t>
            </w:r>
          </w:p>
          <w:p>
            <w:pPr>
              <w:pStyle w:val="14"/>
              <w:rPr>
                <w:rFonts w:ascii="Times New Roman" w:hAnsi="Times New Roman"/>
                <w:b/>
                <w:sz w:val="20"/>
                <w:szCs w:val="20"/>
              </w:rPr>
            </w:pPr>
            <w:r>
              <w:rPr>
                <w:rFonts w:ascii="Times New Roman" w:hAnsi="Times New Roman"/>
                <w:b/>
                <w:sz w:val="20"/>
                <w:szCs w:val="20"/>
              </w:rPr>
              <w:t>МБ</w:t>
            </w:r>
          </w:p>
          <w:p>
            <w:pPr>
              <w:pStyle w:val="14"/>
              <w:rPr>
                <w:rFonts w:ascii="Times New Roman" w:hAnsi="Times New Roman"/>
                <w:b/>
                <w:sz w:val="20"/>
                <w:szCs w:val="20"/>
              </w:rPr>
            </w:pPr>
            <w:r>
              <w:rPr>
                <w:rFonts w:ascii="Times New Roman" w:hAnsi="Times New Roman"/>
                <w:b/>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16772,0</w:t>
            </w:r>
          </w:p>
          <w:p>
            <w:pPr>
              <w:pStyle w:val="14"/>
              <w:rPr>
                <w:rFonts w:ascii="Times New Roman" w:hAnsi="Times New Roman"/>
                <w:b/>
                <w:sz w:val="20"/>
                <w:szCs w:val="20"/>
              </w:rPr>
            </w:pPr>
            <w:r>
              <w:rPr>
                <w:rFonts w:ascii="Times New Roman" w:hAnsi="Times New Roman"/>
                <w:b/>
                <w:sz w:val="20"/>
                <w:szCs w:val="20"/>
              </w:rPr>
              <w:t>560,94</w:t>
            </w:r>
          </w:p>
          <w:p>
            <w:pPr>
              <w:pStyle w:val="14"/>
              <w:rPr>
                <w:rFonts w:ascii="Times New Roman" w:hAnsi="Times New Roman"/>
                <w:b/>
                <w:sz w:val="20"/>
                <w:szCs w:val="20"/>
              </w:rPr>
            </w:pPr>
            <w:r>
              <w:rPr>
                <w:rFonts w:ascii="Times New Roman" w:hAnsi="Times New Roman"/>
                <w:b/>
                <w:sz w:val="20"/>
                <w:szCs w:val="20"/>
              </w:rPr>
              <w:t>560,94</w:t>
            </w:r>
          </w:p>
          <w:p>
            <w:pPr>
              <w:pStyle w:val="14"/>
              <w:rPr>
                <w:rFonts w:ascii="Times New Roman" w:hAnsi="Times New Roman"/>
                <w:b/>
                <w:sz w:val="20"/>
                <w:szCs w:val="20"/>
              </w:rPr>
            </w:pPr>
            <w:r>
              <w:rPr>
                <w:rFonts w:ascii="Times New Roman" w:hAnsi="Times New Roman"/>
                <w:b/>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3917,2</w:t>
            </w:r>
          </w:p>
          <w:p>
            <w:pPr>
              <w:pStyle w:val="14"/>
              <w:rPr>
                <w:rFonts w:ascii="Times New Roman" w:hAnsi="Times New Roman"/>
                <w:b/>
                <w:sz w:val="20"/>
                <w:szCs w:val="20"/>
              </w:rPr>
            </w:pPr>
            <w:r>
              <w:rPr>
                <w:rFonts w:ascii="Times New Roman" w:hAnsi="Times New Roman"/>
                <w:b/>
                <w:sz w:val="20"/>
                <w:szCs w:val="20"/>
              </w:rPr>
              <w:t>147,42</w:t>
            </w:r>
          </w:p>
          <w:p>
            <w:pPr>
              <w:pStyle w:val="14"/>
              <w:rPr>
                <w:rFonts w:ascii="Times New Roman" w:hAnsi="Times New Roman"/>
                <w:b/>
                <w:sz w:val="20"/>
                <w:szCs w:val="20"/>
              </w:rPr>
            </w:pPr>
            <w:r>
              <w:rPr>
                <w:rFonts w:ascii="Times New Roman" w:hAnsi="Times New Roman"/>
                <w:b/>
                <w:sz w:val="20"/>
                <w:szCs w:val="20"/>
              </w:rPr>
              <w:t>147,42</w:t>
            </w:r>
          </w:p>
          <w:p>
            <w:pPr>
              <w:pStyle w:val="14"/>
              <w:rPr>
                <w:rFonts w:ascii="Times New Roman" w:hAnsi="Times New Roman"/>
                <w:b/>
                <w:sz w:val="20"/>
                <w:szCs w:val="20"/>
              </w:rPr>
            </w:pPr>
            <w:r>
              <w:rPr>
                <w:rFonts w:ascii="Times New Roman" w:hAnsi="Times New Roman"/>
                <w:b/>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3933,9</w:t>
            </w:r>
          </w:p>
          <w:p>
            <w:pPr>
              <w:pStyle w:val="14"/>
              <w:rPr>
                <w:rFonts w:ascii="Times New Roman" w:hAnsi="Times New Roman"/>
                <w:b/>
                <w:sz w:val="20"/>
                <w:szCs w:val="20"/>
              </w:rPr>
            </w:pPr>
            <w:r>
              <w:rPr>
                <w:rFonts w:ascii="Times New Roman" w:hAnsi="Times New Roman"/>
                <w:b/>
                <w:sz w:val="20"/>
                <w:szCs w:val="20"/>
              </w:rPr>
              <w:t>148,05</w:t>
            </w:r>
          </w:p>
          <w:p>
            <w:pPr>
              <w:pStyle w:val="14"/>
              <w:rPr>
                <w:rFonts w:ascii="Times New Roman" w:hAnsi="Times New Roman"/>
                <w:b/>
                <w:sz w:val="20"/>
                <w:szCs w:val="20"/>
              </w:rPr>
            </w:pPr>
            <w:r>
              <w:rPr>
                <w:rFonts w:ascii="Times New Roman" w:hAnsi="Times New Roman"/>
                <w:b/>
                <w:sz w:val="20"/>
                <w:szCs w:val="20"/>
              </w:rPr>
              <w:t>148,05</w:t>
            </w:r>
          </w:p>
          <w:p>
            <w:pPr>
              <w:pStyle w:val="14"/>
              <w:rPr>
                <w:rFonts w:ascii="Times New Roman" w:hAnsi="Times New Roman"/>
                <w:b/>
                <w:sz w:val="20"/>
                <w:szCs w:val="20"/>
              </w:rPr>
            </w:pPr>
            <w:r>
              <w:rPr>
                <w:rFonts w:ascii="Times New Roman" w:hAnsi="Times New Roman"/>
                <w:b/>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2713,6</w:t>
            </w:r>
          </w:p>
          <w:p>
            <w:pPr>
              <w:pStyle w:val="14"/>
              <w:rPr>
                <w:rFonts w:ascii="Times New Roman" w:hAnsi="Times New Roman"/>
                <w:b/>
                <w:sz w:val="20"/>
                <w:szCs w:val="20"/>
              </w:rPr>
            </w:pPr>
            <w:r>
              <w:rPr>
                <w:rFonts w:ascii="Times New Roman" w:hAnsi="Times New Roman"/>
                <w:b/>
                <w:sz w:val="20"/>
                <w:szCs w:val="20"/>
              </w:rPr>
              <w:t>102,12</w:t>
            </w:r>
          </w:p>
          <w:p>
            <w:pPr>
              <w:pStyle w:val="14"/>
              <w:rPr>
                <w:rFonts w:ascii="Times New Roman" w:hAnsi="Times New Roman"/>
                <w:b/>
                <w:sz w:val="20"/>
                <w:szCs w:val="20"/>
              </w:rPr>
            </w:pPr>
            <w:r>
              <w:rPr>
                <w:rFonts w:ascii="Times New Roman" w:hAnsi="Times New Roman"/>
                <w:b/>
                <w:sz w:val="20"/>
                <w:szCs w:val="20"/>
              </w:rPr>
              <w:t>102,12</w:t>
            </w:r>
          </w:p>
          <w:p>
            <w:pPr>
              <w:pStyle w:val="14"/>
              <w:rPr>
                <w:rFonts w:ascii="Times New Roman" w:hAnsi="Times New Roman"/>
                <w:b/>
                <w:sz w:val="20"/>
                <w:szCs w:val="20"/>
              </w:rPr>
            </w:pPr>
            <w:r>
              <w:rPr>
                <w:rFonts w:ascii="Times New Roman" w:hAnsi="Times New Roman"/>
                <w:b/>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3334,5</w:t>
            </w:r>
          </w:p>
          <w:p>
            <w:pPr>
              <w:pStyle w:val="14"/>
              <w:rPr>
                <w:rFonts w:ascii="Times New Roman" w:hAnsi="Times New Roman"/>
                <w:b/>
                <w:sz w:val="20"/>
                <w:szCs w:val="20"/>
              </w:rPr>
            </w:pPr>
            <w:r>
              <w:rPr>
                <w:rFonts w:ascii="Times New Roman" w:hAnsi="Times New Roman"/>
                <w:b/>
                <w:sz w:val="20"/>
                <w:szCs w:val="20"/>
              </w:rPr>
              <w:t>87,75</w:t>
            </w:r>
          </w:p>
          <w:p>
            <w:pPr>
              <w:pStyle w:val="14"/>
              <w:rPr>
                <w:rFonts w:ascii="Times New Roman" w:hAnsi="Times New Roman"/>
                <w:b/>
                <w:sz w:val="20"/>
                <w:szCs w:val="20"/>
              </w:rPr>
            </w:pPr>
            <w:r>
              <w:rPr>
                <w:rFonts w:ascii="Times New Roman" w:hAnsi="Times New Roman"/>
                <w:b/>
                <w:sz w:val="20"/>
                <w:szCs w:val="20"/>
              </w:rPr>
              <w:t>87,75</w:t>
            </w:r>
          </w:p>
          <w:p>
            <w:pPr>
              <w:pStyle w:val="14"/>
              <w:rPr>
                <w:rFonts w:ascii="Times New Roman" w:hAnsi="Times New Roman"/>
                <w:b/>
                <w:sz w:val="20"/>
                <w:szCs w:val="20"/>
              </w:rPr>
            </w:pPr>
            <w:r>
              <w:rPr>
                <w:rFonts w:ascii="Times New Roman" w:hAnsi="Times New Roman"/>
                <w:b/>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r>
              <w:rPr>
                <w:rFonts w:ascii="Times New Roman" w:hAnsi="Times New Roman"/>
                <w:b/>
                <w:sz w:val="20"/>
                <w:szCs w:val="20"/>
              </w:rPr>
              <w:t>2872,8</w:t>
            </w:r>
          </w:p>
          <w:p>
            <w:pPr>
              <w:pStyle w:val="14"/>
              <w:rPr>
                <w:rFonts w:ascii="Times New Roman" w:hAnsi="Times New Roman"/>
                <w:b/>
                <w:sz w:val="20"/>
                <w:szCs w:val="20"/>
              </w:rPr>
            </w:pPr>
            <w:r>
              <w:rPr>
                <w:rFonts w:ascii="Times New Roman" w:hAnsi="Times New Roman"/>
                <w:b/>
                <w:sz w:val="20"/>
                <w:szCs w:val="20"/>
              </w:rPr>
              <w:t>75,6</w:t>
            </w:r>
          </w:p>
          <w:p>
            <w:pPr>
              <w:pStyle w:val="14"/>
              <w:rPr>
                <w:rFonts w:ascii="Times New Roman" w:hAnsi="Times New Roman"/>
                <w:b/>
                <w:sz w:val="20"/>
                <w:szCs w:val="20"/>
              </w:rPr>
            </w:pPr>
            <w:r>
              <w:rPr>
                <w:rFonts w:ascii="Times New Roman" w:hAnsi="Times New Roman"/>
                <w:b/>
                <w:sz w:val="20"/>
                <w:szCs w:val="20"/>
              </w:rPr>
              <w:t>75,6</w:t>
            </w:r>
          </w:p>
          <w:p>
            <w:pPr>
              <w:pStyle w:val="14"/>
              <w:rPr>
                <w:rFonts w:ascii="Times New Roman" w:hAnsi="Times New Roman"/>
                <w:b/>
                <w:sz w:val="20"/>
                <w:szCs w:val="20"/>
              </w:rPr>
            </w:pPr>
            <w:r>
              <w:rPr>
                <w:rFonts w:ascii="Times New Roman" w:hAnsi="Times New Roman"/>
                <w:b/>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pStyle w:val="14"/>
              <w:rPr>
                <w:rFonts w:ascii="Times New Roman" w:hAnsi="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Дзержинского – 2,34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3917,16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147,42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147,42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3917,16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147,42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147,42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Красная – 2,35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3933,9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148,05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148,05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3933,9</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148,05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148,05</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ул.Лермонтова – 0,44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736,56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27,72,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27,72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736,56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27,72,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27,72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Коммунальная – 0,067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112,158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4,221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4,221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112,158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4,221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4,221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канализационной линии по ул. Осетинская – 0,2 км (р-н НКЗ 118)</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334,8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334,8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12,6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Реконструкция  канализационной линии по ул. Жамборова 70</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669,6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669,6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25,2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rPr>
                <w:rFonts w:ascii="Times New Roman" w:hAnsi="Times New Roman" w:cs="Times New Roman"/>
                <w:sz w:val="20"/>
                <w:szCs w:val="20"/>
              </w:rPr>
            </w:pPr>
            <w:r>
              <w:rPr>
                <w:rFonts w:ascii="Times New Roman" w:hAnsi="Times New Roman" w:cs="Times New Roman"/>
                <w:sz w:val="20"/>
                <w:szCs w:val="20"/>
              </w:rPr>
              <w:t>Реконструкция канализационной линии по ул. Горького – 0,514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860,436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32,382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32,382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860,436</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32,382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32,382</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Щорса – 0,27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451,98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17,01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17,01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451,98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17,01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17,01</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Урванская – 0,84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Южная – 0,84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Эльбрусская – 0,84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247"/>
              </w:tabs>
              <w:ind w:left="-108"/>
              <w:rPr>
                <w:rFonts w:ascii="Times New Roman" w:hAnsi="Times New Roman" w:cs="Times New Roman"/>
                <w:sz w:val="20"/>
                <w:szCs w:val="20"/>
              </w:rPr>
            </w:pPr>
            <w:r>
              <w:rPr>
                <w:rFonts w:ascii="Times New Roman" w:hAnsi="Times New Roman" w:cs="Times New Roman"/>
                <w:sz w:val="20"/>
                <w:szCs w:val="20"/>
              </w:rPr>
              <w:t>Строительство канализационной линии по ул. Абхазская  –0,84 км</w:t>
            </w:r>
          </w:p>
        </w:tc>
        <w:tc>
          <w:tcPr>
            <w:tcW w:w="15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653" w:type="dxa"/>
            <w:tcBorders>
              <w:left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b/>
                <w:sz w:val="20"/>
                <w:szCs w:val="20"/>
              </w:rPr>
            </w:pP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ФБ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РБ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spacing w:line="360" w:lineRule="auto"/>
              <w:jc w:val="center"/>
              <w:rPr>
                <w:rFonts w:ascii="Times New Roman" w:hAnsi="Times New Roman" w:cs="Times New Roman"/>
                <w:sz w:val="20"/>
                <w:szCs w:val="20"/>
              </w:rPr>
            </w:pPr>
            <w:r>
              <w:rPr>
                <w:rFonts w:ascii="Times New Roman" w:hAnsi="Times New Roman" w:cs="Times New Roman"/>
                <w:sz w:val="20"/>
                <w:szCs w:val="20"/>
              </w:rPr>
              <w:t>ВБ</w:t>
            </w: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1436,4</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37,8</w:t>
            </w:r>
          </w:p>
          <w:p>
            <w:pPr>
              <w:autoSpaceDE w:val="0"/>
              <w:autoSpaceDN w:val="0"/>
              <w:adjustRightInd w:val="0"/>
              <w:spacing w:line="360" w:lineRule="auto"/>
              <w:ind w:left="-108" w:right="-108"/>
              <w:jc w:val="center"/>
              <w:rPr>
                <w:rFonts w:ascii="Times New Roman" w:hAnsi="Times New Roman" w:cs="Times New Roman"/>
                <w:sz w:val="20"/>
                <w:szCs w:val="20"/>
              </w:rPr>
            </w:pPr>
            <w:r>
              <w:rPr>
                <w:rFonts w:ascii="Times New Roman" w:hAnsi="Times New Roman" w:cs="Times New Roman"/>
                <w:sz w:val="20"/>
                <w:szCs w:val="20"/>
              </w:rPr>
              <w:t>0</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1" w:hRule="atLeast"/>
        </w:trPr>
        <w:tc>
          <w:tcPr>
            <w:tcW w:w="420" w:type="dxa"/>
            <w:tcBorders>
              <w:top w:val="single" w:color="000000" w:sz="2" w:space="0"/>
              <w:left w:val="single" w:color="000000" w:sz="2" w:space="0"/>
              <w:bottom w:val="single" w:color="000000" w:sz="2" w:space="0"/>
              <w:right w:val="single" w:color="000000" w:sz="2" w:space="0"/>
            </w:tcBorders>
            <w:shd w:val="clear" w:color="000000" w:fill="FFFFFF"/>
          </w:tcPr>
          <w:p>
            <w:pPr>
              <w:tabs>
                <w:tab w:val="left" w:pos="0"/>
              </w:tabs>
              <w:autoSpaceDE w:val="0"/>
              <w:autoSpaceDN w:val="0"/>
              <w:adjustRightInd w:val="0"/>
              <w:ind w:left="66"/>
              <w:rPr>
                <w:rFonts w:ascii="Times New Roman" w:hAnsi="Times New Roman" w:cs="Times New Roman"/>
                <w:b/>
                <w:sz w:val="20"/>
                <w:szCs w:val="20"/>
              </w:rPr>
            </w:pPr>
          </w:p>
        </w:tc>
        <w:tc>
          <w:tcPr>
            <w:tcW w:w="25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62" w:right="27"/>
              <w:jc w:val="center"/>
              <w:rPr>
                <w:rFonts w:ascii="Times New Roman" w:hAnsi="Times New Roman" w:cs="Times New Roman"/>
                <w:sz w:val="20"/>
                <w:szCs w:val="20"/>
                <w:lang w:val="en-US"/>
              </w:rPr>
            </w:pPr>
            <w:r>
              <w:rPr>
                <w:rFonts w:ascii="Times New Roman" w:hAnsi="Times New Roman" w:cs="Times New Roman"/>
                <w:sz w:val="20"/>
                <w:szCs w:val="20"/>
              </w:rPr>
              <w:t xml:space="preserve">Разработка ПСД </w:t>
            </w:r>
          </w:p>
        </w:tc>
        <w:tc>
          <w:tcPr>
            <w:tcW w:w="15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Местная администрация г.п. Нарткала</w:t>
            </w:r>
          </w:p>
        </w:tc>
        <w:tc>
          <w:tcPr>
            <w:tcW w:w="165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202</w:t>
            </w:r>
            <w:r>
              <w:rPr>
                <w:rFonts w:hint="default" w:ascii="Times New Roman" w:hAnsi="Times New Roman" w:cs="Times New Roman"/>
                <w:sz w:val="20"/>
                <w:szCs w:val="20"/>
                <w:lang w:val="ru-RU"/>
              </w:rPr>
              <w:t>1</w:t>
            </w:r>
            <w:r>
              <w:rPr>
                <w:rFonts w:ascii="Times New Roman" w:hAnsi="Times New Roman" w:cs="Times New Roman"/>
                <w:sz w:val="20"/>
                <w:szCs w:val="20"/>
              </w:rPr>
              <w:t>-202</w:t>
            </w:r>
            <w:r>
              <w:rPr>
                <w:rFonts w:hint="default" w:ascii="Times New Roman" w:hAnsi="Times New Roman" w:cs="Times New Roman"/>
                <w:sz w:val="20"/>
                <w:szCs w:val="20"/>
                <w:lang w:val="ru-RU"/>
              </w:rPr>
              <w:t>5</w:t>
            </w:r>
            <w:r>
              <w:rPr>
                <w:rFonts w:ascii="Times New Roman" w:hAnsi="Times New Roman" w:cs="Times New Roman"/>
                <w:sz w:val="20"/>
                <w:szCs w:val="20"/>
              </w:rPr>
              <w:t xml:space="preserve"> годы</w:t>
            </w:r>
          </w:p>
        </w:tc>
        <w:tc>
          <w:tcPr>
            <w:tcW w:w="1227"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МБ</w:t>
            </w:r>
          </w:p>
          <w:p>
            <w:pPr>
              <w:autoSpaceDE w:val="0"/>
              <w:autoSpaceDN w:val="0"/>
              <w:adjustRightInd w:val="0"/>
              <w:jc w:val="center"/>
              <w:rPr>
                <w:rFonts w:ascii="Times New Roman" w:hAnsi="Times New Roman" w:cs="Times New Roman"/>
                <w:sz w:val="20"/>
                <w:szCs w:val="20"/>
              </w:rPr>
            </w:pPr>
          </w:p>
        </w:tc>
        <w:tc>
          <w:tcPr>
            <w:tcW w:w="12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1789,38</w:t>
            </w:r>
          </w:p>
        </w:tc>
        <w:tc>
          <w:tcPr>
            <w:tcW w:w="111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421,2</w:t>
            </w:r>
          </w:p>
        </w:tc>
        <w:tc>
          <w:tcPr>
            <w:tcW w:w="1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423,0</w:t>
            </w:r>
          </w:p>
        </w:tc>
        <w:tc>
          <w:tcPr>
            <w:tcW w:w="95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rFonts w:ascii="Times New Roman" w:hAnsi="Times New Roman" w:cs="Times New Roman"/>
                <w:sz w:val="20"/>
                <w:szCs w:val="20"/>
              </w:rPr>
            </w:pPr>
            <w:r>
              <w:rPr>
                <w:rFonts w:ascii="Times New Roman" w:hAnsi="Times New Roman" w:cs="Times New Roman"/>
                <w:sz w:val="20"/>
                <w:szCs w:val="20"/>
              </w:rPr>
              <w:t>291,78</w:t>
            </w:r>
          </w:p>
        </w:tc>
        <w:tc>
          <w:tcPr>
            <w:tcW w:w="105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ind w:left="-108" w:right="-108"/>
              <w:jc w:val="center"/>
              <w:rPr>
                <w:rFonts w:ascii="Times New Roman" w:hAnsi="Times New Roman" w:cs="Times New Roman"/>
                <w:sz w:val="20"/>
                <w:szCs w:val="20"/>
              </w:rPr>
            </w:pPr>
            <w:r>
              <w:rPr>
                <w:rFonts w:ascii="Times New Roman" w:hAnsi="Times New Roman" w:cs="Times New Roman"/>
                <w:sz w:val="20"/>
                <w:szCs w:val="20"/>
              </w:rPr>
              <w:t>351,0</w:t>
            </w:r>
          </w:p>
        </w:tc>
        <w:tc>
          <w:tcPr>
            <w:tcW w:w="989"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302,4</w:t>
            </w:r>
          </w:p>
        </w:tc>
        <w:tc>
          <w:tcPr>
            <w:tcW w:w="111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rPr>
                <w:rFonts w:ascii="Times New Roman" w:hAnsi="Times New Roman" w:cs="Times New Roman"/>
                <w:b/>
                <w:sz w:val="20"/>
                <w:szCs w:val="20"/>
              </w:rPr>
            </w:pPr>
          </w:p>
        </w:tc>
      </w:tr>
      <w:tr>
        <w:tblPrEx>
          <w:tblCellMar>
            <w:top w:w="0" w:type="dxa"/>
            <w:left w:w="108" w:type="dxa"/>
            <w:bottom w:w="0" w:type="dxa"/>
            <w:right w:w="108" w:type="dxa"/>
          </w:tblCellMar>
        </w:tblPrEx>
        <w:trPr>
          <w:trHeight w:val="444" w:hRule="atLeast"/>
        </w:trPr>
        <w:tc>
          <w:tcPr>
            <w:tcW w:w="15097" w:type="dxa"/>
            <w:gridSpan w:val="13"/>
            <w:tcBorders>
              <w:top w:val="single" w:color="000000" w:sz="2" w:space="0"/>
              <w:left w:val="single" w:color="000000" w:sz="2" w:space="0"/>
              <w:bottom w:val="single" w:color="000000" w:sz="2" w:space="0"/>
              <w:right w:val="single" w:color="auto" w:sz="4" w:space="0"/>
            </w:tcBorders>
            <w:shd w:val="clear" w:color="000000" w:fill="FFFFFF"/>
            <w:vAlign w:val="center"/>
          </w:tcPr>
          <w:p>
            <w:pPr>
              <w:pStyle w:val="12"/>
              <w:jc w:val="center"/>
              <w:rPr>
                <w:color w:val="000000"/>
                <w:sz w:val="20"/>
                <w:szCs w:val="20"/>
              </w:rPr>
            </w:pPr>
            <w:r>
              <w:rPr>
                <w:sz w:val="20"/>
                <w:szCs w:val="20"/>
              </w:rPr>
              <w:t>Модернизация систем теплоснабжения в Урванском районе</w:t>
            </w:r>
          </w:p>
        </w:tc>
      </w:tr>
      <w:tr>
        <w:tblPrEx>
          <w:tblCellMar>
            <w:top w:w="0" w:type="dxa"/>
            <w:left w:w="108" w:type="dxa"/>
            <w:bottom w:w="0" w:type="dxa"/>
            <w:right w:w="108" w:type="dxa"/>
          </w:tblCellMar>
        </w:tblPrEx>
        <w:trPr>
          <w:wAfter w:w="0" w:type="auto"/>
          <w:trHeight w:val="1052" w:hRule="atLeast"/>
        </w:trPr>
        <w:tc>
          <w:tcPr>
            <w:tcW w:w="420"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2565" w:type="dxa"/>
            <w:vMerge w:val="restart"/>
            <w:tcBorders>
              <w:top w:val="nil"/>
              <w:left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Строительство (реконструкция), модернизация систем теплоснабжения</w:t>
            </w:r>
          </w:p>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ВСЕГО:                            </w:t>
            </w:r>
          </w:p>
          <w:p>
            <w:pPr>
              <w:spacing w:after="0" w:line="240" w:lineRule="auto"/>
              <w:jc w:val="center"/>
              <w:rPr>
                <w:rFonts w:ascii="Times New Roman" w:hAnsi="Times New Roman" w:eastAsia="Times New Roman" w:cs="Times New Roman"/>
                <w:b/>
                <w:bCs/>
                <w:color w:val="000000"/>
                <w:sz w:val="20"/>
                <w:szCs w:val="20"/>
              </w:rPr>
            </w:pPr>
          </w:p>
          <w:p>
            <w:pPr>
              <w:spacing w:after="0" w:line="240" w:lineRule="auto"/>
              <w:jc w:val="center"/>
              <w:rPr>
                <w:rFonts w:ascii="Times New Roman" w:hAnsi="Times New Roman" w:eastAsia="Times New Roman" w:cs="Times New Roman"/>
                <w:b/>
                <w:bCs/>
                <w:color w:val="000000"/>
                <w:sz w:val="20"/>
                <w:szCs w:val="20"/>
              </w:rPr>
            </w:pPr>
          </w:p>
          <w:p>
            <w:pPr>
              <w:spacing w:after="0" w:line="240" w:lineRule="auto"/>
              <w:rPr>
                <w:rFonts w:ascii="Times New Roman" w:hAnsi="Times New Roman" w:eastAsia="Times New Roman" w:cs="Times New Roman"/>
                <w:b/>
                <w:bCs/>
                <w:color w:val="000000"/>
                <w:sz w:val="20"/>
                <w:szCs w:val="20"/>
              </w:rPr>
            </w:pPr>
          </w:p>
        </w:tc>
        <w:tc>
          <w:tcPr>
            <w:tcW w:w="1553" w:type="dxa"/>
            <w:vMerge w:val="restart"/>
            <w:tcBorders>
              <w:top w:val="single" w:color="000000" w:sz="8" w:space="0"/>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Местная администрация г.п. Нарткала, ОАО «Урвантеплосервис»</w:t>
            </w:r>
          </w:p>
        </w:tc>
        <w:tc>
          <w:tcPr>
            <w:tcW w:w="1653" w:type="dxa"/>
            <w:vMerge w:val="restart"/>
            <w:tcBorders>
              <w:top w:val="single" w:color="000000" w:sz="8" w:space="0"/>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202</w:t>
            </w:r>
            <w:r>
              <w:rPr>
                <w:rFonts w:hint="default" w:ascii="Times New Roman" w:hAnsi="Times New Roman" w:eastAsia="Times New Roman" w:cs="Times New Roman"/>
                <w:b/>
                <w:bCs/>
                <w:color w:val="000000"/>
                <w:sz w:val="20"/>
                <w:szCs w:val="20"/>
                <w:lang w:val="ru-RU"/>
              </w:rPr>
              <w:t>1</w:t>
            </w:r>
            <w:r>
              <w:rPr>
                <w:rFonts w:ascii="Times New Roman" w:hAnsi="Times New Roman" w:eastAsia="Times New Roman" w:cs="Times New Roman"/>
                <w:b/>
                <w:bCs/>
                <w:color w:val="000000"/>
                <w:sz w:val="20"/>
                <w:szCs w:val="20"/>
              </w:rPr>
              <w:t>-202</w:t>
            </w:r>
            <w:r>
              <w:rPr>
                <w:rFonts w:hint="default" w:ascii="Times New Roman" w:hAnsi="Times New Roman" w:eastAsia="Times New Roman" w:cs="Times New Roman"/>
                <w:b/>
                <w:bCs/>
                <w:color w:val="000000"/>
                <w:sz w:val="20"/>
                <w:szCs w:val="20"/>
                <w:lang w:val="ru-RU"/>
              </w:rPr>
              <w:t>5</w:t>
            </w:r>
            <w:r>
              <w:rPr>
                <w:rFonts w:ascii="Times New Roman" w:hAnsi="Times New Roman" w:eastAsia="Times New Roman" w:cs="Times New Roman"/>
                <w:b/>
                <w:bCs/>
                <w:color w:val="000000"/>
                <w:sz w:val="20"/>
                <w:szCs w:val="20"/>
              </w:rPr>
              <w:t xml:space="preserve"> годы</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65483,1</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19455,6</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18240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14915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12872,5</w:t>
            </w:r>
          </w:p>
        </w:tc>
        <w:tc>
          <w:tcPr>
            <w:tcW w:w="1118"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wAfter w:w="0" w:type="auto"/>
          <w:trHeight w:val="301" w:hRule="atLeast"/>
        </w:trPr>
        <w:tc>
          <w:tcPr>
            <w:tcW w:w="42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left w:val="nil"/>
              <w:right w:val="single" w:color="000000" w:sz="8" w:space="0"/>
            </w:tcBorders>
            <w:shd w:val="clear" w:color="000000" w:fill="FFFFFF"/>
            <w:vAlign w:val="center"/>
          </w:tcPr>
          <w:p>
            <w:pPr>
              <w:spacing w:after="0" w:line="240" w:lineRule="auto"/>
              <w:rPr>
                <w:rFonts w:ascii="Times New Roman" w:hAnsi="Times New Roman" w:eastAsia="Times New Roman" w:cs="Times New Roman"/>
                <w:b/>
                <w:bCs/>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1960,95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732,2</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488,75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401,25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338,75</w:t>
            </w:r>
          </w:p>
        </w:tc>
        <w:tc>
          <w:tcPr>
            <w:tcW w:w="111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wAfter w:w="0" w:type="auto"/>
          <w:trHeight w:val="301" w:hRule="atLeast"/>
        </w:trPr>
        <w:tc>
          <w:tcPr>
            <w:tcW w:w="42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left w:val="nil"/>
              <w:right w:val="single" w:color="000000" w:sz="8" w:space="0"/>
            </w:tcBorders>
            <w:shd w:val="clear" w:color="000000" w:fill="FFFFFF"/>
          </w:tcPr>
          <w:p>
            <w:pPr>
              <w:spacing w:after="0" w:line="240" w:lineRule="auto"/>
              <w:rPr>
                <w:rFonts w:ascii="Calibri" w:hAnsi="Calibri" w:eastAsia="Times New Roman" w:cs="Calibri"/>
                <w:color w:val="00000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1960,95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732,2</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488,75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401,25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338,75</w:t>
            </w:r>
          </w:p>
        </w:tc>
        <w:tc>
          <w:tcPr>
            <w:tcW w:w="111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wAfter w:w="0" w:type="auto"/>
          <w:trHeight w:val="313" w:hRule="atLeast"/>
        </w:trPr>
        <w:tc>
          <w:tcPr>
            <w:tcW w:w="420"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w:t>
            </w:r>
          </w:p>
        </w:tc>
        <w:tc>
          <w:tcPr>
            <w:tcW w:w="1118"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wAfter w:w="0" w:type="auto"/>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«Жамборова» Реконструкция  теплосетей2 Ǿ 325 (от кот. до ТК4), 0,293км.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4185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4185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wAfter w:w="0" w:type="auto"/>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wAfter w:w="0" w:type="auto"/>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wAfter w:w="0" w:type="auto"/>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453"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«Жамборова» Реконструкция  теплосетей2 Ǿ 273 (ТК4-ТК5) , 0,113км.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1330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190"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«Молодежная» Реконструкция  теплосетей2 Ǿ 325 (от кот. до ТК2, 0,018</w:t>
            </w:r>
          </w:p>
        </w:tc>
        <w:tc>
          <w:tcPr>
            <w:tcW w:w="1553" w:type="dxa"/>
            <w:vMerge w:val="restart"/>
            <w:tcBorders>
              <w:top w:val="single" w:color="000000" w:sz="8" w:space="0"/>
              <w:left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restart"/>
            <w:tcBorders>
              <w:top w:val="single" w:color="000000" w:sz="8" w:space="0"/>
              <w:left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251,1</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251,1</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9,45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«Молодежная» Реконструкция  теплосетей 2 Ǿ 219 (ТК1-ТК33), 0,245 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2327,5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2327,5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453"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«Молодежная» Реконструкция  теплосетей2 Ǿ 273 (ТК7-ТК9), 0,099км.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«Молодежная» Реконструкция  теплосетей2 Ǿ 219 (ТК9-ТК11), 0,132км.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1282,5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1282,5</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33,75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33,75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«Кабардинская» Реконструкция  теплосетей 2 Ǿ 159 (ТК5-ТК32), 0,196км.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1674</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1674</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63</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«Кабардинская» Реконструкция  теплосетей 2 Ǿ 219 (Кот.-ТК4), 0,134км.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1330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979"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«Кабардинская» Реконструкция  теплосетей2 Ǿ 219 (ТК17-ТК22), 0,053км.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«НКЗ» Реконструкция  теплосетей2 Ǿ 159 (ТК1-ТК4), 0,077км.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651</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651</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24,5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«НКЗ» Реконструкция  теплосетей</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 Ǿ 108 (ТК2-ТК20), 0,116км.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12</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№5» Реконструкция  теплосетей 2 Ǿ 89 (ввод от ТК4 до ж/д ул.Ахметова,1), 0,021км.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139,5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139,5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190"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13</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№5» Реконструкция  теплосетей2 Ǿ 57 (от ТК3 ввод ул.Коминтерна, 48), 0,073км.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2242"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«Садовая» Реконструкция  теплосетей 2 Ǿ 108 (ТК5-ТК32), 0,196км.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279</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279</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453"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15</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«Садовая» Реконструкция  теплосетей2 Ǿ 89 (Кот.-ТК4), 0,134км.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16</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«Садовая» Реконструкция  теплосетей2 Ǿ 273 (ТК17-ТК22), 0,053км.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2945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2945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17</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«Шекихачева» Реконструкция  теплосетей 2 Ǿ 108 (ТК1-ТК6), 0,054км.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58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18</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«Шекихачева» Реконструкция  теплосетей2 Ǿ 159 (ТК3-ТК8), 0,172км.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1441,5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1441,5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54,25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777"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979"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19</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«Юго-Западная»              Реконструкция  теплосетей2 Ǿ 114 (ТК2-ТК4), 0,146км.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979"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20</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«Юго-Западная»             Реконструкция  теплосетей2 Ǿ 219 (ТК7-ТК10), 0,214км.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2090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21</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«Юго-Западная» Реконструкция  теплосетей2 Ǿ 273 (ТК1-ТК3), 0,065км.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760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453"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22</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ЦТП «Ошнокова»  Реконструкция  теплосетей   замена ветхих т/сетей ГВС - Ǿ57 (от ЦТП до Ошнокова, 17а), 0,050км.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453"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23</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«Агропромлицей» с.п.Ст.Черек</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Реконструкция  теплосетей</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 Ǿ 219 (от кот. до ТК1), 0,042км.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453"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24</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«Агропромлицей» с.п.Ст.Черек</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712,5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78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Реконструкция  теплосетей2 Ǿ 159 (ТК1-ТК2), 0,079км.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789"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25</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«Агропромлицей» с.п.Ст.Черек</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790,5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790,5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78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Реконструкция  теплосетей2 Ǿ 108 (ТК1-ТК3), 0,123км.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29,75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26</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с.п.Ниж.Черек Реконструкция  теплосетей2 Ǿ 108, 0,045км.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63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27</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«СШ№1» с.п.Псыгансу</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Реконструкция  теплосетей</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 Ǿ 108, 0,050км.</w:t>
            </w:r>
          </w:p>
        </w:tc>
        <w:tc>
          <w:tcPr>
            <w:tcW w:w="15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single" w:color="000000" w:sz="8" w:space="0"/>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28</w:t>
            </w:r>
          </w:p>
        </w:tc>
        <w:tc>
          <w:tcPr>
            <w:tcW w:w="2565" w:type="dxa"/>
            <w:tcBorders>
              <w:top w:val="single" w:color="000000" w:sz="8" w:space="0"/>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«СШ№2» с.п.Псыгансу</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Реконструкция  теплосетей</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 Ǿ 108, 0,070км.</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29</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с.п.Псынабо</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372</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372</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bookmarkStart w:id="0" w:name="OLE_LINK1" w:colFirst="4" w:colLast="4"/>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Реконструкция  теплосетей</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 Ǿ 159, 0,040км.</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14</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bookmarkEnd w:id="0"/>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30</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с.п.Урвань</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802"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Реконструкция  теплосетей 2 Ǿ 159, 0,040км.</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31</w:t>
            </w:r>
          </w:p>
        </w:tc>
        <w:tc>
          <w:tcPr>
            <w:tcW w:w="2565" w:type="dxa"/>
            <w:vMerge w:val="restart"/>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с.п.Шитхала Реконструкция  теплосетей 2 Ǿ 108, 0,102км.</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665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665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57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single" w:color="000000" w:sz="8" w:space="0"/>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в  т.ч. реконструкция ветхих  тепловых сетей всего:</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p>
        </w:tc>
        <w:tc>
          <w:tcPr>
            <w:tcW w:w="1227" w:type="dxa"/>
            <w:gridSpan w:val="2"/>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ФБ                                 РБ                                        МБ                                             ВБ                                    </w:t>
            </w:r>
          </w:p>
        </w:tc>
        <w:tc>
          <w:tcPr>
            <w:tcW w:w="12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29638,6                908,2                  908,2                                0</w:t>
            </w:r>
          </w:p>
        </w:tc>
        <w:tc>
          <w:tcPr>
            <w:tcW w:w="1114"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0                               0                                0                                   0</w:t>
            </w:r>
          </w:p>
        </w:tc>
        <w:tc>
          <w:tcPr>
            <w:tcW w:w="119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9783,6                       368,2                      368,2                          0</w:t>
            </w:r>
          </w:p>
        </w:tc>
        <w:tc>
          <w:tcPr>
            <w:tcW w:w="951"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9452,5                       257,5                        257,5                             0</w:t>
            </w:r>
          </w:p>
        </w:tc>
        <w:tc>
          <w:tcPr>
            <w:tcW w:w="1052"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7030                193,75                193,75                           0</w:t>
            </w:r>
          </w:p>
        </w:tc>
        <w:tc>
          <w:tcPr>
            <w:tcW w:w="989"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3372,5                      88,75                       88,75                             0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50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9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51"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052"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89"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50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9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51"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052"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89"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50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9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51"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052"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89"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2505"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«Жамборова» замена циркуляционного насоса мощн.- 30кВт</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190"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«Жамборова» замена котла ТВГ-1,5 на котел с КПД 93% мощностью 1,5 Гкал/ч.</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1710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1710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1453"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«Молодежная»  замена 2-х котлов ТВГ-1,5 на котлы с КПД 93% мощностью 3,0 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3420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3420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4</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«Кабардинская» замена циркуляционного насоса мощ.20кВт</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325,5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325,5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4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«Кабардинская» замена 2-х котлов ТВГ-1,5 на котлы с КПД 93% общей мощностью 3,0 Гкал/ч.</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3420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3420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6</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«НКЗ»</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2850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2850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1052"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котлов ТВГ 1 – 2шт. на 2котла с КПД-93% общей мощностью 1,5Гкал/ч</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7</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«НКЗ»</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139,5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139,5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циркуляционного насоса мощн .5,5кВт</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8</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№5»</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186</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186</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циркуляционного насоса мощн. 7,5кВт</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9</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«Садовая»</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325,5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325,5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циркуляционного насоса мощн.20кВт</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10</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«Садовая»</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3420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3420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w:t>
            </w:r>
          </w:p>
        </w:tc>
      </w:tr>
      <w:tr>
        <w:tblPrEx>
          <w:tblCellMar>
            <w:top w:w="0" w:type="dxa"/>
            <w:left w:w="108" w:type="dxa"/>
            <w:bottom w:w="0" w:type="dxa"/>
            <w:right w:w="108" w:type="dxa"/>
          </w:tblCellMar>
        </w:tblPrEx>
        <w:trPr>
          <w:trHeight w:val="1052"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котла ТВГ-1,5 2- шт. на котлы с КПД 93% общей мощностью 3,0 Гкал/ч.</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11</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«ЦРБ»</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1578"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котлов ТВГ 1 – 1шт. и PREXAL 820 3 – шт. общей мощностью – 3,1Гкал/ч. на котлы REX-120 общей мощностью 3,6Гкал/ч с КПД-93%</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12</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«Шекихачева»</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232,5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526"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циркуляционного насоса мощ.15кВт</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4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13</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«Юго-Западная» замена 2-х котлов ТВГ-1,5 на котлы с КПД 93% общей мощностью 3,0 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3348</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3348</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126</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126</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126</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126</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14</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ЦТП «Ошнокова» монтаж котла REX-7</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789"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15</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«Агропромлицей» с.п.Ст.Черек</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1052"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котла ТВГ-1,5 -2шт. на котлы с КПД 93% общей мощностью 0,7 Гкал/ч.</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52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16</w:t>
            </w: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СШ№2 с.п.Ст.Черек</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427,5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789"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замена котла Ун 6 на котел с КПД 93% мощностью 0,25 Гкал/ч.</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nil"/>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11,25</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tcBorders>
              <w:top w:val="nil"/>
              <w:left w:val="nil"/>
              <w:bottom w:val="single" w:color="000000" w:sz="8" w:space="0"/>
              <w:right w:val="single" w:color="000000" w:sz="8" w:space="0"/>
            </w:tcBorders>
            <w:shd w:val="clear" w:color="000000" w:fill="FFFFFF"/>
          </w:tcPr>
          <w:p>
            <w:pPr>
              <w:spacing w:after="0" w:line="240" w:lineRule="auto"/>
              <w:rPr>
                <w:rFonts w:ascii="Calibri" w:hAnsi="Calibri" w:eastAsia="Times New Roman" w:cs="Calibri"/>
                <w:color w:val="000000"/>
              </w:rPr>
            </w:pPr>
            <w:r>
              <w:rPr>
                <w:rFonts w:ascii="Calibri" w:hAnsi="Calibri" w:eastAsia="Times New Roman" w:cs="Calibri"/>
                <w:color w:val="000000"/>
              </w:rPr>
              <w:t> </w:t>
            </w: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4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17</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с.п.Ниж.Черек замена котла ТВГ1 на котел с КПД 93% мощностью 0,25 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465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465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4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18</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«СШ№1» с.п.Псыгансу замена котла ТВГ1 и котла Ун-6 на котлы с КПД 93% мощностью 0,25 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950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25</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4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19</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«СШ№2» с.п.Псыгансу - замена котла Ун-6 на котел с КПД 93% общей мощностью 0,25 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475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12,5</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4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20</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с.п.Псынабо замена котла на котел ТВГ1- 2- шт. на котлы с КПД 93% общей мощностью 0,7 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1140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664"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21</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с.п.Урвань замена котла на котел ТВГ-1,5 2- шт. на котлы с КПД 93% общей мощностью 1,5 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1900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23</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«СШ» с.п.Шитхала замена котла Ун-6 на котел с КПД 93% мощ.0,2 Гкал/ч.</w:t>
            </w:r>
          </w:p>
        </w:tc>
        <w:tc>
          <w:tcPr>
            <w:tcW w:w="1553" w:type="dxa"/>
            <w:vMerge w:val="restart"/>
            <w:tcBorders>
              <w:top w:val="nil"/>
              <w:left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380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left w:val="single" w:color="000000" w:sz="8" w:space="0"/>
              <w:right w:val="single" w:color="000000" w:sz="8" w:space="0"/>
            </w:tcBorders>
            <w:vAlign w:val="center"/>
          </w:tcPr>
          <w:p>
            <w:pPr>
              <w:spacing w:after="0" w:line="240" w:lineRule="auto"/>
              <w:jc w:val="center"/>
              <w:rPr>
                <w:rFonts w:ascii="Times New Roman" w:hAnsi="Times New Roman" w:eastAsia="Times New Roman" w:cs="Times New Roman"/>
                <w:b/>
                <w:bCs/>
                <w:color w:val="000000"/>
                <w:sz w:val="20"/>
                <w:szCs w:val="20"/>
              </w:rPr>
            </w:pPr>
          </w:p>
        </w:tc>
        <w:tc>
          <w:tcPr>
            <w:tcW w:w="1653" w:type="dxa"/>
            <w:vMerge w:val="continue"/>
            <w:tcBorders>
              <w:left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left w:val="single" w:color="000000" w:sz="8" w:space="0"/>
              <w:right w:val="single" w:color="000000" w:sz="8" w:space="0"/>
            </w:tcBorders>
            <w:vAlign w:val="center"/>
          </w:tcPr>
          <w:p>
            <w:pPr>
              <w:spacing w:after="0" w:line="240" w:lineRule="auto"/>
              <w:jc w:val="center"/>
              <w:rPr>
                <w:rFonts w:ascii="Times New Roman" w:hAnsi="Times New Roman" w:eastAsia="Times New Roman" w:cs="Times New Roman"/>
                <w:b/>
                <w:bCs/>
                <w:color w:val="000000"/>
                <w:sz w:val="20"/>
                <w:szCs w:val="20"/>
              </w:rPr>
            </w:pPr>
          </w:p>
        </w:tc>
        <w:tc>
          <w:tcPr>
            <w:tcW w:w="1653" w:type="dxa"/>
            <w:vMerge w:val="continue"/>
            <w:tcBorders>
              <w:left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left w:val="single" w:color="000000" w:sz="8" w:space="0"/>
              <w:right w:val="single" w:color="000000" w:sz="8" w:space="0"/>
            </w:tcBorders>
            <w:vAlign w:val="center"/>
          </w:tcPr>
          <w:p>
            <w:pPr>
              <w:spacing w:after="0" w:line="240" w:lineRule="auto"/>
              <w:jc w:val="center"/>
              <w:rPr>
                <w:rFonts w:ascii="Times New Roman" w:hAnsi="Times New Roman" w:eastAsia="Times New Roman" w:cs="Times New Roman"/>
                <w:b/>
                <w:bCs/>
                <w:color w:val="000000"/>
                <w:sz w:val="20"/>
                <w:szCs w:val="20"/>
              </w:rPr>
            </w:pPr>
          </w:p>
        </w:tc>
        <w:tc>
          <w:tcPr>
            <w:tcW w:w="1653" w:type="dxa"/>
            <w:vMerge w:val="continue"/>
            <w:tcBorders>
              <w:left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p>
        </w:tc>
        <w:tc>
          <w:tcPr>
            <w:tcW w:w="2565"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в т.ч. замена котлов и циркуляционных  насосов всего:</w:t>
            </w:r>
          </w:p>
        </w:tc>
        <w:tc>
          <w:tcPr>
            <w:tcW w:w="1553" w:type="dxa"/>
            <w:vMerge w:val="continue"/>
            <w:tcBorders>
              <w:left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p>
        </w:tc>
        <w:tc>
          <w:tcPr>
            <w:tcW w:w="1653" w:type="dxa"/>
            <w:vMerge w:val="continue"/>
            <w:tcBorders>
              <w:left w:val="single" w:color="000000" w:sz="8" w:space="0"/>
              <w:bottom w:val="nil"/>
              <w:right w:val="single" w:color="000000" w:sz="8" w:space="0"/>
            </w:tcBorders>
            <w:shd w:val="clear" w:color="000000" w:fill="FFFFFF"/>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ФБ                                 РБ                                        МБ                                             ВБ                                    </w:t>
            </w:r>
          </w:p>
        </w:tc>
        <w:tc>
          <w:tcPr>
            <w:tcW w:w="1265"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31194,5           877,75           877,75                            0 </w:t>
            </w:r>
          </w:p>
        </w:tc>
        <w:tc>
          <w:tcPr>
            <w:tcW w:w="1114"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0                             0                                 0                                   0</w:t>
            </w:r>
          </w:p>
        </w:tc>
        <w:tc>
          <w:tcPr>
            <w:tcW w:w="1190"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5022                     189                         189                              0</w:t>
            </w:r>
          </w:p>
        </w:tc>
        <w:tc>
          <w:tcPr>
            <w:tcW w:w="951"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8787,5                       231,5                       231,5                              0</w:t>
            </w:r>
          </w:p>
        </w:tc>
        <w:tc>
          <w:tcPr>
            <w:tcW w:w="1052"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7885                       207,5                   207,5                            0</w:t>
            </w:r>
          </w:p>
        </w:tc>
        <w:tc>
          <w:tcPr>
            <w:tcW w:w="989"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9500                     250                           250                                    0</w:t>
            </w:r>
          </w:p>
        </w:tc>
        <w:tc>
          <w:tcPr>
            <w:tcW w:w="1118" w:type="dxa"/>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1716"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1</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Котельная ДК «СШ№1» с.п.Ст.Черек Ликвидация котельной «ДК» с.п.Ст.Черек с двумя котлами ТВГ-1,5 общей мощностью 3Гкал/ч, с установкой блок-модульной котельной на территории школы мощностью 0,3Гкал/ч.</w:t>
            </w:r>
          </w:p>
        </w:tc>
        <w:tc>
          <w:tcPr>
            <w:tcW w:w="15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653" w:type="dxa"/>
            <w:vMerge w:val="restart"/>
            <w:tcBorders>
              <w:top w:val="nil"/>
              <w:left w:val="single" w:color="000000" w:sz="8" w:space="0"/>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ФБ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4650</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4650</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РБ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МБ</w:t>
            </w:r>
          </w:p>
        </w:tc>
        <w:tc>
          <w:tcPr>
            <w:tcW w:w="1265"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1114"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175</w:t>
            </w:r>
          </w:p>
        </w:tc>
        <w:tc>
          <w:tcPr>
            <w:tcW w:w="951"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nil"/>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color w:val="000000"/>
                <w:sz w:val="20"/>
                <w:szCs w:val="20"/>
              </w:rPr>
            </w:pPr>
          </w:p>
        </w:tc>
        <w:tc>
          <w:tcPr>
            <w:tcW w:w="15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vMerge w:val="continue"/>
            <w:tcBorders>
              <w:top w:val="nil"/>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ВБ</w:t>
            </w:r>
          </w:p>
        </w:tc>
        <w:tc>
          <w:tcPr>
            <w:tcW w:w="1265"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4"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90"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51"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052"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989" w:type="dxa"/>
            <w:tcBorders>
              <w:top w:val="nil"/>
              <w:left w:val="nil"/>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0</w:t>
            </w: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25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в т.ч. установка блок-модульной котельной</w:t>
            </w:r>
          </w:p>
        </w:tc>
        <w:tc>
          <w:tcPr>
            <w:tcW w:w="1553" w:type="dxa"/>
            <w:vMerge w:val="continue"/>
            <w:tcBorders>
              <w:left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p>
        </w:tc>
        <w:tc>
          <w:tcPr>
            <w:tcW w:w="1653" w:type="dxa"/>
            <w:vMerge w:val="continue"/>
            <w:tcBorders>
              <w:left w:val="single" w:color="000000" w:sz="8" w:space="0"/>
              <w:bottom w:val="nil"/>
              <w:right w:val="single" w:color="000000" w:sz="8" w:space="0"/>
            </w:tcBorders>
            <w:shd w:val="clear" w:color="000000" w:fill="FFFFFF"/>
            <w:vAlign w:val="center"/>
          </w:tcPr>
          <w:p>
            <w:pPr>
              <w:spacing w:after="0" w:line="240" w:lineRule="auto"/>
              <w:rPr>
                <w:rFonts w:ascii="Times New Roman" w:hAnsi="Times New Roman" w:eastAsia="Times New Roman" w:cs="Times New Roman"/>
                <w:b/>
                <w:bCs/>
                <w:color w:val="000000"/>
                <w:sz w:val="20"/>
                <w:szCs w:val="20"/>
              </w:rPr>
            </w:pPr>
          </w:p>
        </w:tc>
        <w:tc>
          <w:tcPr>
            <w:tcW w:w="1227" w:type="dxa"/>
            <w:gridSpan w:val="2"/>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ФБ                                 РБ                                        МБ                                             ВБ                                    </w:t>
            </w:r>
          </w:p>
        </w:tc>
        <w:tc>
          <w:tcPr>
            <w:tcW w:w="1265"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4650                 175                  175                    0</w:t>
            </w:r>
          </w:p>
        </w:tc>
        <w:tc>
          <w:tcPr>
            <w:tcW w:w="1114"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0                      0                    0                       0 </w:t>
            </w:r>
          </w:p>
        </w:tc>
        <w:tc>
          <w:tcPr>
            <w:tcW w:w="1190"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4650           175             175                   0 </w:t>
            </w:r>
          </w:p>
        </w:tc>
        <w:tc>
          <w:tcPr>
            <w:tcW w:w="951"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0                 0              0            0</w:t>
            </w:r>
          </w:p>
        </w:tc>
        <w:tc>
          <w:tcPr>
            <w:tcW w:w="1052"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0               0                 0               0</w:t>
            </w:r>
          </w:p>
        </w:tc>
        <w:tc>
          <w:tcPr>
            <w:tcW w:w="989"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0                0                0              0</w:t>
            </w:r>
          </w:p>
        </w:tc>
        <w:tc>
          <w:tcPr>
            <w:tcW w:w="1118" w:type="dxa"/>
            <w:vMerge w:val="restart"/>
            <w:tcBorders>
              <w:top w:val="nil"/>
              <w:left w:val="single" w:color="000000" w:sz="8" w:space="0"/>
              <w:bottom w:val="single" w:color="000000" w:sz="8" w:space="0"/>
              <w:right w:val="single" w:color="000000" w:sz="8" w:space="0"/>
            </w:tcBorders>
            <w:shd w:val="clear" w:color="000000" w:fill="FFFFFF"/>
            <w:vAlign w:val="center"/>
          </w:tcPr>
          <w:p>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553" w:type="dxa"/>
            <w:vMerge w:val="continue"/>
            <w:tcBorders>
              <w:left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tcBorders>
              <w:top w:val="nil"/>
              <w:left w:val="nil"/>
              <w:bottom w:val="nil"/>
              <w:right w:val="single" w:color="000000" w:sz="8" w:space="0"/>
            </w:tcBorders>
            <w:shd w:val="clear" w:color="000000" w:fill="FFFFFF"/>
            <w:vAlign w:val="center"/>
          </w:tcPr>
          <w:p>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9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51"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052"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89"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01"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553" w:type="dxa"/>
            <w:vMerge w:val="continue"/>
            <w:tcBorders>
              <w:left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tcBorders>
              <w:top w:val="nil"/>
              <w:left w:val="nil"/>
              <w:bottom w:val="nil"/>
              <w:right w:val="single" w:color="000000" w:sz="8" w:space="0"/>
            </w:tcBorders>
            <w:shd w:val="clear" w:color="000000" w:fill="FFFFFF"/>
            <w:vAlign w:val="center"/>
          </w:tcPr>
          <w:p>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9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51"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052"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89"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r>
        <w:tblPrEx>
          <w:tblCellMar>
            <w:top w:w="0" w:type="dxa"/>
            <w:left w:w="108" w:type="dxa"/>
            <w:bottom w:w="0" w:type="dxa"/>
            <w:right w:w="108" w:type="dxa"/>
          </w:tblCellMar>
        </w:tblPrEx>
        <w:trPr>
          <w:trHeight w:val="313" w:hRule="atLeast"/>
        </w:trPr>
        <w:tc>
          <w:tcPr>
            <w:tcW w:w="42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25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553" w:type="dxa"/>
            <w:vMerge w:val="continue"/>
            <w:tcBorders>
              <w:left w:val="single" w:color="000000" w:sz="8" w:space="0"/>
              <w:bottom w:val="nil"/>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653" w:type="dxa"/>
            <w:tcBorders>
              <w:top w:val="nil"/>
              <w:left w:val="nil"/>
              <w:bottom w:val="nil"/>
              <w:right w:val="single" w:color="000000" w:sz="8" w:space="0"/>
            </w:tcBorders>
            <w:shd w:val="clear" w:color="000000" w:fill="FFFFFF"/>
            <w:vAlign w:val="center"/>
          </w:tcPr>
          <w:p>
            <w:pPr>
              <w:spacing w:after="0" w:line="240" w:lineRule="auto"/>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w:t>
            </w:r>
          </w:p>
        </w:tc>
        <w:tc>
          <w:tcPr>
            <w:tcW w:w="1227" w:type="dxa"/>
            <w:gridSpan w:val="2"/>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265"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4"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90"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51"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052"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989"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c>
          <w:tcPr>
            <w:tcW w:w="1118" w:type="dxa"/>
            <w:vMerge w:val="continue"/>
            <w:tcBorders>
              <w:top w:val="nil"/>
              <w:left w:val="single" w:color="000000" w:sz="8" w:space="0"/>
              <w:bottom w:val="single" w:color="000000" w:sz="8" w:space="0"/>
              <w:right w:val="single" w:color="000000" w:sz="8" w:space="0"/>
            </w:tcBorders>
            <w:vAlign w:val="center"/>
          </w:tcPr>
          <w:p>
            <w:pPr>
              <w:spacing w:after="0" w:line="240" w:lineRule="auto"/>
              <w:rPr>
                <w:rFonts w:ascii="Times New Roman" w:hAnsi="Times New Roman" w:eastAsia="Times New Roman" w:cs="Times New Roman"/>
                <w:b/>
                <w:bCs/>
                <w:color w:val="000000"/>
                <w:sz w:val="20"/>
                <w:szCs w:val="20"/>
              </w:rPr>
            </w:pPr>
          </w:p>
        </w:tc>
      </w:tr>
    </w:tbl>
    <w:p>
      <w:pPr>
        <w:autoSpaceDE w:val="0"/>
        <w:autoSpaceDN w:val="0"/>
        <w:adjustRightInd w:val="0"/>
        <w:ind w:left="12744"/>
        <w:jc w:val="center"/>
        <w:rPr>
          <w:rFonts w:ascii="Times New Roman" w:hAnsi="Times New Roman" w:cs="Times New Roman"/>
          <w:sz w:val="20"/>
          <w:szCs w:val="20"/>
        </w:rPr>
      </w:pPr>
    </w:p>
    <w:p>
      <w:pPr>
        <w:pStyle w:val="14"/>
        <w:rPr>
          <w:rFonts w:ascii="Times New Roman" w:hAnsi="Times New Roman"/>
          <w:sz w:val="20"/>
          <w:szCs w:val="20"/>
        </w:rPr>
      </w:pPr>
    </w:p>
    <w:p>
      <w:pPr>
        <w:pStyle w:val="14"/>
        <w:jc w:val="center"/>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p>
    <w:p>
      <w:pPr>
        <w:pStyle w:val="14"/>
        <w:jc w:val="right"/>
        <w:rPr>
          <w:rFonts w:ascii="Times New Roman" w:hAnsi="Times New Roman"/>
          <w:sz w:val="20"/>
          <w:szCs w:val="20"/>
        </w:rPr>
      </w:pPr>
      <w:r>
        <w:rPr>
          <w:rFonts w:ascii="Times New Roman" w:hAnsi="Times New Roman"/>
          <w:sz w:val="20"/>
          <w:szCs w:val="20"/>
        </w:rPr>
        <w:t>Приложение №3</w:t>
      </w:r>
    </w:p>
    <w:p>
      <w:pPr>
        <w:pStyle w:val="14"/>
        <w:jc w:val="right"/>
        <w:rPr>
          <w:rFonts w:ascii="Times New Roman" w:hAnsi="Times New Roman"/>
          <w:sz w:val="20"/>
          <w:szCs w:val="20"/>
        </w:rPr>
      </w:pPr>
      <w:r>
        <w:rPr>
          <w:rFonts w:ascii="Times New Roman" w:hAnsi="Times New Roman"/>
          <w:sz w:val="20"/>
          <w:szCs w:val="20"/>
        </w:rPr>
        <w:t>к муниципальной программе</w:t>
      </w:r>
    </w:p>
    <w:p>
      <w:pPr>
        <w:pStyle w:val="14"/>
        <w:jc w:val="right"/>
        <w:rPr>
          <w:rFonts w:ascii="Times New Roman" w:hAnsi="Times New Roman"/>
          <w:sz w:val="20"/>
          <w:szCs w:val="20"/>
        </w:rPr>
      </w:pPr>
      <w:r>
        <w:rPr>
          <w:rFonts w:ascii="Times New Roman" w:hAnsi="Times New Roman"/>
          <w:sz w:val="20"/>
          <w:szCs w:val="20"/>
        </w:rPr>
        <w:t>«Модернизация объектов коммунальной инфраструктуры</w:t>
      </w:r>
    </w:p>
    <w:p>
      <w:pPr>
        <w:pStyle w:val="14"/>
        <w:jc w:val="right"/>
        <w:rPr>
          <w:rFonts w:ascii="Times New Roman" w:hAnsi="Times New Roman"/>
          <w:sz w:val="20"/>
          <w:szCs w:val="20"/>
        </w:rPr>
      </w:pPr>
      <w:r>
        <w:rPr>
          <w:rFonts w:ascii="Times New Roman" w:hAnsi="Times New Roman"/>
          <w:sz w:val="20"/>
          <w:szCs w:val="20"/>
        </w:rPr>
        <w:t>Урванского муниципального района КБР</w:t>
      </w:r>
    </w:p>
    <w:p>
      <w:pPr>
        <w:pStyle w:val="14"/>
        <w:wordWrap w:val="0"/>
        <w:jc w:val="right"/>
        <w:rPr>
          <w:rFonts w:hint="default" w:ascii="Times New Roman" w:hAnsi="Times New Roman"/>
          <w:sz w:val="20"/>
          <w:szCs w:val="20"/>
          <w:lang w:val="ru-RU"/>
        </w:rPr>
      </w:pPr>
      <w:r>
        <w:rPr>
          <w:rFonts w:ascii="Times New Roman" w:hAnsi="Times New Roman"/>
          <w:sz w:val="20"/>
          <w:szCs w:val="20"/>
        </w:rPr>
        <w:t>на  202</w:t>
      </w:r>
      <w:r>
        <w:rPr>
          <w:rFonts w:hint="default" w:ascii="Times New Roman" w:hAnsi="Times New Roman"/>
          <w:sz w:val="20"/>
          <w:szCs w:val="20"/>
          <w:lang w:val="ru-RU"/>
        </w:rPr>
        <w:t>1</w:t>
      </w:r>
      <w:r>
        <w:rPr>
          <w:rFonts w:ascii="Times New Roman" w:hAnsi="Times New Roman"/>
          <w:sz w:val="20"/>
          <w:szCs w:val="20"/>
        </w:rPr>
        <w:t xml:space="preserve"> - 202</w:t>
      </w:r>
      <w:r>
        <w:rPr>
          <w:rFonts w:hint="default" w:ascii="Times New Roman" w:hAnsi="Times New Roman"/>
          <w:sz w:val="20"/>
          <w:szCs w:val="20"/>
          <w:lang w:val="ru-RU"/>
        </w:rPr>
        <w:t>5</w:t>
      </w:r>
      <w:r>
        <w:rPr>
          <w:rFonts w:ascii="Times New Roman" w:hAnsi="Times New Roman"/>
          <w:sz w:val="20"/>
          <w:szCs w:val="20"/>
        </w:rPr>
        <w:t xml:space="preserve"> годы»</w:t>
      </w:r>
      <w:r>
        <w:rPr>
          <w:rFonts w:hint="default" w:ascii="Times New Roman" w:hAnsi="Times New Roman"/>
          <w:sz w:val="20"/>
          <w:szCs w:val="20"/>
          <w:lang w:val="ru-RU"/>
        </w:rPr>
        <w:t xml:space="preserve"> и на период до 2030 года</w:t>
      </w:r>
    </w:p>
    <w:p>
      <w:pPr>
        <w:pStyle w:val="14"/>
        <w:rPr>
          <w:rFonts w:ascii="Times New Roman" w:hAnsi="Times New Roman"/>
          <w:sz w:val="20"/>
          <w:szCs w:val="20"/>
        </w:rPr>
      </w:pPr>
    </w:p>
    <w:p>
      <w:pPr>
        <w:pStyle w:val="14"/>
        <w:jc w:val="center"/>
        <w:rPr>
          <w:rFonts w:ascii="Times New Roman" w:hAnsi="Times New Roman"/>
          <w:sz w:val="20"/>
          <w:szCs w:val="20"/>
        </w:rPr>
      </w:pPr>
      <w:r>
        <w:rPr>
          <w:rFonts w:ascii="Times New Roman" w:hAnsi="Times New Roman"/>
          <w:sz w:val="20"/>
          <w:szCs w:val="20"/>
        </w:rPr>
        <w:t>Ресурсное обеспечение</w:t>
      </w:r>
    </w:p>
    <w:p>
      <w:pPr>
        <w:pStyle w:val="14"/>
        <w:jc w:val="center"/>
        <w:rPr>
          <w:rFonts w:ascii="Times New Roman" w:hAnsi="Times New Roman"/>
          <w:sz w:val="20"/>
          <w:szCs w:val="20"/>
        </w:rPr>
      </w:pPr>
      <w:r>
        <w:rPr>
          <w:rFonts w:ascii="Times New Roman" w:hAnsi="Times New Roman"/>
          <w:sz w:val="20"/>
          <w:szCs w:val="20"/>
        </w:rPr>
        <w:t>реализация муниципальной программы</w:t>
      </w:r>
    </w:p>
    <w:p>
      <w:pPr>
        <w:pStyle w:val="14"/>
        <w:jc w:val="center"/>
        <w:rPr>
          <w:rFonts w:ascii="Times New Roman" w:hAnsi="Times New Roman"/>
          <w:sz w:val="20"/>
          <w:szCs w:val="20"/>
        </w:rPr>
      </w:pPr>
      <w:r>
        <w:rPr>
          <w:rFonts w:ascii="Times New Roman" w:hAnsi="Times New Roman"/>
          <w:sz w:val="20"/>
          <w:szCs w:val="20"/>
        </w:rPr>
        <w:t>«Модернизация объектов коммунальной инфраструктуры</w:t>
      </w:r>
    </w:p>
    <w:p>
      <w:pPr>
        <w:pStyle w:val="14"/>
        <w:jc w:val="center"/>
        <w:rPr>
          <w:rFonts w:hint="default" w:ascii="Times New Roman" w:hAnsi="Times New Roman"/>
          <w:sz w:val="20"/>
          <w:szCs w:val="20"/>
          <w:lang w:val="ru-RU"/>
        </w:rPr>
      </w:pPr>
      <w:r>
        <w:rPr>
          <w:rFonts w:ascii="Times New Roman" w:hAnsi="Times New Roman"/>
          <w:sz w:val="20"/>
          <w:szCs w:val="20"/>
        </w:rPr>
        <w:t>Урванского муниципального района КБР на 202</w:t>
      </w:r>
      <w:r>
        <w:rPr>
          <w:rFonts w:hint="default" w:ascii="Times New Roman" w:hAnsi="Times New Roman"/>
          <w:sz w:val="20"/>
          <w:szCs w:val="20"/>
          <w:lang w:val="ru-RU"/>
        </w:rPr>
        <w:t>1</w:t>
      </w:r>
      <w:r>
        <w:rPr>
          <w:rFonts w:ascii="Times New Roman" w:hAnsi="Times New Roman"/>
          <w:sz w:val="20"/>
          <w:szCs w:val="20"/>
        </w:rPr>
        <w:t xml:space="preserve"> - 202 годы»</w:t>
      </w:r>
      <w:r>
        <w:rPr>
          <w:rFonts w:hint="default" w:ascii="Times New Roman" w:hAnsi="Times New Roman"/>
          <w:sz w:val="20"/>
          <w:szCs w:val="20"/>
          <w:lang w:val="ru-RU"/>
        </w:rPr>
        <w:t xml:space="preserve"> и на период до 2030 года</w:t>
      </w:r>
    </w:p>
    <w:p>
      <w:pPr>
        <w:pStyle w:val="14"/>
        <w:rPr>
          <w:rFonts w:ascii="Times New Roman" w:hAnsi="Times New Roman"/>
          <w:sz w:val="20"/>
          <w:szCs w:val="20"/>
        </w:rPr>
      </w:pPr>
    </w:p>
    <w:p>
      <w:pPr>
        <w:pStyle w:val="14"/>
        <w:rPr>
          <w:rFonts w:ascii="Times New Roman" w:hAnsi="Times New Roman"/>
          <w:sz w:val="20"/>
          <w:szCs w:val="20"/>
        </w:rPr>
      </w:pPr>
    </w:p>
    <w:tbl>
      <w:tblPr>
        <w:tblStyle w:val="5"/>
        <w:tblW w:w="15151" w:type="dxa"/>
        <w:tblInd w:w="-788" w:type="dxa"/>
        <w:tblLayout w:type="fixed"/>
        <w:tblCellMar>
          <w:top w:w="0" w:type="dxa"/>
          <w:left w:w="62" w:type="dxa"/>
          <w:bottom w:w="0" w:type="dxa"/>
          <w:right w:w="62" w:type="dxa"/>
        </w:tblCellMar>
      </w:tblPr>
      <w:tblGrid>
        <w:gridCol w:w="1625"/>
        <w:gridCol w:w="2506"/>
        <w:gridCol w:w="1615"/>
        <w:gridCol w:w="618"/>
        <w:gridCol w:w="715"/>
        <w:gridCol w:w="1127"/>
        <w:gridCol w:w="800"/>
        <w:gridCol w:w="1166"/>
        <w:gridCol w:w="1264"/>
        <w:gridCol w:w="1264"/>
        <w:gridCol w:w="1264"/>
        <w:gridCol w:w="1187"/>
      </w:tblGrid>
      <w:tr>
        <w:tblPrEx>
          <w:tblCellMar>
            <w:top w:w="0" w:type="dxa"/>
            <w:left w:w="62" w:type="dxa"/>
            <w:bottom w:w="0" w:type="dxa"/>
            <w:right w:w="62" w:type="dxa"/>
          </w:tblCellMar>
        </w:tblPrEx>
        <w:trPr>
          <w:trHeight w:val="1" w:hRule="atLeast"/>
        </w:trPr>
        <w:tc>
          <w:tcPr>
            <w:tcW w:w="162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rPr>
              <w:t>Статус</w:t>
            </w:r>
          </w:p>
        </w:tc>
        <w:tc>
          <w:tcPr>
            <w:tcW w:w="2506"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Наименование подпрограммы программы, основного мероприятия</w:t>
            </w:r>
          </w:p>
        </w:tc>
        <w:tc>
          <w:tcPr>
            <w:tcW w:w="1615"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rPr>
              <w:t>ГРБС ответственный исполнитель</w:t>
            </w:r>
          </w:p>
        </w:tc>
        <w:tc>
          <w:tcPr>
            <w:tcW w:w="3260"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rPr>
              <w:t>Код бюджетной классификации</w:t>
            </w:r>
          </w:p>
        </w:tc>
        <w:tc>
          <w:tcPr>
            <w:tcW w:w="6145"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Объемы бюджетных ассигнований, тыс.руб.</w:t>
            </w:r>
          </w:p>
        </w:tc>
      </w:tr>
      <w:tr>
        <w:tblPrEx>
          <w:tblCellMar>
            <w:top w:w="0" w:type="dxa"/>
            <w:left w:w="62" w:type="dxa"/>
            <w:bottom w:w="0" w:type="dxa"/>
            <w:right w:w="62" w:type="dxa"/>
          </w:tblCellMar>
        </w:tblPrEx>
        <w:trPr>
          <w:trHeight w:val="1" w:hRule="atLeast"/>
        </w:trPr>
        <w:tc>
          <w:tcPr>
            <w:tcW w:w="162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2506"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1615"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6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rPr>
              <w:t>Глава</w:t>
            </w: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rPr>
              <w:t>РзПр</w:t>
            </w:r>
          </w:p>
        </w:tc>
        <w:tc>
          <w:tcPr>
            <w:tcW w:w="1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rPr>
              <w:t>КЦСР</w:t>
            </w: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rPr>
              <w:t>Группы ВР</w:t>
            </w:r>
          </w:p>
        </w:tc>
        <w:tc>
          <w:tcPr>
            <w:tcW w:w="11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1</w:t>
            </w:r>
            <w:r>
              <w:rPr>
                <w:rFonts w:ascii="Times New Roman" w:hAnsi="Times New Roman"/>
                <w:sz w:val="20"/>
                <w:szCs w:val="20"/>
                <w:lang w:val="en-US"/>
              </w:rPr>
              <w:t xml:space="preserve"> </w:t>
            </w:r>
            <w:r>
              <w:rPr>
                <w:rFonts w:ascii="Times New Roman" w:hAnsi="Times New Roman"/>
                <w:sz w:val="20"/>
                <w:szCs w:val="20"/>
              </w:rPr>
              <w:t>год</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2</w:t>
            </w:r>
            <w:r>
              <w:rPr>
                <w:rFonts w:ascii="Times New Roman" w:hAnsi="Times New Roman"/>
                <w:sz w:val="20"/>
                <w:szCs w:val="20"/>
                <w:lang w:val="en-US"/>
              </w:rPr>
              <w:t xml:space="preserve"> </w:t>
            </w:r>
            <w:r>
              <w:rPr>
                <w:rFonts w:ascii="Times New Roman" w:hAnsi="Times New Roman"/>
                <w:sz w:val="20"/>
                <w:szCs w:val="20"/>
              </w:rPr>
              <w:t>год</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3</w:t>
            </w:r>
            <w:r>
              <w:rPr>
                <w:rFonts w:ascii="Times New Roman" w:hAnsi="Times New Roman"/>
                <w:sz w:val="20"/>
                <w:szCs w:val="20"/>
                <w:lang w:val="en-US"/>
              </w:rPr>
              <w:t xml:space="preserve"> </w:t>
            </w:r>
            <w:r>
              <w:rPr>
                <w:rFonts w:ascii="Times New Roman" w:hAnsi="Times New Roman"/>
                <w:sz w:val="20"/>
                <w:szCs w:val="20"/>
              </w:rPr>
              <w:t>год</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4</w:t>
            </w:r>
            <w:r>
              <w:rPr>
                <w:rFonts w:ascii="Times New Roman" w:hAnsi="Times New Roman"/>
                <w:sz w:val="20"/>
                <w:szCs w:val="20"/>
                <w:lang w:val="en-US"/>
              </w:rPr>
              <w:t xml:space="preserve"> </w:t>
            </w:r>
            <w:r>
              <w:rPr>
                <w:rFonts w:ascii="Times New Roman" w:hAnsi="Times New Roman"/>
                <w:sz w:val="20"/>
                <w:szCs w:val="20"/>
              </w:rPr>
              <w:t>год</w:t>
            </w:r>
          </w:p>
        </w:tc>
        <w:tc>
          <w:tcPr>
            <w:tcW w:w="118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r>
              <w:rPr>
                <w:rFonts w:ascii="Times New Roman" w:hAnsi="Times New Roman"/>
                <w:sz w:val="20"/>
                <w:szCs w:val="20"/>
                <w:lang w:val="en-US"/>
              </w:rPr>
              <w:t>202</w:t>
            </w:r>
            <w:r>
              <w:rPr>
                <w:rFonts w:hint="default" w:ascii="Times New Roman" w:hAnsi="Times New Roman"/>
                <w:sz w:val="20"/>
                <w:szCs w:val="20"/>
                <w:lang w:val="ru-RU"/>
              </w:rPr>
              <w:t>5</w:t>
            </w:r>
            <w:r>
              <w:rPr>
                <w:rFonts w:ascii="Times New Roman" w:hAnsi="Times New Roman"/>
                <w:sz w:val="20"/>
                <w:szCs w:val="20"/>
                <w:lang w:val="en-US"/>
              </w:rPr>
              <w:t xml:space="preserve"> </w:t>
            </w:r>
            <w:r>
              <w:rPr>
                <w:rFonts w:ascii="Times New Roman" w:hAnsi="Times New Roman"/>
                <w:sz w:val="20"/>
                <w:szCs w:val="20"/>
              </w:rPr>
              <w:t>год</w:t>
            </w:r>
          </w:p>
        </w:tc>
      </w:tr>
      <w:tr>
        <w:tblPrEx>
          <w:tblCellMar>
            <w:top w:w="0" w:type="dxa"/>
            <w:left w:w="62" w:type="dxa"/>
            <w:bottom w:w="0" w:type="dxa"/>
            <w:right w:w="62" w:type="dxa"/>
          </w:tblCellMar>
        </w:tblPrEx>
        <w:trPr>
          <w:trHeight w:val="1809" w:hRule="atLeast"/>
        </w:trPr>
        <w:tc>
          <w:tcPr>
            <w:tcW w:w="16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lang w:val="en-US"/>
              </w:rPr>
            </w:pPr>
            <w:r>
              <w:rPr>
                <w:rFonts w:ascii="Times New Roman" w:hAnsi="Times New Roman"/>
                <w:b/>
                <w:sz w:val="20"/>
                <w:szCs w:val="20"/>
              </w:rPr>
              <w:t>Муниципальная программа</w:t>
            </w:r>
          </w:p>
        </w:tc>
        <w:tc>
          <w:tcPr>
            <w:tcW w:w="2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r>
              <w:rPr>
                <w:rFonts w:ascii="Times New Roman" w:hAnsi="Times New Roman"/>
                <w:b/>
                <w:sz w:val="20"/>
                <w:szCs w:val="20"/>
              </w:rPr>
              <w:t>«Модернизация объектов коммунальной инфраструктуры</w:t>
            </w:r>
          </w:p>
          <w:p>
            <w:pPr>
              <w:pStyle w:val="14"/>
              <w:rPr>
                <w:rFonts w:ascii="Times New Roman" w:hAnsi="Times New Roman"/>
                <w:b/>
                <w:sz w:val="20"/>
                <w:szCs w:val="20"/>
              </w:rPr>
            </w:pPr>
            <w:r>
              <w:rPr>
                <w:rFonts w:ascii="Times New Roman" w:hAnsi="Times New Roman"/>
                <w:b/>
                <w:sz w:val="20"/>
                <w:szCs w:val="20"/>
              </w:rPr>
              <w:t>Урванского муниципального района КБР на период 202</w:t>
            </w:r>
            <w:r>
              <w:rPr>
                <w:rFonts w:hint="default" w:ascii="Times New Roman" w:hAnsi="Times New Roman"/>
                <w:b/>
                <w:sz w:val="20"/>
                <w:szCs w:val="20"/>
                <w:lang w:val="ru-RU"/>
              </w:rPr>
              <w:t>1</w:t>
            </w:r>
            <w:r>
              <w:rPr>
                <w:rFonts w:ascii="Times New Roman" w:hAnsi="Times New Roman"/>
                <w:b/>
                <w:sz w:val="20"/>
                <w:szCs w:val="20"/>
              </w:rPr>
              <w:t xml:space="preserve"> - 202</w:t>
            </w:r>
            <w:r>
              <w:rPr>
                <w:rFonts w:hint="default" w:ascii="Times New Roman" w:hAnsi="Times New Roman"/>
                <w:b/>
                <w:sz w:val="20"/>
                <w:szCs w:val="20"/>
                <w:lang w:val="ru-RU"/>
              </w:rPr>
              <w:t>5</w:t>
            </w:r>
            <w:r>
              <w:rPr>
                <w:rFonts w:ascii="Times New Roman" w:hAnsi="Times New Roman"/>
                <w:b/>
                <w:sz w:val="20"/>
                <w:szCs w:val="20"/>
              </w:rPr>
              <w:t xml:space="preserve"> годы»</w:t>
            </w:r>
          </w:p>
          <w:p>
            <w:pPr>
              <w:pStyle w:val="14"/>
              <w:rPr>
                <w:rFonts w:ascii="Times New Roman" w:hAnsi="Times New Roman"/>
                <w:b/>
                <w:sz w:val="20"/>
                <w:szCs w:val="20"/>
              </w:rPr>
            </w:pPr>
          </w:p>
          <w:p>
            <w:pPr>
              <w:pStyle w:val="14"/>
              <w:rPr>
                <w:rFonts w:ascii="Times New Roman" w:hAnsi="Times New Roman"/>
                <w:b/>
                <w:sz w:val="20"/>
                <w:szCs w:val="20"/>
              </w:rPr>
            </w:pPr>
            <w:r>
              <w:rPr>
                <w:rFonts w:ascii="Times New Roman" w:hAnsi="Times New Roman"/>
                <w:b/>
                <w:sz w:val="20"/>
                <w:szCs w:val="20"/>
              </w:rPr>
              <w:t>ВСЕГО:</w:t>
            </w:r>
          </w:p>
        </w:tc>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r>
              <w:rPr>
                <w:rFonts w:ascii="Times New Roman" w:hAnsi="Times New Roman"/>
                <w:b/>
                <w:sz w:val="20"/>
                <w:szCs w:val="20"/>
              </w:rPr>
              <w:t>Местные администрации поселений Урванского муниципального района КБР</w:t>
            </w:r>
          </w:p>
        </w:tc>
        <w:tc>
          <w:tcPr>
            <w:tcW w:w="6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p>
        </w:tc>
        <w:tc>
          <w:tcPr>
            <w:tcW w:w="1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r>
              <w:rPr>
                <w:rFonts w:ascii="Times New Roman" w:hAnsi="Times New Roman"/>
                <w:b/>
                <w:sz w:val="20"/>
                <w:szCs w:val="20"/>
              </w:rPr>
              <w:t>42979,78</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r>
              <w:rPr>
                <w:rFonts w:ascii="Times New Roman" w:hAnsi="Times New Roman"/>
                <w:b/>
                <w:sz w:val="20"/>
                <w:szCs w:val="20"/>
              </w:rPr>
              <w:t>160070,29</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r>
              <w:rPr>
                <w:rFonts w:ascii="Times New Roman" w:hAnsi="Times New Roman"/>
                <w:b/>
                <w:sz w:val="20"/>
                <w:szCs w:val="20"/>
              </w:rPr>
              <w:t>134096,99</w:t>
            </w:r>
          </w:p>
        </w:tc>
        <w:tc>
          <w:tcPr>
            <w:tcW w:w="1264" w:type="dxa"/>
            <w:tcBorders>
              <w:top w:val="single" w:color="000000" w:sz="2" w:space="0"/>
              <w:left w:val="single" w:color="000000" w:sz="2" w:space="0"/>
              <w:bottom w:val="single" w:color="000000" w:sz="2" w:space="0"/>
              <w:right w:val="single" w:color="auto" w:sz="4" w:space="0"/>
            </w:tcBorders>
            <w:shd w:val="clear" w:color="000000" w:fill="FFFFFF"/>
            <w:vAlign w:val="center"/>
          </w:tcPr>
          <w:p>
            <w:pPr>
              <w:pStyle w:val="14"/>
              <w:rPr>
                <w:rFonts w:ascii="Times New Roman" w:hAnsi="Times New Roman"/>
                <w:b/>
                <w:sz w:val="20"/>
                <w:szCs w:val="20"/>
              </w:rPr>
            </w:pPr>
            <w:r>
              <w:rPr>
                <w:rFonts w:ascii="Times New Roman" w:hAnsi="Times New Roman"/>
                <w:b/>
                <w:sz w:val="20"/>
                <w:szCs w:val="20"/>
              </w:rPr>
              <w:t>102479,99</w:t>
            </w:r>
          </w:p>
        </w:tc>
        <w:tc>
          <w:tcPr>
            <w:tcW w:w="1187" w:type="dxa"/>
            <w:tcBorders>
              <w:top w:val="single" w:color="000000" w:sz="2" w:space="0"/>
              <w:left w:val="single" w:color="auto" w:sz="4" w:space="0"/>
              <w:bottom w:val="single" w:color="000000" w:sz="2" w:space="0"/>
              <w:right w:val="single" w:color="000000" w:sz="2" w:space="0"/>
            </w:tcBorders>
            <w:shd w:val="clear" w:color="000000" w:fill="FFFFFF"/>
            <w:vAlign w:val="center"/>
          </w:tcPr>
          <w:p>
            <w:pPr>
              <w:pStyle w:val="14"/>
              <w:rPr>
                <w:rFonts w:ascii="Times New Roman" w:hAnsi="Times New Roman"/>
                <w:b/>
                <w:sz w:val="20"/>
                <w:szCs w:val="20"/>
              </w:rPr>
            </w:pPr>
            <w:r>
              <w:rPr>
                <w:rFonts w:ascii="Times New Roman" w:hAnsi="Times New Roman"/>
                <w:b/>
                <w:sz w:val="20"/>
                <w:szCs w:val="20"/>
              </w:rPr>
              <w:t>88557,19</w:t>
            </w:r>
          </w:p>
        </w:tc>
      </w:tr>
      <w:tr>
        <w:tblPrEx>
          <w:tblCellMar>
            <w:top w:w="0" w:type="dxa"/>
            <w:left w:w="62" w:type="dxa"/>
            <w:bottom w:w="0" w:type="dxa"/>
            <w:right w:w="62" w:type="dxa"/>
          </w:tblCellMar>
        </w:tblPrEx>
        <w:trPr>
          <w:trHeight w:val="2705" w:hRule="atLeast"/>
        </w:trPr>
        <w:tc>
          <w:tcPr>
            <w:tcW w:w="1625" w:type="dxa"/>
            <w:vMerge w:val="restart"/>
            <w:tcBorders>
              <w:top w:val="single" w:color="000000" w:sz="2" w:space="0"/>
              <w:left w:val="single" w:color="000000" w:sz="2" w:space="0"/>
              <w:right w:val="single" w:color="000000" w:sz="2" w:space="0"/>
            </w:tcBorders>
            <w:shd w:val="clear" w:color="000000" w:fill="FFFFFF"/>
            <w:vAlign w:val="center"/>
          </w:tcPr>
          <w:p>
            <w:pPr>
              <w:pStyle w:val="14"/>
              <w:rPr>
                <w:rFonts w:ascii="Times New Roman" w:hAnsi="Times New Roman"/>
                <w:sz w:val="20"/>
                <w:szCs w:val="20"/>
              </w:rPr>
            </w:pPr>
          </w:p>
          <w:p>
            <w:pPr>
              <w:pStyle w:val="14"/>
              <w:rPr>
                <w:rFonts w:ascii="Times New Roman" w:hAnsi="Times New Roman"/>
                <w:sz w:val="20"/>
                <w:szCs w:val="20"/>
                <w:lang w:val="en-US"/>
              </w:rPr>
            </w:pPr>
            <w:r>
              <w:rPr>
                <w:rFonts w:ascii="Times New Roman" w:hAnsi="Times New Roman"/>
                <w:sz w:val="20"/>
                <w:szCs w:val="20"/>
              </w:rPr>
              <w:t xml:space="preserve">Основное мероприятие </w:t>
            </w:r>
          </w:p>
        </w:tc>
        <w:tc>
          <w:tcPr>
            <w:tcW w:w="2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В том числе:</w:t>
            </w:r>
          </w:p>
          <w:p>
            <w:pPr>
              <w:pStyle w:val="14"/>
              <w:rPr>
                <w:rFonts w:ascii="Times New Roman" w:hAnsi="Times New Roman"/>
                <w:sz w:val="20"/>
                <w:szCs w:val="20"/>
              </w:rPr>
            </w:pPr>
          </w:p>
          <w:p>
            <w:pPr>
              <w:pStyle w:val="14"/>
              <w:rPr>
                <w:rFonts w:ascii="Times New Roman" w:hAnsi="Times New Roman"/>
                <w:sz w:val="20"/>
                <w:szCs w:val="20"/>
              </w:rPr>
            </w:pPr>
            <w:r>
              <w:rPr>
                <w:rFonts w:ascii="Times New Roman" w:hAnsi="Times New Roman"/>
                <w:sz w:val="20"/>
                <w:szCs w:val="20"/>
              </w:rPr>
              <w:t>-Строительство (реконструкция) систем водоснабжения</w:t>
            </w:r>
          </w:p>
        </w:tc>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p>
            <w:pPr>
              <w:pStyle w:val="14"/>
              <w:rPr>
                <w:rFonts w:ascii="Times New Roman" w:hAnsi="Times New Roman"/>
                <w:sz w:val="20"/>
                <w:szCs w:val="20"/>
              </w:rPr>
            </w:pPr>
          </w:p>
        </w:tc>
        <w:tc>
          <w:tcPr>
            <w:tcW w:w="6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1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42537,52</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134920,29</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111961,65</w:t>
            </w:r>
          </w:p>
        </w:tc>
        <w:tc>
          <w:tcPr>
            <w:tcW w:w="1264" w:type="dxa"/>
            <w:tcBorders>
              <w:top w:val="single" w:color="000000" w:sz="2" w:space="0"/>
              <w:left w:val="single" w:color="000000" w:sz="2" w:space="0"/>
              <w:bottom w:val="single" w:color="000000" w:sz="2" w:space="0"/>
              <w:right w:val="single" w:color="auto" w:sz="4"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195214,14</w:t>
            </w:r>
          </w:p>
        </w:tc>
        <w:tc>
          <w:tcPr>
            <w:tcW w:w="1187" w:type="dxa"/>
            <w:tcBorders>
              <w:top w:val="single" w:color="000000" w:sz="2" w:space="0"/>
              <w:left w:val="single" w:color="auto" w:sz="4"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71983,19</w:t>
            </w:r>
          </w:p>
        </w:tc>
      </w:tr>
      <w:tr>
        <w:tblPrEx>
          <w:tblCellMar>
            <w:top w:w="0" w:type="dxa"/>
            <w:left w:w="62" w:type="dxa"/>
            <w:bottom w:w="0" w:type="dxa"/>
            <w:right w:w="62" w:type="dxa"/>
          </w:tblCellMar>
        </w:tblPrEx>
        <w:trPr>
          <w:trHeight w:val="2705" w:hRule="atLeast"/>
        </w:trPr>
        <w:tc>
          <w:tcPr>
            <w:tcW w:w="1625" w:type="dxa"/>
            <w:vMerge w:val="continue"/>
            <w:tcBorders>
              <w:left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2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-Строительство (реконструкция) систем водоотведения</w:t>
            </w:r>
          </w:p>
        </w:tc>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6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1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Calibri" w:hAnsi="Calibri" w:eastAsia="Times New Roman" w:cs="Calibri"/>
                <w:color w:val="000000"/>
              </w:rPr>
            </w:pPr>
            <w:r>
              <w:rPr>
                <w:rFonts w:ascii="Calibri" w:hAnsi="Calibri" w:cs="Calibri"/>
                <w:color w:val="000000"/>
              </w:rPr>
              <w:t>4212,04</w:t>
            </w:r>
          </w:p>
          <w:p>
            <w:pPr>
              <w:pStyle w:val="14"/>
              <w:rPr>
                <w:rFonts w:ascii="Times New Roman" w:hAnsi="Times New Roman"/>
                <w:sz w:val="20"/>
                <w:szCs w:val="20"/>
              </w:rPr>
            </w:pP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Calibri" w:hAnsi="Calibri" w:eastAsia="Times New Roman" w:cs="Calibri"/>
                <w:color w:val="000000"/>
              </w:rPr>
            </w:pPr>
            <w:r>
              <w:rPr>
                <w:rFonts w:ascii="Calibri" w:hAnsi="Calibri" w:cs="Calibri"/>
                <w:color w:val="000000"/>
              </w:rPr>
              <w:t>4230</w:t>
            </w:r>
          </w:p>
          <w:p>
            <w:pPr>
              <w:pStyle w:val="14"/>
              <w:rPr>
                <w:rFonts w:ascii="Times New Roman" w:hAnsi="Times New Roman"/>
                <w:sz w:val="20"/>
                <w:szCs w:val="20"/>
              </w:rPr>
            </w:pP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rPr>
                <w:rFonts w:ascii="Calibri" w:hAnsi="Calibri" w:eastAsia="Times New Roman" w:cs="Calibri"/>
                <w:color w:val="000000"/>
              </w:rPr>
            </w:pPr>
            <w:r>
              <w:rPr>
                <w:rFonts w:ascii="Calibri" w:hAnsi="Calibri" w:cs="Calibri"/>
                <w:color w:val="000000"/>
              </w:rPr>
              <w:t>2917,84</w:t>
            </w:r>
          </w:p>
          <w:p>
            <w:pPr>
              <w:pStyle w:val="14"/>
              <w:rPr>
                <w:rFonts w:ascii="Times New Roman" w:hAnsi="Times New Roman"/>
                <w:sz w:val="20"/>
                <w:szCs w:val="20"/>
              </w:rPr>
            </w:pPr>
          </w:p>
        </w:tc>
        <w:tc>
          <w:tcPr>
            <w:tcW w:w="1264" w:type="dxa"/>
            <w:tcBorders>
              <w:top w:val="single" w:color="000000" w:sz="2" w:space="0"/>
              <w:left w:val="single" w:color="000000" w:sz="2" w:space="0"/>
              <w:bottom w:val="single" w:color="000000" w:sz="2" w:space="0"/>
              <w:right w:val="single" w:color="auto" w:sz="4" w:space="0"/>
            </w:tcBorders>
            <w:shd w:val="clear" w:color="000000" w:fill="FFFFFF"/>
            <w:vAlign w:val="center"/>
          </w:tcPr>
          <w:p>
            <w:pPr>
              <w:rPr>
                <w:rFonts w:ascii="Calibri" w:hAnsi="Calibri" w:eastAsia="Times New Roman" w:cs="Calibri"/>
                <w:color w:val="000000"/>
              </w:rPr>
            </w:pPr>
            <w:r>
              <w:rPr>
                <w:rFonts w:ascii="Calibri" w:hAnsi="Calibri" w:cs="Calibri"/>
                <w:color w:val="000000"/>
              </w:rPr>
              <w:t>3510</w:t>
            </w:r>
          </w:p>
          <w:p>
            <w:pPr>
              <w:pStyle w:val="14"/>
              <w:rPr>
                <w:rFonts w:ascii="Times New Roman" w:hAnsi="Times New Roman"/>
                <w:sz w:val="20"/>
                <w:szCs w:val="20"/>
              </w:rPr>
            </w:pPr>
          </w:p>
        </w:tc>
        <w:tc>
          <w:tcPr>
            <w:tcW w:w="1187" w:type="dxa"/>
            <w:tcBorders>
              <w:top w:val="single" w:color="000000" w:sz="2" w:space="0"/>
              <w:left w:val="single" w:color="auto" w:sz="4" w:space="0"/>
              <w:bottom w:val="single" w:color="000000" w:sz="2" w:space="0"/>
              <w:right w:val="single" w:color="000000" w:sz="2" w:space="0"/>
            </w:tcBorders>
            <w:shd w:val="clear" w:color="000000" w:fill="FFFFFF"/>
            <w:vAlign w:val="center"/>
          </w:tcPr>
          <w:p>
            <w:pPr>
              <w:rPr>
                <w:rFonts w:ascii="Calibri" w:hAnsi="Calibri" w:eastAsia="Times New Roman" w:cs="Calibri"/>
                <w:color w:val="000000"/>
              </w:rPr>
            </w:pPr>
            <w:r>
              <w:rPr>
                <w:rFonts w:ascii="Calibri" w:hAnsi="Calibri" w:cs="Calibri"/>
                <w:color w:val="000000"/>
              </w:rPr>
              <w:t>3024</w:t>
            </w:r>
          </w:p>
          <w:p>
            <w:pPr>
              <w:pStyle w:val="14"/>
              <w:rPr>
                <w:rFonts w:ascii="Times New Roman" w:hAnsi="Times New Roman"/>
                <w:sz w:val="20"/>
                <w:szCs w:val="20"/>
              </w:rPr>
            </w:pPr>
          </w:p>
        </w:tc>
      </w:tr>
      <w:tr>
        <w:tblPrEx>
          <w:tblCellMar>
            <w:top w:w="0" w:type="dxa"/>
            <w:left w:w="62" w:type="dxa"/>
            <w:bottom w:w="0" w:type="dxa"/>
            <w:right w:w="62" w:type="dxa"/>
          </w:tblCellMar>
        </w:tblPrEx>
        <w:trPr>
          <w:trHeight w:val="2705" w:hRule="atLeast"/>
        </w:trPr>
        <w:tc>
          <w:tcPr>
            <w:tcW w:w="1625" w:type="dxa"/>
            <w:vMerge w:val="continue"/>
            <w:tcBorders>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250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-Строительство (реконструкция) систем теплоснабжения</w:t>
            </w:r>
          </w:p>
        </w:tc>
        <w:tc>
          <w:tcPr>
            <w:tcW w:w="16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tc>
        <w:tc>
          <w:tcPr>
            <w:tcW w:w="61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7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112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8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lang w:val="en-US"/>
              </w:rPr>
            </w:pPr>
          </w:p>
        </w:tc>
        <w:tc>
          <w:tcPr>
            <w:tcW w:w="116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0</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20920</w:t>
            </w:r>
          </w:p>
        </w:tc>
        <w:tc>
          <w:tcPr>
            <w:tcW w:w="12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p>
          <w:p>
            <w:pPr>
              <w:pStyle w:val="14"/>
              <w:rPr>
                <w:rFonts w:ascii="Times New Roman" w:hAnsi="Times New Roman"/>
                <w:sz w:val="20"/>
                <w:szCs w:val="20"/>
              </w:rPr>
            </w:pPr>
            <w:r>
              <w:rPr>
                <w:rFonts w:ascii="Times New Roman" w:hAnsi="Times New Roman"/>
                <w:sz w:val="20"/>
                <w:szCs w:val="20"/>
              </w:rPr>
              <w:t>19217,5</w:t>
            </w:r>
          </w:p>
          <w:p>
            <w:pPr>
              <w:pStyle w:val="14"/>
              <w:rPr>
                <w:rFonts w:ascii="Times New Roman" w:hAnsi="Times New Roman"/>
                <w:sz w:val="20"/>
                <w:szCs w:val="20"/>
              </w:rPr>
            </w:pPr>
          </w:p>
        </w:tc>
        <w:tc>
          <w:tcPr>
            <w:tcW w:w="1264" w:type="dxa"/>
            <w:tcBorders>
              <w:top w:val="single" w:color="000000" w:sz="2" w:space="0"/>
              <w:left w:val="single" w:color="000000" w:sz="2" w:space="0"/>
              <w:bottom w:val="single" w:color="000000" w:sz="2" w:space="0"/>
              <w:right w:val="single" w:color="auto" w:sz="4" w:space="0"/>
            </w:tcBorders>
            <w:shd w:val="clear" w:color="000000" w:fill="FFFFFF"/>
            <w:vAlign w:val="center"/>
          </w:tcPr>
          <w:p>
            <w:pPr>
              <w:pStyle w:val="14"/>
              <w:rPr>
                <w:rFonts w:ascii="Times New Roman" w:hAnsi="Times New Roman"/>
                <w:sz w:val="20"/>
                <w:szCs w:val="20"/>
              </w:rPr>
            </w:pPr>
            <w:r>
              <w:fldChar w:fldCharType="begin"/>
            </w:r>
            <w:r>
              <w:instrText xml:space="preserve"> LINK Excel.Sheet.12 "C:\\Users\\12345\\Desktop\\программа модернизации\\Расчеты.xlsx" Лист1!R57C10 \a \f 4 \h </w:instrText>
            </w:r>
            <w:r>
              <w:fldChar w:fldCharType="separate"/>
            </w:r>
            <w:r>
              <w:rPr>
                <w:rFonts w:ascii="Times New Roman" w:hAnsi="Times New Roman"/>
                <w:sz w:val="20"/>
                <w:szCs w:val="20"/>
              </w:rPr>
              <w:fldChar w:fldCharType="end"/>
            </w:r>
          </w:p>
        </w:tc>
        <w:tc>
          <w:tcPr>
            <w:tcW w:w="1187" w:type="dxa"/>
            <w:tcBorders>
              <w:top w:val="single" w:color="000000" w:sz="2" w:space="0"/>
              <w:left w:val="single" w:color="auto" w:sz="4" w:space="0"/>
              <w:bottom w:val="single" w:color="000000" w:sz="2" w:space="0"/>
              <w:right w:val="single" w:color="000000" w:sz="2" w:space="0"/>
            </w:tcBorders>
            <w:shd w:val="clear" w:color="000000" w:fill="FFFFFF"/>
            <w:vAlign w:val="center"/>
          </w:tcPr>
          <w:p>
            <w:pPr>
              <w:pStyle w:val="14"/>
              <w:rPr>
                <w:rFonts w:ascii="Times New Roman" w:hAnsi="Times New Roman"/>
                <w:sz w:val="20"/>
                <w:szCs w:val="20"/>
              </w:rPr>
            </w:pPr>
            <w:r>
              <w:rPr>
                <w:rFonts w:ascii="Times New Roman" w:hAnsi="Times New Roman"/>
                <w:sz w:val="20"/>
                <w:szCs w:val="20"/>
              </w:rPr>
              <w:t>13550</w:t>
            </w:r>
          </w:p>
        </w:tc>
      </w:tr>
    </w:tbl>
    <w:p>
      <w:pPr>
        <w:pStyle w:val="14"/>
        <w:rPr>
          <w:rFonts w:ascii="Times New Roman" w:hAnsi="Times New Roman"/>
          <w:sz w:val="20"/>
          <w:szCs w:val="20"/>
        </w:rPr>
      </w:pPr>
    </w:p>
    <w:p>
      <w:pPr>
        <w:pStyle w:val="13"/>
        <w:jc w:val="right"/>
        <w:outlineLvl w:val="1"/>
        <w:rPr>
          <w:rFonts w:ascii="Times New Roman" w:hAnsi="Times New Roman" w:cs="Times New Roman"/>
          <w:sz w:val="20"/>
        </w:rPr>
      </w:pPr>
    </w:p>
    <w:sectPr>
      <w:pgSz w:w="16838" w:h="11906" w:orient="landscape"/>
      <w:pgMar w:top="851" w:right="1134" w:bottom="993"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F9"/>
    <w:rsid w:val="0000562A"/>
    <w:rsid w:val="000057CD"/>
    <w:rsid w:val="0001352F"/>
    <w:rsid w:val="0002595B"/>
    <w:rsid w:val="00026598"/>
    <w:rsid w:val="000315F9"/>
    <w:rsid w:val="0003465D"/>
    <w:rsid w:val="000358B3"/>
    <w:rsid w:val="0003734E"/>
    <w:rsid w:val="00037D4A"/>
    <w:rsid w:val="00041A7B"/>
    <w:rsid w:val="00054B19"/>
    <w:rsid w:val="00063BBA"/>
    <w:rsid w:val="000A12C6"/>
    <w:rsid w:val="000C3899"/>
    <w:rsid w:val="001263E7"/>
    <w:rsid w:val="00133AE6"/>
    <w:rsid w:val="00142149"/>
    <w:rsid w:val="00146BA6"/>
    <w:rsid w:val="00160B3F"/>
    <w:rsid w:val="001B0448"/>
    <w:rsid w:val="001D2F24"/>
    <w:rsid w:val="001D3F06"/>
    <w:rsid w:val="001D77EB"/>
    <w:rsid w:val="001E0D20"/>
    <w:rsid w:val="00203E79"/>
    <w:rsid w:val="00224D7E"/>
    <w:rsid w:val="002364A5"/>
    <w:rsid w:val="00246736"/>
    <w:rsid w:val="00264165"/>
    <w:rsid w:val="00270073"/>
    <w:rsid w:val="0028284F"/>
    <w:rsid w:val="0028366C"/>
    <w:rsid w:val="0028507A"/>
    <w:rsid w:val="00285C2F"/>
    <w:rsid w:val="00297A33"/>
    <w:rsid w:val="002A388E"/>
    <w:rsid w:val="002C2B87"/>
    <w:rsid w:val="002C5563"/>
    <w:rsid w:val="002D6D79"/>
    <w:rsid w:val="002F03EA"/>
    <w:rsid w:val="0030229B"/>
    <w:rsid w:val="003043A7"/>
    <w:rsid w:val="00350625"/>
    <w:rsid w:val="00357FD5"/>
    <w:rsid w:val="00364564"/>
    <w:rsid w:val="00391995"/>
    <w:rsid w:val="003B3758"/>
    <w:rsid w:val="003C2413"/>
    <w:rsid w:val="003E24E4"/>
    <w:rsid w:val="003E683A"/>
    <w:rsid w:val="00435C88"/>
    <w:rsid w:val="004531E8"/>
    <w:rsid w:val="00454855"/>
    <w:rsid w:val="00460FD4"/>
    <w:rsid w:val="00473F0C"/>
    <w:rsid w:val="00474678"/>
    <w:rsid w:val="0048720B"/>
    <w:rsid w:val="00495B1E"/>
    <w:rsid w:val="004A374E"/>
    <w:rsid w:val="004B150F"/>
    <w:rsid w:val="004B39B9"/>
    <w:rsid w:val="004D01BB"/>
    <w:rsid w:val="004D2B53"/>
    <w:rsid w:val="004E133A"/>
    <w:rsid w:val="004E6707"/>
    <w:rsid w:val="004E7F30"/>
    <w:rsid w:val="00503B40"/>
    <w:rsid w:val="00524BCE"/>
    <w:rsid w:val="005279ED"/>
    <w:rsid w:val="00532D21"/>
    <w:rsid w:val="0054164D"/>
    <w:rsid w:val="00542853"/>
    <w:rsid w:val="0058496E"/>
    <w:rsid w:val="00585839"/>
    <w:rsid w:val="00586B4C"/>
    <w:rsid w:val="00587696"/>
    <w:rsid w:val="00595784"/>
    <w:rsid w:val="005973DF"/>
    <w:rsid w:val="005A266E"/>
    <w:rsid w:val="005B1725"/>
    <w:rsid w:val="005B39FD"/>
    <w:rsid w:val="005C3411"/>
    <w:rsid w:val="005C3C38"/>
    <w:rsid w:val="005E0ABD"/>
    <w:rsid w:val="0060568D"/>
    <w:rsid w:val="00630D99"/>
    <w:rsid w:val="00635631"/>
    <w:rsid w:val="00636BC5"/>
    <w:rsid w:val="00637026"/>
    <w:rsid w:val="006479ED"/>
    <w:rsid w:val="00656EBB"/>
    <w:rsid w:val="00661018"/>
    <w:rsid w:val="00664D97"/>
    <w:rsid w:val="00671B52"/>
    <w:rsid w:val="006804A1"/>
    <w:rsid w:val="006A3BB8"/>
    <w:rsid w:val="006A3E5D"/>
    <w:rsid w:val="006A6F0E"/>
    <w:rsid w:val="006B4898"/>
    <w:rsid w:val="006C0DEB"/>
    <w:rsid w:val="006C16F2"/>
    <w:rsid w:val="007213E1"/>
    <w:rsid w:val="00722E3F"/>
    <w:rsid w:val="00732A7E"/>
    <w:rsid w:val="007649A3"/>
    <w:rsid w:val="00783DE5"/>
    <w:rsid w:val="00791064"/>
    <w:rsid w:val="007938E3"/>
    <w:rsid w:val="007B7B0F"/>
    <w:rsid w:val="007C05AD"/>
    <w:rsid w:val="007C2AFE"/>
    <w:rsid w:val="007D0B98"/>
    <w:rsid w:val="007D45AE"/>
    <w:rsid w:val="007E3690"/>
    <w:rsid w:val="007E4BD3"/>
    <w:rsid w:val="00801121"/>
    <w:rsid w:val="0081167A"/>
    <w:rsid w:val="0082558D"/>
    <w:rsid w:val="00830AF7"/>
    <w:rsid w:val="00843506"/>
    <w:rsid w:val="008651DC"/>
    <w:rsid w:val="00866988"/>
    <w:rsid w:val="00866C4E"/>
    <w:rsid w:val="008879BA"/>
    <w:rsid w:val="008A5145"/>
    <w:rsid w:val="008A5150"/>
    <w:rsid w:val="008E682E"/>
    <w:rsid w:val="00904100"/>
    <w:rsid w:val="00916489"/>
    <w:rsid w:val="00917883"/>
    <w:rsid w:val="00924035"/>
    <w:rsid w:val="00926204"/>
    <w:rsid w:val="009272B0"/>
    <w:rsid w:val="00930243"/>
    <w:rsid w:val="00970DC7"/>
    <w:rsid w:val="009A6269"/>
    <w:rsid w:val="009E3FA1"/>
    <w:rsid w:val="009F25B3"/>
    <w:rsid w:val="00A04ED7"/>
    <w:rsid w:val="00A479F7"/>
    <w:rsid w:val="00A60EE1"/>
    <w:rsid w:val="00A642A1"/>
    <w:rsid w:val="00A6797A"/>
    <w:rsid w:val="00AB40EA"/>
    <w:rsid w:val="00AC1AEA"/>
    <w:rsid w:val="00AC3B19"/>
    <w:rsid w:val="00AF541D"/>
    <w:rsid w:val="00B0582D"/>
    <w:rsid w:val="00B6222E"/>
    <w:rsid w:val="00B67476"/>
    <w:rsid w:val="00B74D09"/>
    <w:rsid w:val="00B85996"/>
    <w:rsid w:val="00BA0355"/>
    <w:rsid w:val="00BB39E2"/>
    <w:rsid w:val="00BB4736"/>
    <w:rsid w:val="00BB6061"/>
    <w:rsid w:val="00BC4CA3"/>
    <w:rsid w:val="00BC65D2"/>
    <w:rsid w:val="00BD5E28"/>
    <w:rsid w:val="00BF5247"/>
    <w:rsid w:val="00C00626"/>
    <w:rsid w:val="00C10BF9"/>
    <w:rsid w:val="00C13A15"/>
    <w:rsid w:val="00C27C0A"/>
    <w:rsid w:val="00C45D24"/>
    <w:rsid w:val="00C537EA"/>
    <w:rsid w:val="00C5667C"/>
    <w:rsid w:val="00C7521D"/>
    <w:rsid w:val="00C8483F"/>
    <w:rsid w:val="00C86D1D"/>
    <w:rsid w:val="00CB142A"/>
    <w:rsid w:val="00CC655E"/>
    <w:rsid w:val="00CD5B75"/>
    <w:rsid w:val="00CE02ED"/>
    <w:rsid w:val="00CE66E9"/>
    <w:rsid w:val="00CF460A"/>
    <w:rsid w:val="00D4501B"/>
    <w:rsid w:val="00D74389"/>
    <w:rsid w:val="00D91A98"/>
    <w:rsid w:val="00D92FD7"/>
    <w:rsid w:val="00DB2975"/>
    <w:rsid w:val="00DE6A3D"/>
    <w:rsid w:val="00E07D0F"/>
    <w:rsid w:val="00E6329E"/>
    <w:rsid w:val="00E669A7"/>
    <w:rsid w:val="00E67367"/>
    <w:rsid w:val="00E94EC7"/>
    <w:rsid w:val="00EA6199"/>
    <w:rsid w:val="00ED0590"/>
    <w:rsid w:val="00ED36E1"/>
    <w:rsid w:val="00EE390C"/>
    <w:rsid w:val="00F02EDE"/>
    <w:rsid w:val="00F40B85"/>
    <w:rsid w:val="00F855BE"/>
    <w:rsid w:val="00F915EB"/>
    <w:rsid w:val="00FC1392"/>
    <w:rsid w:val="00FE01B3"/>
    <w:rsid w:val="19F50242"/>
    <w:rsid w:val="5059686C"/>
    <w:rsid w:val="65351C67"/>
    <w:rsid w:val="6D346389"/>
    <w:rsid w:val="6DAD1E0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2"/>
    <w:basedOn w:val="1"/>
    <w:next w:val="1"/>
    <w:link w:val="21"/>
    <w:unhideWhenUsed/>
    <w:qFormat/>
    <w:uiPriority w:val="9"/>
    <w:pPr>
      <w:keepNext/>
      <w:keepLines/>
      <w:spacing w:before="40" w:after="0" w:line="259" w:lineRule="auto"/>
      <w:outlineLvl w:val="1"/>
    </w:pPr>
    <w:rPr>
      <w:rFonts w:asciiTheme="majorHAnsi" w:hAnsiTheme="majorHAnsi" w:eastAsiaTheme="majorEastAsia" w:cstheme="majorBidi"/>
      <w:color w:val="376092" w:themeColor="accent1" w:themeShade="BF"/>
      <w:sz w:val="26"/>
      <w:szCs w:val="26"/>
      <w:lang w:eastAsia="en-US"/>
    </w:rPr>
  </w:style>
  <w:style w:type="paragraph" w:styleId="3">
    <w:name w:val="heading 3"/>
    <w:basedOn w:val="1"/>
    <w:next w:val="1"/>
    <w:link w:val="2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FollowedHyperlink"/>
    <w:basedOn w:val="4"/>
    <w:semiHidden/>
    <w:unhideWhenUsed/>
    <w:qFormat/>
    <w:uiPriority w:val="99"/>
    <w:rPr>
      <w:color w:val="954F72"/>
      <w:u w:val="single"/>
    </w:rPr>
  </w:style>
  <w:style w:type="character" w:styleId="7">
    <w:name w:val="Hyperlink"/>
    <w:semiHidden/>
    <w:unhideWhenUsed/>
    <w:qFormat/>
    <w:uiPriority w:val="99"/>
    <w:rPr>
      <w:color w:val="0000FF"/>
      <w:u w:val="single"/>
    </w:rPr>
  </w:style>
  <w:style w:type="paragraph" w:styleId="8">
    <w:name w:val="Balloon Text"/>
    <w:basedOn w:val="1"/>
    <w:link w:val="20"/>
    <w:semiHidden/>
    <w:uiPriority w:val="0"/>
    <w:pPr>
      <w:spacing w:after="0" w:line="240" w:lineRule="auto"/>
    </w:pPr>
    <w:rPr>
      <w:rFonts w:ascii="Tahoma" w:hAnsi="Tahoma" w:eastAsia="Times New Roman" w:cs="Tahoma"/>
      <w:sz w:val="16"/>
      <w:szCs w:val="16"/>
    </w:rPr>
  </w:style>
  <w:style w:type="paragraph" w:styleId="9">
    <w:name w:val="header"/>
    <w:basedOn w:val="1"/>
    <w:link w:val="22"/>
    <w:unhideWhenUsed/>
    <w:uiPriority w:val="0"/>
    <w:pPr>
      <w:tabs>
        <w:tab w:val="center" w:pos="4677"/>
        <w:tab w:val="right" w:pos="9355"/>
      </w:tabs>
      <w:spacing w:after="0" w:line="240" w:lineRule="auto"/>
    </w:pPr>
  </w:style>
  <w:style w:type="paragraph" w:styleId="10">
    <w:name w:val="Body Text"/>
    <w:basedOn w:val="1"/>
    <w:link w:val="17"/>
    <w:unhideWhenUsed/>
    <w:qFormat/>
    <w:uiPriority w:val="99"/>
    <w:pPr>
      <w:widowControl w:val="0"/>
      <w:autoSpaceDE w:val="0"/>
      <w:autoSpaceDN w:val="0"/>
      <w:adjustRightInd w:val="0"/>
      <w:spacing w:after="120" w:line="240" w:lineRule="auto"/>
    </w:pPr>
    <w:rPr>
      <w:rFonts w:ascii="Arial" w:hAnsi="Arial" w:eastAsia="Times New Roman" w:cs="Times New Roman"/>
      <w:sz w:val="20"/>
      <w:szCs w:val="20"/>
    </w:rPr>
  </w:style>
  <w:style w:type="paragraph" w:styleId="11">
    <w:name w:val="footer"/>
    <w:basedOn w:val="1"/>
    <w:link w:val="23"/>
    <w:unhideWhenUsed/>
    <w:qFormat/>
    <w:uiPriority w:val="0"/>
    <w:pPr>
      <w:tabs>
        <w:tab w:val="center" w:pos="4677"/>
        <w:tab w:val="right" w:pos="9355"/>
      </w:tabs>
      <w:spacing w:after="0" w:line="240" w:lineRule="auto"/>
    </w:pPr>
  </w:style>
  <w:style w:type="paragraph" w:styleId="12">
    <w:name w:val="Normal (Web)"/>
    <w:basedOn w:val="1"/>
    <w:unhideWhenUsed/>
    <w:uiPriority w:val="0"/>
    <w:pPr>
      <w:spacing w:before="100" w:beforeAutospacing="1" w:after="100" w:afterAutospacing="1" w:line="240" w:lineRule="auto"/>
    </w:pPr>
    <w:rPr>
      <w:rFonts w:ascii="Times New Roman" w:hAnsi="Times New Roman" w:cs="Times New Roman"/>
      <w:sz w:val="24"/>
      <w:szCs w:val="24"/>
    </w:rPr>
  </w:style>
  <w:style w:type="paragraph" w:customStyle="1" w:styleId="13">
    <w:name w:val="ConsPlusNormal"/>
    <w:link w:val="16"/>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styleId="14">
    <w:name w:val="No Spacing"/>
    <w:link w:val="15"/>
    <w:qFormat/>
    <w:uiPriority w:val="1"/>
    <w:pPr>
      <w:spacing w:after="0" w:line="240" w:lineRule="auto"/>
    </w:pPr>
    <w:rPr>
      <w:rFonts w:ascii="Calibri" w:hAnsi="Calibri" w:eastAsia="Calibri" w:cs="Times New Roman"/>
      <w:sz w:val="22"/>
      <w:szCs w:val="22"/>
      <w:lang w:val="ru-RU" w:eastAsia="en-US" w:bidi="ar-SA"/>
    </w:rPr>
  </w:style>
  <w:style w:type="character" w:customStyle="1" w:styleId="15">
    <w:name w:val="Без интервала Знак"/>
    <w:link w:val="14"/>
    <w:qFormat/>
    <w:locked/>
    <w:uiPriority w:val="1"/>
    <w:rPr>
      <w:rFonts w:ascii="Calibri" w:hAnsi="Calibri" w:eastAsia="Calibri" w:cs="Times New Roman"/>
    </w:rPr>
  </w:style>
  <w:style w:type="character" w:customStyle="1" w:styleId="16">
    <w:name w:val="ConsPlusNormal Знак"/>
    <w:basedOn w:val="4"/>
    <w:link w:val="13"/>
    <w:qFormat/>
    <w:uiPriority w:val="0"/>
    <w:rPr>
      <w:rFonts w:ascii="Calibri" w:hAnsi="Calibri" w:eastAsia="Times New Roman" w:cs="Calibri"/>
      <w:szCs w:val="20"/>
      <w:lang w:eastAsia="ru-RU"/>
    </w:rPr>
  </w:style>
  <w:style w:type="character" w:customStyle="1" w:styleId="17">
    <w:name w:val="Основной текст Знак"/>
    <w:basedOn w:val="4"/>
    <w:link w:val="10"/>
    <w:qFormat/>
    <w:uiPriority w:val="99"/>
    <w:rPr>
      <w:rFonts w:ascii="Arial" w:hAnsi="Arial" w:eastAsia="Times New Roman" w:cs="Times New Roman"/>
      <w:sz w:val="20"/>
      <w:szCs w:val="20"/>
      <w:lang w:eastAsia="ru-RU"/>
    </w:rPr>
  </w:style>
  <w:style w:type="paragraph" w:customStyle="1" w:styleId="18">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eastAsia="en-US"/>
    </w:rPr>
  </w:style>
  <w:style w:type="paragraph" w:styleId="19">
    <w:name w:val="List Paragraph"/>
    <w:basedOn w:val="1"/>
    <w:qFormat/>
    <w:uiPriority w:val="99"/>
    <w:pPr>
      <w:ind w:left="720"/>
      <w:contextualSpacing/>
    </w:pPr>
  </w:style>
  <w:style w:type="character" w:customStyle="1" w:styleId="20">
    <w:name w:val="Текст выноски Знак"/>
    <w:basedOn w:val="4"/>
    <w:link w:val="8"/>
    <w:semiHidden/>
    <w:qFormat/>
    <w:uiPriority w:val="0"/>
    <w:rPr>
      <w:rFonts w:ascii="Tahoma" w:hAnsi="Tahoma" w:eastAsia="Times New Roman" w:cs="Tahoma"/>
      <w:sz w:val="16"/>
      <w:szCs w:val="16"/>
      <w:lang w:eastAsia="ru-RU"/>
    </w:rPr>
  </w:style>
  <w:style w:type="character" w:customStyle="1" w:styleId="21">
    <w:name w:val="Заголовок 2 Знак"/>
    <w:basedOn w:val="4"/>
    <w:link w:val="2"/>
    <w:uiPriority w:val="9"/>
    <w:rPr>
      <w:rFonts w:asciiTheme="majorHAnsi" w:hAnsiTheme="majorHAnsi" w:eastAsiaTheme="majorEastAsia" w:cstheme="majorBidi"/>
      <w:color w:val="376092" w:themeColor="accent1" w:themeShade="BF"/>
      <w:sz w:val="26"/>
      <w:szCs w:val="26"/>
    </w:rPr>
  </w:style>
  <w:style w:type="character" w:customStyle="1" w:styleId="22">
    <w:name w:val="Верхний колонтитул Знак"/>
    <w:basedOn w:val="4"/>
    <w:link w:val="9"/>
    <w:qFormat/>
    <w:uiPriority w:val="0"/>
    <w:rPr>
      <w:rFonts w:eastAsiaTheme="minorEastAsia"/>
      <w:lang w:eastAsia="ru-RU"/>
    </w:rPr>
  </w:style>
  <w:style w:type="character" w:customStyle="1" w:styleId="23">
    <w:name w:val="Нижний колонтитул Знак"/>
    <w:basedOn w:val="4"/>
    <w:link w:val="11"/>
    <w:uiPriority w:val="0"/>
    <w:rPr>
      <w:rFonts w:eastAsiaTheme="minorEastAsia"/>
      <w:lang w:eastAsia="ru-RU"/>
    </w:rPr>
  </w:style>
  <w:style w:type="character" w:customStyle="1" w:styleId="24">
    <w:name w:val="Заголовок 3 Знак"/>
    <w:basedOn w:val="4"/>
    <w:link w:val="3"/>
    <w:semiHidden/>
    <w:uiPriority w:val="9"/>
    <w:rPr>
      <w:rFonts w:asciiTheme="majorHAnsi" w:hAnsiTheme="majorHAnsi" w:eastAsiaTheme="majorEastAsia" w:cstheme="majorBidi"/>
      <w:b/>
      <w:bCs/>
      <w:color w:val="4F81BD" w:themeColor="accent1"/>
      <w:lang w:eastAsia="ru-RU"/>
      <w14:textFill>
        <w14:solidFill>
          <w14:schemeClr w14:val="accent1"/>
        </w14:solidFill>
      </w14:textFill>
    </w:rPr>
  </w:style>
  <w:style w:type="paragraph" w:customStyle="1" w:styleId="25">
    <w:name w:val="font5"/>
    <w:basedOn w:val="1"/>
    <w:uiPriority w:val="0"/>
    <w:pPr>
      <w:spacing w:before="100" w:beforeAutospacing="1" w:after="100" w:afterAutospacing="1" w:line="240" w:lineRule="auto"/>
    </w:pPr>
    <w:rPr>
      <w:rFonts w:ascii="Times New Roman" w:hAnsi="Times New Roman" w:eastAsia="Times New Roman" w:cs="Times New Roman"/>
      <w:color w:val="000000"/>
      <w:sz w:val="20"/>
      <w:szCs w:val="20"/>
    </w:rPr>
  </w:style>
  <w:style w:type="paragraph" w:customStyle="1" w:styleId="26">
    <w:name w:val="font6"/>
    <w:basedOn w:val="1"/>
    <w:uiPriority w:val="0"/>
    <w:pPr>
      <w:spacing w:before="100" w:beforeAutospacing="1" w:after="100" w:afterAutospacing="1" w:line="240" w:lineRule="auto"/>
    </w:pPr>
    <w:rPr>
      <w:rFonts w:ascii="Times New Roman" w:hAnsi="Times New Roman" w:eastAsia="Times New Roman" w:cs="Times New Roman"/>
      <w:color w:val="000000"/>
      <w:sz w:val="20"/>
      <w:szCs w:val="20"/>
    </w:rPr>
  </w:style>
  <w:style w:type="paragraph" w:customStyle="1" w:styleId="27">
    <w:name w:val="xl65"/>
    <w:basedOn w:val="1"/>
    <w:uiPriority w:val="0"/>
    <w:pPr>
      <w:pBdr>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sz w:val="20"/>
      <w:szCs w:val="20"/>
    </w:rPr>
  </w:style>
  <w:style w:type="paragraph" w:customStyle="1" w:styleId="28">
    <w:name w:val="xl66"/>
    <w:basedOn w:val="1"/>
    <w:uiPriority w:val="0"/>
    <w:pPr>
      <w:pBdr>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sz w:val="20"/>
      <w:szCs w:val="20"/>
    </w:rPr>
  </w:style>
  <w:style w:type="paragraph" w:customStyle="1" w:styleId="29">
    <w:name w:val="xl67"/>
    <w:basedOn w:val="1"/>
    <w:uiPriority w:val="0"/>
    <w:pPr>
      <w:pBdr>
        <w:right w:val="single" w:color="000000" w:sz="8" w:space="0"/>
      </w:pBdr>
      <w:shd w:val="clear" w:color="000000" w:fill="FFFFFF"/>
      <w:spacing w:before="100" w:beforeAutospacing="1" w:after="100" w:afterAutospacing="1" w:line="240" w:lineRule="auto"/>
      <w:textAlignment w:val="top"/>
    </w:pPr>
    <w:rPr>
      <w:rFonts w:ascii="Times New Roman" w:hAnsi="Times New Roman" w:eastAsia="Times New Roman" w:cs="Times New Roman"/>
      <w:sz w:val="24"/>
      <w:szCs w:val="24"/>
    </w:rPr>
  </w:style>
  <w:style w:type="paragraph" w:customStyle="1" w:styleId="30">
    <w:name w:val="xl68"/>
    <w:basedOn w:val="1"/>
    <w:uiPriority w:val="0"/>
    <w:pPr>
      <w:pBdr>
        <w:bottom w:val="single" w:color="000000" w:sz="8" w:space="0"/>
        <w:right w:val="single" w:color="000000" w:sz="8" w:space="0"/>
      </w:pBdr>
      <w:shd w:val="clear" w:color="000000" w:fill="FFFFFF"/>
      <w:spacing w:before="100" w:beforeAutospacing="1" w:after="100" w:afterAutospacing="1" w:line="240" w:lineRule="auto"/>
      <w:textAlignment w:val="top"/>
    </w:pPr>
    <w:rPr>
      <w:rFonts w:ascii="Times New Roman" w:hAnsi="Times New Roman" w:eastAsia="Times New Roman" w:cs="Times New Roman"/>
      <w:sz w:val="24"/>
      <w:szCs w:val="24"/>
    </w:rPr>
  </w:style>
  <w:style w:type="paragraph" w:customStyle="1" w:styleId="31">
    <w:name w:val="xl69"/>
    <w:basedOn w:val="1"/>
    <w:uiPriority w:val="0"/>
    <w:pPr>
      <w:pBdr>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0"/>
      <w:szCs w:val="20"/>
    </w:rPr>
  </w:style>
  <w:style w:type="paragraph" w:customStyle="1" w:styleId="32">
    <w:name w:val="xl70"/>
    <w:basedOn w:val="1"/>
    <w:qFormat/>
    <w:uiPriority w:val="0"/>
    <w:pPr>
      <w:pBdr>
        <w:bottom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0"/>
      <w:szCs w:val="20"/>
    </w:rPr>
  </w:style>
  <w:style w:type="paragraph" w:customStyle="1" w:styleId="33">
    <w:name w:val="xl71"/>
    <w:basedOn w:val="1"/>
    <w:uiPriority w:val="0"/>
    <w:pPr>
      <w:pBdr>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000000"/>
      <w:sz w:val="20"/>
      <w:szCs w:val="20"/>
    </w:rPr>
  </w:style>
  <w:style w:type="paragraph" w:customStyle="1" w:styleId="34">
    <w:name w:val="xl72"/>
    <w:basedOn w:val="1"/>
    <w:uiPriority w:val="0"/>
    <w:pPr>
      <w:pBdr>
        <w:top w:val="single" w:color="000000" w:sz="8" w:space="0"/>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sz w:val="20"/>
      <w:szCs w:val="20"/>
    </w:rPr>
  </w:style>
  <w:style w:type="paragraph" w:customStyle="1" w:styleId="35">
    <w:name w:val="xl73"/>
    <w:basedOn w:val="1"/>
    <w:uiPriority w:val="0"/>
    <w:pPr>
      <w:pBdr>
        <w:left w:val="single" w:color="000000" w:sz="8" w:space="0"/>
        <w:bottom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sz w:val="20"/>
      <w:szCs w:val="20"/>
    </w:rPr>
  </w:style>
  <w:style w:type="paragraph" w:customStyle="1" w:styleId="36">
    <w:name w:val="xl74"/>
    <w:basedOn w:val="1"/>
    <w:uiPriority w:val="0"/>
    <w:pPr>
      <w:pBdr>
        <w:top w:val="single" w:color="000000" w:sz="8" w:space="0"/>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color w:val="000000"/>
      <w:sz w:val="20"/>
      <w:szCs w:val="20"/>
    </w:rPr>
  </w:style>
  <w:style w:type="paragraph" w:customStyle="1" w:styleId="37">
    <w:name w:val="xl75"/>
    <w:basedOn w:val="1"/>
    <w:uiPriority w:val="0"/>
    <w:pPr>
      <w:pBdr>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color w:val="000000"/>
      <w:sz w:val="20"/>
      <w:szCs w:val="20"/>
    </w:rPr>
  </w:style>
  <w:style w:type="paragraph" w:customStyle="1" w:styleId="38">
    <w:name w:val="xl76"/>
    <w:basedOn w:val="1"/>
    <w:uiPriority w:val="0"/>
    <w:pPr>
      <w:pBdr>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0"/>
      <w:szCs w:val="20"/>
    </w:rPr>
  </w:style>
  <w:style w:type="paragraph" w:customStyle="1" w:styleId="39">
    <w:name w:val="xl77"/>
    <w:basedOn w:val="1"/>
    <w:qFormat/>
    <w:uiPriority w:val="0"/>
    <w:pPr>
      <w:pBdr>
        <w:top w:val="single" w:color="000000" w:sz="8" w:space="0"/>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0"/>
      <w:szCs w:val="20"/>
    </w:rPr>
  </w:style>
  <w:style w:type="paragraph" w:customStyle="1" w:styleId="40">
    <w:name w:val="xl78"/>
    <w:basedOn w:val="1"/>
    <w:qFormat/>
    <w:uiPriority w:val="0"/>
    <w:pPr>
      <w:pBdr>
        <w:left w:val="single" w:color="000000" w:sz="8" w:space="0"/>
        <w:bottom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0"/>
      <w:szCs w:val="20"/>
    </w:rPr>
  </w:style>
  <w:style w:type="paragraph" w:customStyle="1" w:styleId="41">
    <w:name w:val="xl79"/>
    <w:basedOn w:val="1"/>
    <w:uiPriority w:val="0"/>
    <w:pPr>
      <w:pBdr>
        <w:top w:val="single" w:color="000000" w:sz="8" w:space="0"/>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000000"/>
      <w:sz w:val="20"/>
      <w:szCs w:val="20"/>
    </w:rPr>
  </w:style>
  <w:style w:type="paragraph" w:customStyle="1" w:styleId="42">
    <w:name w:val="xl80"/>
    <w:basedOn w:val="1"/>
    <w:uiPriority w:val="0"/>
    <w:pPr>
      <w:pBdr>
        <w:left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000000"/>
      <w:sz w:val="20"/>
      <w:szCs w:val="20"/>
    </w:rPr>
  </w:style>
  <w:style w:type="paragraph" w:customStyle="1" w:styleId="43">
    <w:name w:val="xl81"/>
    <w:basedOn w:val="1"/>
    <w:qFormat/>
    <w:uiPriority w:val="0"/>
    <w:pPr>
      <w:pBdr>
        <w:left w:val="single" w:color="000000" w:sz="8" w:space="0"/>
        <w:bottom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000000"/>
      <w:sz w:val="20"/>
      <w:szCs w:val="20"/>
    </w:rPr>
  </w:style>
  <w:style w:type="paragraph" w:customStyle="1" w:styleId="44">
    <w:name w:val="xl82"/>
    <w:basedOn w:val="1"/>
    <w:uiPriority w:val="0"/>
    <w:pPr>
      <w:pBdr>
        <w:left w:val="single" w:color="000000" w:sz="8" w:space="0"/>
        <w:bottom w:val="single" w:color="auto"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sz w:val="20"/>
      <w:szCs w:val="20"/>
    </w:rPr>
  </w:style>
  <w:style w:type="paragraph" w:customStyle="1" w:styleId="45">
    <w:name w:val="xl83"/>
    <w:basedOn w:val="1"/>
    <w:uiPriority w:val="0"/>
    <w:pPr>
      <w:pBdr>
        <w:left w:val="single" w:color="000000" w:sz="8" w:space="0"/>
        <w:right w:val="single" w:color="000000" w:sz="8"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6">
    <w:name w:val="xl84"/>
    <w:basedOn w:val="1"/>
    <w:uiPriority w:val="0"/>
    <w:pPr>
      <w:pBdr>
        <w:left w:val="single" w:color="000000" w:sz="8" w:space="0"/>
        <w:bottom w:val="single" w:color="000000" w:sz="8" w:space="0"/>
        <w:right w:val="single" w:color="000000" w:sz="8"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7">
    <w:name w:val="xl85"/>
    <w:basedOn w:val="1"/>
    <w:uiPriority w:val="0"/>
    <w:pPr>
      <w:pBdr>
        <w:left w:val="single" w:color="000000" w:sz="8" w:space="0"/>
        <w:right w:val="single" w:color="000000" w:sz="8"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paragraph" w:customStyle="1" w:styleId="48">
    <w:name w:val="xl86"/>
    <w:basedOn w:val="1"/>
    <w:uiPriority w:val="0"/>
    <w:pPr>
      <w:pBdr>
        <w:left w:val="single" w:color="000000" w:sz="8" w:space="0"/>
        <w:bottom w:val="single" w:color="000000" w:sz="8" w:space="0"/>
        <w:right w:val="single" w:color="000000" w:sz="8"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paragraph" w:customStyle="1" w:styleId="49">
    <w:name w:val="xl87"/>
    <w:basedOn w:val="1"/>
    <w:uiPriority w:val="0"/>
    <w:pPr>
      <w:pBdr>
        <w:top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sz w:val="20"/>
      <w:szCs w:val="20"/>
    </w:rPr>
  </w:style>
  <w:style w:type="paragraph" w:customStyle="1" w:styleId="50">
    <w:name w:val="xl88"/>
    <w:basedOn w:val="1"/>
    <w:qFormat/>
    <w:uiPriority w:val="0"/>
    <w:pPr>
      <w:pBdr>
        <w:left w:val="single" w:color="000000" w:sz="8" w:space="0"/>
        <w:right w:val="single" w:color="000000" w:sz="8" w:space="0"/>
      </w:pBdr>
      <w:spacing w:before="100" w:beforeAutospacing="1" w:after="100" w:afterAutospacing="1" w:line="240" w:lineRule="auto"/>
    </w:pPr>
    <w:rPr>
      <w:rFonts w:ascii="Times New Roman" w:hAnsi="Times New Roman" w:eastAsia="Times New Roman" w:cs="Times New Roman"/>
      <w:b/>
      <w:bCs/>
      <w:sz w:val="24"/>
      <w:szCs w:val="24"/>
    </w:rPr>
  </w:style>
  <w:style w:type="paragraph" w:customStyle="1" w:styleId="51">
    <w:name w:val="xl89"/>
    <w:basedOn w:val="1"/>
    <w:uiPriority w:val="0"/>
    <w:pPr>
      <w:pBdr>
        <w:left w:val="single" w:color="000000" w:sz="8" w:space="0"/>
        <w:bottom w:val="single" w:color="000000" w:sz="8" w:space="0"/>
        <w:right w:val="single" w:color="000000" w:sz="8" w:space="0"/>
      </w:pBdr>
      <w:spacing w:before="100" w:beforeAutospacing="1" w:after="100" w:afterAutospacing="1" w:line="240" w:lineRule="auto"/>
    </w:pPr>
    <w:rPr>
      <w:rFonts w:ascii="Times New Roman" w:hAnsi="Times New Roman" w:eastAsia="Times New Roman" w:cs="Times New Roman"/>
      <w:b/>
      <w:bCs/>
      <w:sz w:val="24"/>
      <w:szCs w:val="24"/>
    </w:rPr>
  </w:style>
  <w:style w:type="paragraph" w:customStyle="1" w:styleId="52">
    <w:name w:val="xl90"/>
    <w:basedOn w:val="1"/>
    <w:uiPriority w:val="0"/>
    <w:pPr>
      <w:pBdr>
        <w:left w:val="single" w:color="000000" w:sz="8" w:space="0"/>
        <w:right w:val="single" w:color="000000" w:sz="8" w:space="0"/>
      </w:pBdr>
      <w:shd w:val="clear" w:color="000000" w:fill="FFFFFF"/>
      <w:spacing w:before="100" w:beforeAutospacing="1" w:after="100" w:afterAutospacing="1" w:line="240" w:lineRule="auto"/>
      <w:textAlignment w:val="center"/>
    </w:pPr>
    <w:rPr>
      <w:rFonts w:ascii="Times New Roman" w:hAnsi="Times New Roman" w:eastAsia="Times New Roman" w:cs="Times New Roman"/>
      <w:b/>
      <w:bCs/>
      <w:sz w:val="20"/>
      <w:szCs w:val="20"/>
    </w:rPr>
  </w:style>
  <w:style w:type="paragraph" w:customStyle="1" w:styleId="53">
    <w:name w:val="xl91"/>
    <w:basedOn w:val="1"/>
    <w:uiPriority w:val="0"/>
    <w:pPr>
      <w:pBdr>
        <w:top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color w:val="000000"/>
      <w:sz w:val="20"/>
      <w:szCs w:val="20"/>
    </w:rPr>
  </w:style>
  <w:style w:type="paragraph" w:customStyle="1" w:styleId="54">
    <w:name w:val="xl92"/>
    <w:basedOn w:val="1"/>
    <w:uiPriority w:val="0"/>
    <w:pPr>
      <w:pBdr>
        <w:bottom w:val="single" w:color="000000" w:sz="8" w:space="0"/>
        <w:right w:val="single" w:color="000000" w:sz="8" w:space="0"/>
      </w:pBdr>
      <w:shd w:val="clear" w:color="000000" w:fill="FFFFFF"/>
      <w:spacing w:before="100" w:beforeAutospacing="1" w:after="100" w:afterAutospacing="1" w:line="240" w:lineRule="auto"/>
      <w:jc w:val="center"/>
      <w:textAlignment w:val="center"/>
    </w:pPr>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11943</Words>
  <Characters>68080</Characters>
  <Lines>567</Lines>
  <Paragraphs>159</Paragraphs>
  <TotalTime>3</TotalTime>
  <ScaleCrop>false</ScaleCrop>
  <LinksUpToDate>false</LinksUpToDate>
  <CharactersWithSpaces>79864</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2020-07-30T15:17:00Z</dcterms:created>
  <dc:creator>stroy3</dc:creator>
  <cp:lastModifiedBy>12345</cp:lastModifiedBy>
  <cp:lastPrinted>2021-11-30T14:14:00Z</cp:lastPrinted>
  <dcterms:modified xsi:type="dcterms:W3CDTF">2021-12-01T08:00:04Z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1049-11.2.0.10382</vt:lpwstr>
  </property>
  <property fmtid="{D5CDD505-2E9C-101B-9397-08002B2CF9AE}" pid="3" name="ICV">
    <vt:lpwstr>E1C36FD3E5E24DDE90E1092B89087E85</vt:lpwstr>
  </property>
</Properties>
</file>