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C3" w:rsidRDefault="00E73EC3" w:rsidP="00E73EC3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EC3" w:rsidRDefault="00E73EC3" w:rsidP="00E73EC3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E73EC3" w:rsidRDefault="00E73EC3" w:rsidP="00E73EC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E73EC3" w:rsidRDefault="00E73EC3" w:rsidP="00E73EC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E73EC3" w:rsidRDefault="00E73EC3" w:rsidP="00E73EC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E73EC3" w:rsidRDefault="00E73EC3" w:rsidP="00E73EC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E73EC3" w:rsidRDefault="00E73EC3" w:rsidP="00E73EC3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E73EC3" w:rsidRPr="00B63E83" w:rsidRDefault="00E73EC3" w:rsidP="00E73EC3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№__17</w:t>
      </w:r>
    </w:p>
    <w:p w:rsidR="00E73EC3" w:rsidRPr="00B63E83" w:rsidRDefault="00E73EC3" w:rsidP="00E73EC3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№__17</w:t>
      </w:r>
    </w:p>
    <w:p w:rsidR="00E73EC3" w:rsidRPr="00B46324" w:rsidRDefault="00E73EC3" w:rsidP="00E73EC3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№__17</w:t>
      </w:r>
    </w:p>
    <w:p w:rsidR="00E73EC3" w:rsidRDefault="00E73EC3" w:rsidP="00E73EC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73EC3" w:rsidRDefault="00E73EC3" w:rsidP="00E73EC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«19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января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Pr="0096117B" w:rsidRDefault="00E73EC3" w:rsidP="00E73E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6117B">
        <w:rPr>
          <w:rFonts w:ascii="Times New Roman" w:hAnsi="Times New Roman" w:cs="Times New Roman"/>
          <w:b/>
          <w:sz w:val="28"/>
          <w:szCs w:val="28"/>
          <w:lang w:eastAsia="ru-RU" w:bidi="ru-RU"/>
        </w:rPr>
        <w:t>Об утверждении видов работ, объектов и мест для отбывания</w:t>
      </w:r>
      <w:r w:rsidRPr="0096117B">
        <w:rPr>
          <w:rFonts w:ascii="Times New Roman" w:hAnsi="Times New Roman" w:cs="Times New Roman"/>
          <w:b/>
          <w:sz w:val="28"/>
          <w:szCs w:val="28"/>
          <w:lang w:eastAsia="ru-RU" w:bidi="ru-RU"/>
        </w:rPr>
        <w:br/>
        <w:t>осужденными наказаний в виде обязательных и исправительных работ</w:t>
      </w:r>
    </w:p>
    <w:p w:rsidR="00E73EC3" w:rsidRPr="006C6115" w:rsidRDefault="00E73EC3" w:rsidP="00E73E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73EC3" w:rsidRPr="006C6115" w:rsidRDefault="00E73EC3" w:rsidP="00E73E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Рассмотрев предложение начальника Урванского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Межмуниципального филиала УИИ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УФСИН России по КБР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 внесении изменений в перечни объектов для отбывания осужденными наказани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й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виде обязательных и исправительных работ, во исполнение Федерального Закона от 28.12.2004г. № 177-ФЗ «О введении в действие положений Уголовного кодекса Российской Федерации и Уголовно-исполнительного кодекса Российской Федерации о наказании в виде обязательных работ», руководствуясь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статьями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49, 50 Уголовного</w:t>
      </w:r>
      <w:proofErr w:type="gram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кодекса РФ и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статьями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25, 26 Уголовно-исполнительного кодекса РФ, местная администрация Урванского муниципального района КБР</w:t>
      </w:r>
    </w:p>
    <w:p w:rsidR="00E73EC3" w:rsidRPr="006C6115" w:rsidRDefault="00E73EC3" w:rsidP="00E73E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73EC3" w:rsidRPr="0096117B" w:rsidRDefault="00E73EC3" w:rsidP="00E73EC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6117B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ПОСТАНОВЛЯЕТ:</w:t>
      </w:r>
    </w:p>
    <w:p w:rsidR="00E73EC3" w:rsidRPr="006C6115" w:rsidRDefault="00E73EC3" w:rsidP="00E73E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73EC3" w:rsidRPr="006C6115" w:rsidRDefault="00E73EC3" w:rsidP="00E73E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Утвердить по согласованию с начальником Урванского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М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ежмуниципального филиала ФКУ УИИ УФСИН России по </w:t>
      </w:r>
      <w:proofErr w:type="spellStart"/>
      <w:proofErr w:type="gramStart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Кабардино</w:t>
      </w:r>
      <w:proofErr w:type="spell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- Балкарской</w:t>
      </w:r>
      <w:proofErr w:type="gram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Республике:</w:t>
      </w:r>
    </w:p>
    <w:p w:rsidR="00E73EC3" w:rsidRPr="006C6115" w:rsidRDefault="00E73EC3" w:rsidP="00E73EC3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Перечень видов обязательных работ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я</w:t>
      </w:r>
      <w:proofErr w:type="gram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1.</w:t>
      </w:r>
    </w:p>
    <w:p w:rsidR="00E73EC3" w:rsidRDefault="00E73EC3" w:rsidP="00E73EC3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Перечень объектов для отбывания осужденными наказания в виде обязательных работ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я</w:t>
      </w:r>
      <w:proofErr w:type="gram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2.</w:t>
      </w:r>
    </w:p>
    <w:p w:rsidR="00E73EC3" w:rsidRPr="006C6115" w:rsidRDefault="00E73EC3" w:rsidP="00E73EC3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мест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для отбывания осужденными наказания в виде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исправительных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работ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я</w:t>
      </w:r>
      <w:proofErr w:type="gram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3.</w:t>
      </w:r>
    </w:p>
    <w:p w:rsidR="00E73EC3" w:rsidRPr="006C6115" w:rsidRDefault="00E73EC3" w:rsidP="00E73E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Определить, что Перечень объектов для отбывания осужденными наказания в виде обязательных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работ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(приложение № 2)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мест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для отбывания осужденными наказания в виде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исправительных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работ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3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,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мо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жет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быть изменен по заявлени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ю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предприятий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учреждений, не вошедших в указанные Перечни, а также по ходатайству начальника Урванского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М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ежмуниципального филиала ФКУ УИИ УФСИ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Н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России по Кабардино-Балкарской Республике.</w:t>
      </w:r>
      <w:proofErr w:type="gramEnd"/>
    </w:p>
    <w:p w:rsidR="00E73EC3" w:rsidRPr="006C6115" w:rsidRDefault="00E73EC3" w:rsidP="00E73E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Рекомендовать руководителям предприятий и учрежден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ий, указанных в приложениях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, обеспечить трудоустройство осужденных к обязательным или исправительным работам по направлени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ю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начальника Урванского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М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ежмуниципального филиала ФКУ УИИ УФСИН России по Кабардино-Балкарской Республике.</w:t>
      </w:r>
    </w:p>
    <w:p w:rsidR="00E73EC3" w:rsidRPr="006C6115" w:rsidRDefault="00E73EC3" w:rsidP="00E73E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е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главы местной администрации Урванского муниципального района от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29.03.2019 г.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448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«Об утверждении видов работ, объектов и мест для отбывания осужденными наказания в виде обязательных или исправительных работ»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E73EC3" w:rsidRPr="006C6115" w:rsidRDefault="00E73EC3" w:rsidP="00E73E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Настоящее постановление разместить на официальном сайте местной администрации Урванского района КБР и о</w:t>
      </w:r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публиковать в районной газете «Маяк-07».</w:t>
      </w:r>
    </w:p>
    <w:p w:rsidR="00E73EC3" w:rsidRDefault="00E73EC3" w:rsidP="00E73EC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КБР М.М.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 w:bidi="ru-RU"/>
        </w:rPr>
        <w:t>Акежева</w:t>
      </w:r>
      <w:proofErr w:type="spellEnd"/>
      <w:r w:rsidRPr="006C6115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E73EC3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73EC3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73EC3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73EC3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E73EC3" w:rsidRPr="0096117B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6117B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И.о. главы местной администрации </w:t>
      </w:r>
    </w:p>
    <w:p w:rsidR="00E73EC3" w:rsidRPr="0096117B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96117B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Урванского муниципального района КБР                                   В.Х. </w:t>
      </w:r>
      <w:proofErr w:type="spellStart"/>
      <w:r w:rsidRPr="0096117B">
        <w:rPr>
          <w:rFonts w:ascii="Times New Roman" w:hAnsi="Times New Roman" w:cs="Times New Roman"/>
          <w:b/>
          <w:sz w:val="28"/>
          <w:szCs w:val="28"/>
          <w:lang w:eastAsia="ru-RU" w:bidi="ru-RU"/>
        </w:rPr>
        <w:t>Ажиев</w:t>
      </w:r>
      <w:proofErr w:type="spellEnd"/>
    </w:p>
    <w:p w:rsidR="00E73EC3" w:rsidRPr="0096117B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E73EC3" w:rsidRPr="0096117B" w:rsidRDefault="00E73EC3" w:rsidP="00E73E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E73EC3" w:rsidRPr="0096117B" w:rsidRDefault="00E73EC3" w:rsidP="00E73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EC3" w:rsidRPr="002416CF" w:rsidRDefault="00E73EC3" w:rsidP="00E7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E73EC3" w:rsidRDefault="00E73EC3" w:rsidP="00E73EC3">
      <w:pPr>
        <w:tabs>
          <w:tab w:val="left" w:pos="7475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2AB7"/>
    <w:multiLevelType w:val="multilevel"/>
    <w:tmpl w:val="CC9C0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3EC3"/>
    <w:rsid w:val="007D4B89"/>
    <w:rsid w:val="00B86871"/>
    <w:rsid w:val="00E73EC3"/>
    <w:rsid w:val="00EF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C3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73EC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E73EC3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3EC3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73EC3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E73EC3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3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E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2731</Characters>
  <Application>Microsoft Office Word</Application>
  <DocSecurity>0</DocSecurity>
  <Lines>22</Lines>
  <Paragraphs>6</Paragraphs>
  <ScaleCrop>false</ScaleCrop>
  <Company>MultiDVD Team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2024-01-23T07:03:00Z</dcterms:created>
  <dcterms:modified xsi:type="dcterms:W3CDTF">2024-01-23T07:03:00Z</dcterms:modified>
</cp:coreProperties>
</file>