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82" w:rsidRDefault="00E55282" w:rsidP="00E55282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282" w:rsidRDefault="00E55282" w:rsidP="00E55282">
      <w:pPr>
        <w:jc w:val="center"/>
        <w:rPr>
          <w:b/>
          <w:sz w:val="26"/>
          <w:szCs w:val="26"/>
        </w:rPr>
      </w:pPr>
    </w:p>
    <w:p w:rsidR="00E55282" w:rsidRPr="00D2583D" w:rsidRDefault="00E55282" w:rsidP="00E55282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E55282" w:rsidRPr="00D2583D" w:rsidRDefault="00E55282" w:rsidP="00E55282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E55282" w:rsidRPr="00D2583D" w:rsidRDefault="00E55282" w:rsidP="00E55282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ЩIЫПIЭ АДМИНИСТРАЦЭ</w:t>
      </w:r>
    </w:p>
    <w:p w:rsidR="00E55282" w:rsidRPr="00D2583D" w:rsidRDefault="00E55282" w:rsidP="00E55282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E55282" w:rsidRDefault="00E55282" w:rsidP="00E55282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E55282" w:rsidRPr="00D2583D" w:rsidRDefault="00E55282" w:rsidP="00E55282">
      <w:pPr>
        <w:ind w:left="-142"/>
        <w:jc w:val="center"/>
        <w:rPr>
          <w:b/>
        </w:rPr>
      </w:pPr>
    </w:p>
    <w:p w:rsidR="00E55282" w:rsidRPr="004312F4" w:rsidRDefault="00E55282" w:rsidP="00E55282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П о с т а </w:t>
      </w:r>
      <w:r>
        <w:rPr>
          <w:sz w:val="28"/>
          <w:szCs w:val="28"/>
        </w:rPr>
        <w:t>н о в л е н э               №__381</w:t>
      </w:r>
    </w:p>
    <w:p w:rsidR="00E55282" w:rsidRPr="00ED6AAF" w:rsidRDefault="00E55282" w:rsidP="00E55282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г и м          </w:t>
      </w:r>
      <w:r>
        <w:rPr>
          <w:sz w:val="28"/>
          <w:szCs w:val="28"/>
        </w:rPr>
        <w:t xml:space="preserve">                          №__381</w:t>
      </w:r>
    </w:p>
    <w:p w:rsidR="00E55282" w:rsidRPr="00ED6AAF" w:rsidRDefault="00E55282" w:rsidP="00E55282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П о с т а н </w:t>
      </w:r>
      <w:r>
        <w:rPr>
          <w:sz w:val="28"/>
          <w:szCs w:val="28"/>
        </w:rPr>
        <w:t>о в л е н и е            №__381</w:t>
      </w:r>
    </w:p>
    <w:p w:rsidR="00E55282" w:rsidRPr="00ED6AAF" w:rsidRDefault="00E55282" w:rsidP="00E55282">
      <w:pPr>
        <w:pStyle w:val="1"/>
        <w:ind w:left="1416" w:firstLine="708"/>
        <w:jc w:val="both"/>
        <w:rPr>
          <w:sz w:val="28"/>
          <w:szCs w:val="28"/>
        </w:rPr>
      </w:pPr>
    </w:p>
    <w:p w:rsidR="00E55282" w:rsidRDefault="00E55282" w:rsidP="00E5528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16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proofErr w:type="gramEnd"/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D6AAF">
        <w:rPr>
          <w:sz w:val="28"/>
          <w:szCs w:val="28"/>
        </w:rPr>
        <w:t>г.п. Нарткала</w:t>
      </w:r>
    </w:p>
    <w:p w:rsidR="00E55282" w:rsidRDefault="00E55282" w:rsidP="00E55282">
      <w:pPr>
        <w:ind w:firstLine="426"/>
        <w:rPr>
          <w:sz w:val="28"/>
          <w:szCs w:val="28"/>
        </w:rPr>
      </w:pPr>
    </w:p>
    <w:p w:rsidR="00E55282" w:rsidRPr="00083A52" w:rsidRDefault="00E55282" w:rsidP="003B6304">
      <w:pPr>
        <w:ind w:right="425" w:firstLine="426"/>
        <w:jc w:val="center"/>
        <w:rPr>
          <w:b/>
          <w:sz w:val="28"/>
          <w:szCs w:val="28"/>
        </w:rPr>
      </w:pPr>
      <w:bookmarkStart w:id="0" w:name="_GoBack"/>
      <w:r w:rsidRPr="00083A52">
        <w:rPr>
          <w:b/>
          <w:sz w:val="28"/>
          <w:szCs w:val="28"/>
        </w:rPr>
        <w:t xml:space="preserve">О внесении изменений в </w:t>
      </w:r>
      <w:r w:rsidRPr="00083A52">
        <w:rPr>
          <w:b/>
          <w:spacing w:val="6"/>
          <w:sz w:val="28"/>
          <w:szCs w:val="28"/>
        </w:rPr>
        <w:t xml:space="preserve">муниципальную программу </w:t>
      </w:r>
      <w:r w:rsidRPr="00083A52">
        <w:rPr>
          <w:b/>
          <w:sz w:val="28"/>
          <w:szCs w:val="28"/>
        </w:rPr>
        <w:t>«Модернизация коммунальной инфраструктуры Урванского муниципального района КБР»</w:t>
      </w:r>
    </w:p>
    <w:bookmarkEnd w:id="0"/>
    <w:p w:rsidR="00E55282" w:rsidRDefault="00E55282" w:rsidP="00E55282">
      <w:pPr>
        <w:jc w:val="both"/>
        <w:rPr>
          <w:b/>
          <w:sz w:val="25"/>
          <w:szCs w:val="25"/>
        </w:rPr>
      </w:pPr>
    </w:p>
    <w:p w:rsidR="00E55282" w:rsidRPr="00083A52" w:rsidRDefault="00E55282" w:rsidP="00E5528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083A52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07.12.2011 № 416-ФЗ «О водоснабжении и водоотведении», распоряжением Правительства Российской Федерации от 23.06.2020 № 1661-р, Федеральным законом Российской Федерации от 27.07.2010 №190-ФЗ «О теплоснабжении», п</w:t>
      </w:r>
      <w:r w:rsidRPr="00083A52">
        <w:rPr>
          <w:rStyle w:val="a9"/>
          <w:rFonts w:eastAsia="Arial"/>
          <w:sz w:val="26"/>
          <w:szCs w:val="26"/>
          <w:shd w:val="clear" w:color="auto" w:fill="FFFFFF"/>
        </w:rPr>
        <w:t>остановлением Правительства РФ от 22.02.2012 №154</w:t>
      </w:r>
      <w:r w:rsidRPr="00083A52">
        <w:rPr>
          <w:rFonts w:eastAsia="Arial"/>
          <w:sz w:val="26"/>
          <w:szCs w:val="26"/>
          <w:shd w:val="clear" w:color="auto" w:fill="FFFFFF"/>
        </w:rPr>
        <w:t xml:space="preserve"> «О требованиях к схемам теплоснабжения, порядку их разработки и утверждения», </w:t>
      </w:r>
      <w:r w:rsidRPr="00083A52">
        <w:rPr>
          <w:sz w:val="26"/>
          <w:szCs w:val="26"/>
        </w:rPr>
        <w:t xml:space="preserve">постановлением Правительства Кабардино-Балкарской Республики от 08.05.2018 № 90-ПП «О государственной программе Кабардино-Балкарской Республики «Обеспечение жильем и коммунальными услугами населения Кабардино-Балкарской Республики» и признании утратившими силу некоторых постановлений (положений постановлений) Правительства Кабардино-Балкарской Республики», распоряжением Правительства Кабардино-Балкарской Республики от 24.04.2020 № 205-рп, распоряжением Правительства Кабардино-Балкарской Республики от 13.07.2020  № 303-рп, постановлением местной администрации Урванского муниципального района КБР </w:t>
      </w:r>
      <w:r w:rsidRPr="00083A52">
        <w:rPr>
          <w:rStyle w:val="a9"/>
          <w:rFonts w:eastAsia="Arial"/>
          <w:sz w:val="26"/>
          <w:szCs w:val="26"/>
          <w:shd w:val="clear" w:color="auto" w:fill="FFFFFF"/>
        </w:rPr>
        <w:t>от 23.04.2024г. №342</w:t>
      </w:r>
      <w:r w:rsidRPr="00083A52">
        <w:rPr>
          <w:sz w:val="26"/>
          <w:szCs w:val="26"/>
        </w:rPr>
        <w:t xml:space="preserve"> «</w:t>
      </w:r>
      <w:r w:rsidRPr="00083A52">
        <w:rPr>
          <w:rStyle w:val="a9"/>
          <w:rFonts w:eastAsia="Arial"/>
          <w:sz w:val="26"/>
          <w:szCs w:val="26"/>
          <w:shd w:val="clear" w:color="auto" w:fill="FFFFFF"/>
        </w:rPr>
        <w:t>Об утверждении Порядка разработки, формирования, реализации и оценки эффективности реализации муниципальных программ Урванского муниципального района КБР»</w:t>
      </w:r>
      <w:r w:rsidRPr="00083A52">
        <w:rPr>
          <w:sz w:val="26"/>
          <w:szCs w:val="26"/>
        </w:rPr>
        <w:t xml:space="preserve">, Уставом местной администрации Урванского муниципального района  КБР, местная администрация  Урванского муниципального района КБР </w:t>
      </w:r>
    </w:p>
    <w:p w:rsidR="003B6304" w:rsidRDefault="003B6304" w:rsidP="00E55282">
      <w:pPr>
        <w:jc w:val="center"/>
        <w:rPr>
          <w:b/>
          <w:bCs/>
          <w:sz w:val="26"/>
          <w:szCs w:val="26"/>
        </w:rPr>
      </w:pPr>
    </w:p>
    <w:p w:rsidR="00E55282" w:rsidRDefault="00E55282" w:rsidP="00E55282">
      <w:pPr>
        <w:jc w:val="center"/>
        <w:rPr>
          <w:b/>
          <w:bCs/>
          <w:sz w:val="26"/>
          <w:szCs w:val="26"/>
        </w:rPr>
      </w:pPr>
      <w:r w:rsidRPr="00083A52">
        <w:rPr>
          <w:b/>
          <w:bCs/>
          <w:sz w:val="26"/>
          <w:szCs w:val="26"/>
        </w:rPr>
        <w:t>Постановляет:</w:t>
      </w:r>
    </w:p>
    <w:p w:rsidR="003B6304" w:rsidRPr="00083A52" w:rsidRDefault="003B6304" w:rsidP="00E55282">
      <w:pPr>
        <w:jc w:val="center"/>
        <w:rPr>
          <w:b/>
          <w:bCs/>
          <w:sz w:val="26"/>
          <w:szCs w:val="26"/>
        </w:rPr>
      </w:pPr>
    </w:p>
    <w:p w:rsidR="00E55282" w:rsidRPr="00083A52" w:rsidRDefault="00E55282" w:rsidP="00E55282">
      <w:pPr>
        <w:numPr>
          <w:ilvl w:val="0"/>
          <w:numId w:val="1"/>
        </w:numPr>
        <w:jc w:val="both"/>
        <w:rPr>
          <w:sz w:val="26"/>
          <w:szCs w:val="26"/>
        </w:rPr>
      </w:pPr>
      <w:r w:rsidRPr="00083A52">
        <w:rPr>
          <w:sz w:val="26"/>
          <w:szCs w:val="26"/>
        </w:rPr>
        <w:t>Утвердить прилагаемые изменения, которые вносятся в паспорт муниципальной программы «Модернизация коммунальной инфраструктуры Урванского муниципального района КБР», утвержденный постановлением местной администрации Урванского муниципального района КБР от 22.07.2025г. №938 «Модернизация коммунальной инфраструктуры Урванского муниципального района КБР» (прилагается).</w:t>
      </w:r>
    </w:p>
    <w:p w:rsidR="00E55282" w:rsidRPr="00083A52" w:rsidRDefault="00E55282" w:rsidP="00E55282">
      <w:pPr>
        <w:pStyle w:val="ConsPlusNormal"/>
        <w:numPr>
          <w:ilvl w:val="0"/>
          <w:numId w:val="1"/>
        </w:numPr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83A52">
        <w:rPr>
          <w:rFonts w:ascii="Times New Roman" w:hAnsi="Times New Roman" w:cs="Times New Roman"/>
          <w:sz w:val="26"/>
          <w:szCs w:val="26"/>
        </w:rPr>
        <w:t xml:space="preserve">Отделу по организационным, информационным и общим вопросам </w:t>
      </w:r>
      <w:r w:rsidRPr="00083A52">
        <w:rPr>
          <w:rFonts w:ascii="Times New Roman" w:hAnsi="Times New Roman" w:cs="Times New Roman"/>
          <w:sz w:val="26"/>
          <w:szCs w:val="26"/>
        </w:rPr>
        <w:lastRenderedPageBreak/>
        <w:t>(</w:t>
      </w:r>
      <w:proofErr w:type="spellStart"/>
      <w:r w:rsidRPr="00083A52">
        <w:rPr>
          <w:rFonts w:ascii="Times New Roman" w:hAnsi="Times New Roman" w:cs="Times New Roman"/>
          <w:sz w:val="26"/>
          <w:szCs w:val="26"/>
        </w:rPr>
        <w:t>Бекуловой</w:t>
      </w:r>
      <w:proofErr w:type="spellEnd"/>
      <w:r w:rsidRPr="00083A52">
        <w:rPr>
          <w:rFonts w:ascii="Times New Roman" w:hAnsi="Times New Roman" w:cs="Times New Roman"/>
          <w:sz w:val="26"/>
          <w:szCs w:val="26"/>
        </w:rPr>
        <w:t xml:space="preserve"> М.Х.) обеспечить опубликование настоящего постановления в районной газете "Маяк07" и размещение на официальном сайте местной администрации Урванского муниципального района КБР. </w:t>
      </w:r>
    </w:p>
    <w:p w:rsidR="00E55282" w:rsidRPr="00083A52" w:rsidRDefault="00E55282" w:rsidP="00E55282">
      <w:pPr>
        <w:pStyle w:val="ConsPlusNormal"/>
        <w:numPr>
          <w:ilvl w:val="0"/>
          <w:numId w:val="1"/>
        </w:numPr>
        <w:adjustRightInd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3A5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законную силу со дня его подписания. </w:t>
      </w:r>
    </w:p>
    <w:p w:rsidR="00E55282" w:rsidRPr="00083A52" w:rsidRDefault="00E55282" w:rsidP="00E55282">
      <w:pPr>
        <w:pStyle w:val="ConsPlusNormal"/>
        <w:numPr>
          <w:ilvl w:val="0"/>
          <w:numId w:val="1"/>
        </w:numPr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83A5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местной администрации Урванского муниципального района КБР </w:t>
      </w:r>
      <w:proofErr w:type="spellStart"/>
      <w:r w:rsidRPr="00083A52">
        <w:rPr>
          <w:rFonts w:ascii="Times New Roman" w:hAnsi="Times New Roman" w:cs="Times New Roman"/>
          <w:sz w:val="26"/>
          <w:szCs w:val="26"/>
        </w:rPr>
        <w:t>Акежева</w:t>
      </w:r>
      <w:proofErr w:type="spellEnd"/>
      <w:r w:rsidRPr="00083A52">
        <w:rPr>
          <w:rFonts w:ascii="Times New Roman" w:hAnsi="Times New Roman" w:cs="Times New Roman"/>
          <w:sz w:val="26"/>
          <w:szCs w:val="26"/>
        </w:rPr>
        <w:t xml:space="preserve"> М.М.</w:t>
      </w: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3A52">
        <w:rPr>
          <w:rFonts w:ascii="Times New Roman" w:hAnsi="Times New Roman" w:cs="Times New Roman"/>
          <w:b/>
          <w:sz w:val="26"/>
          <w:szCs w:val="26"/>
        </w:rPr>
        <w:t>Глава местной администрации</w:t>
      </w:r>
    </w:p>
    <w:p w:rsidR="00E55282" w:rsidRPr="00083A52" w:rsidRDefault="00E55282" w:rsidP="00E5528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83A52">
        <w:rPr>
          <w:rFonts w:ascii="Times New Roman" w:hAnsi="Times New Roman" w:cs="Times New Roman"/>
          <w:b/>
          <w:sz w:val="26"/>
          <w:szCs w:val="26"/>
        </w:rPr>
        <w:t>Урванского</w:t>
      </w:r>
      <w:proofErr w:type="spellEnd"/>
      <w:r w:rsidRPr="00083A5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КБР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083A52">
        <w:rPr>
          <w:rFonts w:ascii="Times New Roman" w:hAnsi="Times New Roman" w:cs="Times New Roman"/>
          <w:b/>
          <w:sz w:val="26"/>
          <w:szCs w:val="26"/>
        </w:rPr>
        <w:t xml:space="preserve">Х.Х. </w:t>
      </w:r>
      <w:proofErr w:type="spellStart"/>
      <w:r w:rsidRPr="00083A52">
        <w:rPr>
          <w:rFonts w:ascii="Times New Roman" w:hAnsi="Times New Roman" w:cs="Times New Roman"/>
          <w:b/>
          <w:sz w:val="26"/>
          <w:szCs w:val="26"/>
        </w:rPr>
        <w:t>Тлежуков</w:t>
      </w:r>
      <w:proofErr w:type="spellEnd"/>
    </w:p>
    <w:p w:rsidR="00E55282" w:rsidRPr="00083A52" w:rsidRDefault="00E55282" w:rsidP="00E55282">
      <w:pPr>
        <w:pStyle w:val="ConsPlusNormal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  <w:r w:rsidRPr="00083A52">
        <w:rPr>
          <w:rFonts w:ascii="Times New Roman" w:hAnsi="Times New Roman" w:cs="Times New Roman"/>
          <w:b/>
          <w:sz w:val="26"/>
          <w:szCs w:val="26"/>
        </w:rPr>
        <w:tab/>
      </w: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pStyle w:val="ConsPlusNormal"/>
        <w:ind w:left="4395" w:firstLine="561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55282" w:rsidRPr="00083A52" w:rsidRDefault="00E55282" w:rsidP="00E55282">
      <w:pPr>
        <w:jc w:val="both"/>
        <w:rPr>
          <w:b/>
          <w:sz w:val="26"/>
          <w:szCs w:val="26"/>
        </w:rPr>
      </w:pPr>
    </w:p>
    <w:p w:rsidR="006E596D" w:rsidRPr="001A47EF" w:rsidRDefault="006E596D" w:rsidP="001A47EF"/>
    <w:sectPr w:rsidR="006E596D" w:rsidRPr="001A47EF" w:rsidSect="00984A5B">
      <w:pgSz w:w="11907" w:h="16838" w:code="9"/>
      <w:pgMar w:top="851" w:right="1134" w:bottom="53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A1F06"/>
    <w:multiLevelType w:val="singleLevel"/>
    <w:tmpl w:val="752A1F06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480"/>
    <w:rsid w:val="00030143"/>
    <w:rsid w:val="00112115"/>
    <w:rsid w:val="00143216"/>
    <w:rsid w:val="001A47EF"/>
    <w:rsid w:val="001E47D1"/>
    <w:rsid w:val="002D0E1F"/>
    <w:rsid w:val="00373BE7"/>
    <w:rsid w:val="003B6304"/>
    <w:rsid w:val="004639EA"/>
    <w:rsid w:val="004E5FA5"/>
    <w:rsid w:val="005C3514"/>
    <w:rsid w:val="005C5EA3"/>
    <w:rsid w:val="005E7D59"/>
    <w:rsid w:val="006E596D"/>
    <w:rsid w:val="007D4B89"/>
    <w:rsid w:val="008B3C84"/>
    <w:rsid w:val="00A5375D"/>
    <w:rsid w:val="00B86871"/>
    <w:rsid w:val="00B94ED4"/>
    <w:rsid w:val="00C02119"/>
    <w:rsid w:val="00E55282"/>
    <w:rsid w:val="00F26027"/>
    <w:rsid w:val="00F50699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8DA0-05A3-45D0-B3CC-A6D02687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E55282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E55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Company>MultiDVD Team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</cp:lastModifiedBy>
  <cp:revision>3</cp:revision>
  <cp:lastPrinted>2026-04-10T12:44:00Z</cp:lastPrinted>
  <dcterms:created xsi:type="dcterms:W3CDTF">2026-04-16T09:00:00Z</dcterms:created>
  <dcterms:modified xsi:type="dcterms:W3CDTF">2026-04-16T15:15:00Z</dcterms:modified>
</cp:coreProperties>
</file>