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54" w:rsidRDefault="008D2A54" w:rsidP="008D2A54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54" w:rsidRDefault="008D2A54" w:rsidP="008D2A54">
      <w:pPr>
        <w:jc w:val="center"/>
        <w:rPr>
          <w:b/>
          <w:sz w:val="26"/>
          <w:szCs w:val="26"/>
        </w:rPr>
      </w:pPr>
    </w:p>
    <w:p w:rsidR="008D2A54" w:rsidRPr="00D2583D" w:rsidRDefault="008D2A54" w:rsidP="008D2A54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8D2A54" w:rsidRPr="00D2583D" w:rsidRDefault="008D2A54" w:rsidP="008D2A54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8D2A54" w:rsidRPr="00D2583D" w:rsidRDefault="008D2A54" w:rsidP="008D2A54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8D2A54" w:rsidRPr="00D2583D" w:rsidRDefault="008D2A54" w:rsidP="008D2A54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8D2A54" w:rsidRDefault="008D2A54" w:rsidP="008D2A54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8D2A54" w:rsidRPr="00D2583D" w:rsidRDefault="008D2A54" w:rsidP="008D2A54">
      <w:pPr>
        <w:ind w:left="-142"/>
        <w:jc w:val="center"/>
        <w:rPr>
          <w:b/>
        </w:rPr>
      </w:pPr>
    </w:p>
    <w:p w:rsidR="008D2A54" w:rsidRPr="004312F4" w:rsidRDefault="008D2A54" w:rsidP="008D2A5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№__342</w:t>
      </w:r>
    </w:p>
    <w:p w:rsidR="008D2A54" w:rsidRPr="00ED6AAF" w:rsidRDefault="008D2A54" w:rsidP="008D2A54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№__342</w:t>
      </w:r>
    </w:p>
    <w:p w:rsidR="008D2A54" w:rsidRPr="00ED6AAF" w:rsidRDefault="008D2A54" w:rsidP="008D2A5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№__342</w:t>
      </w:r>
    </w:p>
    <w:p w:rsidR="008D2A54" w:rsidRPr="00ED6AAF" w:rsidRDefault="008D2A54" w:rsidP="008D2A54">
      <w:pPr>
        <w:pStyle w:val="1"/>
        <w:ind w:left="1416" w:firstLine="708"/>
        <w:jc w:val="both"/>
        <w:rPr>
          <w:sz w:val="28"/>
          <w:szCs w:val="28"/>
        </w:rPr>
      </w:pPr>
    </w:p>
    <w:p w:rsidR="008D2A54" w:rsidRDefault="008D2A54" w:rsidP="008D2A54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8D2A54" w:rsidRDefault="008D2A54" w:rsidP="008D2A54">
      <w:pPr>
        <w:ind w:firstLine="426"/>
        <w:rPr>
          <w:sz w:val="28"/>
          <w:szCs w:val="28"/>
        </w:rPr>
      </w:pPr>
    </w:p>
    <w:p w:rsidR="008D2A54" w:rsidRPr="003F4E6C" w:rsidRDefault="008D2A54" w:rsidP="008D2A54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3F4E6C">
        <w:rPr>
          <w:rFonts w:ascii="Times New Roman" w:hAnsi="Times New Roman"/>
          <w:b/>
          <w:bCs/>
          <w:sz w:val="25"/>
          <w:szCs w:val="25"/>
        </w:rPr>
        <w:t xml:space="preserve">О внесении дополнений в Устав муниципального казенного общеобразовательного учреждения «Средняя общеобразовательная школа №3» с.п. </w:t>
      </w:r>
      <w:proofErr w:type="spellStart"/>
      <w:r w:rsidRPr="003F4E6C">
        <w:rPr>
          <w:rFonts w:ascii="Times New Roman" w:hAnsi="Times New Roman"/>
          <w:b/>
          <w:bCs/>
          <w:sz w:val="25"/>
          <w:szCs w:val="25"/>
        </w:rPr>
        <w:t>Псыгансу</w:t>
      </w:r>
      <w:proofErr w:type="spellEnd"/>
      <w:r w:rsidRPr="003F4E6C">
        <w:rPr>
          <w:rFonts w:ascii="Times New Roman" w:hAnsi="Times New Roman"/>
          <w:b/>
          <w:bCs/>
          <w:sz w:val="25"/>
          <w:szCs w:val="25"/>
        </w:rPr>
        <w:t xml:space="preserve"> Урванского муниципального района КБР</w:t>
      </w:r>
    </w:p>
    <w:p w:rsidR="008D2A54" w:rsidRPr="003F4E6C" w:rsidRDefault="008D2A54" w:rsidP="008D2A54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8D2A54" w:rsidRPr="003F4E6C" w:rsidRDefault="008D2A54" w:rsidP="008D2A54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 xml:space="preserve">         В соответствии с Федеральным законом от 29.12.2012г. № 273-ФЗ «Об образовании в Российской Федерации», в целях приведения Устава муниципального казенного общеобразовательного учреждения </w:t>
      </w:r>
      <w:r w:rsidRPr="003F4E6C">
        <w:rPr>
          <w:rFonts w:ascii="Times New Roman" w:hAnsi="Times New Roman"/>
          <w:color w:val="000000"/>
          <w:sz w:val="25"/>
          <w:szCs w:val="25"/>
        </w:rPr>
        <w:t xml:space="preserve">«Средняя общеобразовательная школа №3» с.п. </w:t>
      </w:r>
      <w:proofErr w:type="spellStart"/>
      <w:r w:rsidRPr="003F4E6C">
        <w:rPr>
          <w:rFonts w:ascii="Times New Roman" w:hAnsi="Times New Roman"/>
          <w:color w:val="000000"/>
          <w:sz w:val="25"/>
          <w:szCs w:val="25"/>
        </w:rPr>
        <w:t>Псыгансу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в соответствие с действующим законодательством, местная администрация Урванского муниципального района Кабардино-Балкарской Республики</w:t>
      </w:r>
    </w:p>
    <w:p w:rsidR="008D2A54" w:rsidRPr="003F4E6C" w:rsidRDefault="008D2A54" w:rsidP="008D2A54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b/>
          <w:sz w:val="25"/>
          <w:szCs w:val="25"/>
        </w:rPr>
        <w:t>ПОСТАНОВЛЯЕТ</w:t>
      </w:r>
      <w:r w:rsidRPr="003F4E6C">
        <w:rPr>
          <w:rFonts w:ascii="Times New Roman" w:hAnsi="Times New Roman"/>
          <w:sz w:val="25"/>
          <w:szCs w:val="25"/>
        </w:rPr>
        <w:t>:</w:t>
      </w:r>
    </w:p>
    <w:p w:rsidR="008D2A54" w:rsidRPr="003F4E6C" w:rsidRDefault="008D2A54" w:rsidP="008D2A54">
      <w:pPr>
        <w:pStyle w:val="a3"/>
        <w:ind w:firstLine="426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 xml:space="preserve">1. Внести следующие дополнения в Устав муниципального казенного общеобразовательного учреждения «Средняя общеобразовательная школа №3» с.п. </w:t>
      </w:r>
      <w:proofErr w:type="spellStart"/>
      <w:r w:rsidRPr="003F4E6C">
        <w:rPr>
          <w:rFonts w:ascii="Times New Roman" w:hAnsi="Times New Roman"/>
          <w:sz w:val="25"/>
          <w:szCs w:val="25"/>
        </w:rPr>
        <w:t>Псыгансу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Урванского муниципального района КБР, утверждённый постановлением местной администрации Урванского муниципального района КБР от 14.12.2015г. № 516 (далее – Устав):</w:t>
      </w:r>
    </w:p>
    <w:p w:rsidR="008D2A54" w:rsidRPr="003F4E6C" w:rsidRDefault="008D2A54" w:rsidP="008D2A54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>Пункт 2.13. раздела I</w:t>
      </w:r>
      <w:proofErr w:type="spellStart"/>
      <w:r w:rsidRPr="003F4E6C">
        <w:rPr>
          <w:rFonts w:ascii="Times New Roman" w:hAnsi="Times New Roman"/>
          <w:sz w:val="25"/>
          <w:szCs w:val="25"/>
          <w:lang w:val="en-US"/>
        </w:rPr>
        <w:t>I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дополнить подпунктом 2.13.1. следующего содержания:</w:t>
      </w:r>
    </w:p>
    <w:p w:rsidR="008D2A54" w:rsidRPr="003F4E6C" w:rsidRDefault="008D2A54" w:rsidP="008D2A54">
      <w:pPr>
        <w:autoSpaceDE w:val="0"/>
        <w:autoSpaceDN w:val="0"/>
        <w:adjustRightInd w:val="0"/>
        <w:ind w:firstLine="1134"/>
        <w:jc w:val="both"/>
        <w:rPr>
          <w:bCs/>
          <w:sz w:val="25"/>
          <w:szCs w:val="25"/>
        </w:rPr>
      </w:pPr>
      <w:r w:rsidRPr="003F4E6C">
        <w:rPr>
          <w:sz w:val="25"/>
          <w:szCs w:val="25"/>
        </w:rPr>
        <w:t>«</w:t>
      </w:r>
      <w:r w:rsidRPr="003F4E6C">
        <w:rPr>
          <w:bCs/>
          <w:sz w:val="25"/>
          <w:szCs w:val="25"/>
        </w:rPr>
        <w:t xml:space="preserve">Учреждение принимает участие </w:t>
      </w:r>
      <w:proofErr w:type="gramStart"/>
      <w:r w:rsidRPr="003F4E6C">
        <w:rPr>
          <w:bCs/>
          <w:sz w:val="25"/>
          <w:szCs w:val="25"/>
        </w:rPr>
        <w:t>в реализации мероприятий по противодействию идеологии терроризма в рамках исполнения Комплексного плана по противодействию идеологии терроризма в Российской Федерации</w:t>
      </w:r>
      <w:proofErr w:type="gramEnd"/>
      <w:r w:rsidRPr="003F4E6C">
        <w:rPr>
          <w:bCs/>
          <w:sz w:val="25"/>
          <w:szCs w:val="25"/>
        </w:rPr>
        <w:t xml:space="preserve"> в пределах полномочий, определенных Министерством просвещения и науки Кабардино-Балкарской Республики». </w:t>
      </w:r>
    </w:p>
    <w:p w:rsidR="008D2A54" w:rsidRPr="003F4E6C" w:rsidRDefault="008D2A54" w:rsidP="008D2A54">
      <w:pPr>
        <w:pStyle w:val="a3"/>
        <w:ind w:firstLine="426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 xml:space="preserve">2. Возложить на директора МКОУ СОШ №3 с.п. </w:t>
      </w:r>
      <w:proofErr w:type="spellStart"/>
      <w:r w:rsidRPr="003F4E6C">
        <w:rPr>
          <w:rFonts w:ascii="Times New Roman" w:hAnsi="Times New Roman"/>
          <w:sz w:val="25"/>
          <w:szCs w:val="25"/>
        </w:rPr>
        <w:t>Псыгансу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F4E6C">
        <w:rPr>
          <w:rFonts w:ascii="Times New Roman" w:hAnsi="Times New Roman"/>
          <w:sz w:val="25"/>
          <w:szCs w:val="25"/>
        </w:rPr>
        <w:t>Гогунокова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В.К.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8D2A54" w:rsidRPr="003F4E6C" w:rsidRDefault="008D2A54" w:rsidP="008D2A54">
      <w:pPr>
        <w:pStyle w:val="a3"/>
        <w:ind w:firstLine="426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>3. Опубликовать настоящее постановление на официальном сайте местной администрации Урванского муниципального района КБР.</w:t>
      </w:r>
    </w:p>
    <w:p w:rsidR="008D2A54" w:rsidRPr="003F4E6C" w:rsidRDefault="008D2A54" w:rsidP="008D2A54">
      <w:pPr>
        <w:pStyle w:val="a3"/>
        <w:ind w:firstLine="426"/>
        <w:jc w:val="both"/>
        <w:rPr>
          <w:rFonts w:ascii="Times New Roman" w:hAnsi="Times New Roman"/>
          <w:sz w:val="25"/>
          <w:szCs w:val="25"/>
        </w:rPr>
      </w:pPr>
      <w:r w:rsidRPr="003F4E6C">
        <w:rPr>
          <w:rFonts w:ascii="Times New Roman" w:hAnsi="Times New Roman"/>
          <w:sz w:val="25"/>
          <w:szCs w:val="25"/>
        </w:rPr>
        <w:t xml:space="preserve">4. </w:t>
      </w:r>
      <w:proofErr w:type="gramStart"/>
      <w:r w:rsidRPr="003F4E6C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3F4E6C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 w:rsidRPr="003F4E6C">
        <w:rPr>
          <w:rFonts w:ascii="Times New Roman" w:hAnsi="Times New Roman"/>
          <w:sz w:val="25"/>
          <w:szCs w:val="25"/>
        </w:rPr>
        <w:t>Маирова</w:t>
      </w:r>
      <w:proofErr w:type="spellEnd"/>
      <w:r w:rsidRPr="003F4E6C">
        <w:rPr>
          <w:rFonts w:ascii="Times New Roman" w:hAnsi="Times New Roman"/>
          <w:sz w:val="25"/>
          <w:szCs w:val="25"/>
        </w:rPr>
        <w:t xml:space="preserve"> Р.А.</w:t>
      </w:r>
    </w:p>
    <w:p w:rsidR="008D2A54" w:rsidRPr="003F4E6C" w:rsidRDefault="008D2A54" w:rsidP="008D2A54">
      <w:pPr>
        <w:pStyle w:val="a3"/>
        <w:ind w:left="1494"/>
        <w:contextualSpacing/>
        <w:jc w:val="both"/>
        <w:rPr>
          <w:rFonts w:ascii="Times New Roman" w:hAnsi="Times New Roman"/>
          <w:sz w:val="25"/>
          <w:szCs w:val="25"/>
        </w:rPr>
      </w:pPr>
    </w:p>
    <w:p w:rsidR="008D2A54" w:rsidRPr="003F4E6C" w:rsidRDefault="008D2A54" w:rsidP="008D2A5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8D2A54" w:rsidRPr="003F4E6C" w:rsidRDefault="008D2A54" w:rsidP="008D2A5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3F4E6C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8D2A54" w:rsidRPr="003F4E6C" w:rsidRDefault="008D2A54" w:rsidP="008D2A5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3F4E6C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           </w:t>
      </w:r>
      <w:r w:rsidRPr="003F4E6C">
        <w:rPr>
          <w:rFonts w:ascii="Times New Roman" w:hAnsi="Times New Roman"/>
          <w:b/>
          <w:bCs/>
          <w:sz w:val="25"/>
          <w:szCs w:val="25"/>
        </w:rPr>
        <w:t xml:space="preserve"> Х.Х. </w:t>
      </w:r>
      <w:proofErr w:type="spellStart"/>
      <w:r w:rsidRPr="003F4E6C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8D2A54" w:rsidRPr="003F4E6C" w:rsidRDefault="008D2A54" w:rsidP="008D2A54">
      <w:pPr>
        <w:rPr>
          <w:sz w:val="25"/>
          <w:szCs w:val="25"/>
        </w:rPr>
      </w:pPr>
    </w:p>
    <w:p w:rsidR="008D2A54" w:rsidRPr="003F4E6C" w:rsidRDefault="008D2A54" w:rsidP="008D2A54">
      <w:pPr>
        <w:pStyle w:val="a3"/>
        <w:ind w:left="1494"/>
        <w:jc w:val="both"/>
        <w:rPr>
          <w:rFonts w:ascii="Times New Roman" w:hAnsi="Times New Roman"/>
          <w:sz w:val="25"/>
          <w:szCs w:val="25"/>
        </w:rPr>
      </w:pPr>
    </w:p>
    <w:p w:rsidR="006E596D" w:rsidRPr="005E7D59" w:rsidRDefault="006E596D" w:rsidP="005E7D59"/>
    <w:sectPr w:rsidR="006E596D" w:rsidRPr="005E7D59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E47D1"/>
    <w:rsid w:val="00227633"/>
    <w:rsid w:val="002D0E1F"/>
    <w:rsid w:val="004639EA"/>
    <w:rsid w:val="004E5FA5"/>
    <w:rsid w:val="005C5EA3"/>
    <w:rsid w:val="005E7D59"/>
    <w:rsid w:val="006E596D"/>
    <w:rsid w:val="007D4B89"/>
    <w:rsid w:val="008B3C84"/>
    <w:rsid w:val="008D2A54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8D2A5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8D2A54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2A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A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>MultiDVD Team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2026-04-13T06:43:00Z</dcterms:created>
  <dcterms:modified xsi:type="dcterms:W3CDTF">2026-04-13T06:43:00Z</dcterms:modified>
</cp:coreProperties>
</file>