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B6" w:rsidRDefault="005A06B6" w:rsidP="005A06B6">
      <w:pPr>
        <w:pStyle w:val="10"/>
        <w:ind w:left="-284"/>
        <w:jc w:val="center"/>
        <w:rPr>
          <w:b/>
          <w:sz w:val="26"/>
          <w:szCs w:val="26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10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6B6" w:rsidRDefault="005A06B6" w:rsidP="005A06B6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5A06B6" w:rsidRDefault="005A06B6" w:rsidP="005A0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КЪЭБЭРДЕЙ-БАЛЪКЪЭР РЕСПУБЛИКЭМ И АРУАН МУНИЦИПАЛЬНЭ КУЕЙМ И Щ</w:t>
      </w:r>
      <w:proofErr w:type="gramStart"/>
      <w:r>
        <w:rPr>
          <w:b/>
          <w:color w:val="000000" w:themeColor="text1"/>
          <w:lang w:val="en-US"/>
        </w:rPr>
        <w:t>I</w:t>
      </w:r>
      <w:proofErr w:type="gramEnd"/>
      <w:r>
        <w:rPr>
          <w:b/>
          <w:color w:val="000000" w:themeColor="text1"/>
        </w:rPr>
        <w:t>ЫП</w:t>
      </w: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>Э АДМИНИСТРАЦЭ</w:t>
      </w:r>
    </w:p>
    <w:p w:rsidR="005A06B6" w:rsidRDefault="005A06B6" w:rsidP="005A0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КЪАБАРТЫ-МАЛКЪАР РЕСПУБЛИКАНЫ УРВАН МУНИЦИПАЛЬНЫЙ РАЙОНУНУ</w:t>
      </w:r>
    </w:p>
    <w:p w:rsidR="005A06B6" w:rsidRDefault="005A06B6" w:rsidP="005A0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ЖЕР-ЖЕРЛИ АДМИНИСТРАЦИЯСЫ</w:t>
      </w:r>
    </w:p>
    <w:p w:rsidR="005A06B6" w:rsidRDefault="005A06B6" w:rsidP="005A0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МУНИЦИПАЛЬНОЕ КАЗЕННОЕ УЧРЕЖДЕНИЕ «МЕСТНАЯ АДМИНИСТРАЦИЯ</w:t>
      </w:r>
    </w:p>
    <w:p w:rsidR="005A06B6" w:rsidRDefault="005A06B6" w:rsidP="005A0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УРВАНСКОГО МУНИЦИПАЛЬНОГО РАЙОНА КБР»</w:t>
      </w:r>
    </w:p>
    <w:p w:rsidR="005A06B6" w:rsidRDefault="005A06B6" w:rsidP="005A06B6">
      <w:pPr>
        <w:pStyle w:val="2"/>
        <w:jc w:val="both"/>
        <w:rPr>
          <w:b/>
          <w:color w:val="000000" w:themeColor="text1"/>
        </w:rPr>
      </w:pPr>
    </w:p>
    <w:p w:rsidR="005A06B6" w:rsidRDefault="005A06B6" w:rsidP="005A06B6">
      <w:pPr>
        <w:pStyle w:val="2"/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о с т а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о в л е </w:t>
      </w:r>
      <w:proofErr w:type="spellStart"/>
      <w:r>
        <w:rPr>
          <w:color w:val="000000" w:themeColor="text1"/>
        </w:rPr>
        <w:t>н</w:t>
      </w:r>
      <w:proofErr w:type="spellEnd"/>
      <w:r>
        <w:rPr>
          <w:color w:val="000000" w:themeColor="text1"/>
        </w:rPr>
        <w:t xml:space="preserve"> э          №__1586</w:t>
      </w:r>
    </w:p>
    <w:p w:rsidR="005A06B6" w:rsidRDefault="005A06B6" w:rsidP="005A06B6">
      <w:pPr>
        <w:pStyle w:val="2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Б е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 xml:space="preserve"> и м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№__1586</w:t>
      </w:r>
    </w:p>
    <w:p w:rsidR="005A06B6" w:rsidRDefault="005A06B6" w:rsidP="005A06B6">
      <w:pPr>
        <w:pStyle w:val="3"/>
        <w:spacing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                              </w:t>
      </w:r>
      <w:proofErr w:type="gramStart"/>
      <w:r>
        <w:rPr>
          <w:b w:val="0"/>
          <w:color w:val="000000" w:themeColor="text1"/>
        </w:rPr>
        <w:t>П</w:t>
      </w:r>
      <w:proofErr w:type="gramEnd"/>
      <w:r>
        <w:rPr>
          <w:b w:val="0"/>
          <w:color w:val="000000" w:themeColor="text1"/>
        </w:rPr>
        <w:t xml:space="preserve"> о с т а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о в л е </w:t>
      </w:r>
      <w:proofErr w:type="spellStart"/>
      <w:r>
        <w:rPr>
          <w:b w:val="0"/>
          <w:color w:val="000000" w:themeColor="text1"/>
        </w:rPr>
        <w:t>н</w:t>
      </w:r>
      <w:proofErr w:type="spellEnd"/>
      <w:r>
        <w:rPr>
          <w:b w:val="0"/>
          <w:color w:val="000000" w:themeColor="text1"/>
        </w:rPr>
        <w:t xml:space="preserve"> и е       №__1586</w:t>
      </w:r>
    </w:p>
    <w:p w:rsidR="005A06B6" w:rsidRPr="00301505" w:rsidRDefault="005A06B6" w:rsidP="005A06B6"/>
    <w:p w:rsidR="005A06B6" w:rsidRDefault="005A06B6" w:rsidP="005A06B6">
      <w:pPr>
        <w:tabs>
          <w:tab w:val="left" w:pos="3045"/>
        </w:tabs>
        <w:rPr>
          <w:sz w:val="28"/>
          <w:szCs w:val="28"/>
        </w:rPr>
      </w:pPr>
      <w:r>
        <w:rPr>
          <w:sz w:val="24"/>
          <w:szCs w:val="24"/>
          <w:u w:val="single"/>
        </w:rPr>
        <w:t>« 23</w:t>
      </w:r>
      <w:r w:rsidRPr="00FF55EC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>дека</w:t>
      </w:r>
      <w:r w:rsidRPr="00FF55EC">
        <w:rPr>
          <w:sz w:val="24"/>
          <w:szCs w:val="24"/>
          <w:u w:val="single"/>
        </w:rPr>
        <w:t>бря   2021г</w:t>
      </w:r>
      <w:r w:rsidRPr="00FF55EC">
        <w:rPr>
          <w:sz w:val="24"/>
          <w:szCs w:val="24"/>
        </w:rPr>
        <w:t>.</w:t>
      </w:r>
      <w:r>
        <w:tab/>
      </w:r>
      <w:r>
        <w:tab/>
      </w:r>
      <w:r w:rsidRPr="00FF55EC">
        <w:rPr>
          <w:sz w:val="24"/>
          <w:szCs w:val="24"/>
        </w:rPr>
        <w:t xml:space="preserve">                                                                            г. Нарткала</w:t>
      </w:r>
    </w:p>
    <w:tbl>
      <w:tblPr>
        <w:tblW w:w="15526" w:type="dxa"/>
        <w:tblLook w:val="01E0"/>
      </w:tblPr>
      <w:tblGrid>
        <w:gridCol w:w="10740"/>
        <w:gridCol w:w="4786"/>
      </w:tblGrid>
      <w:tr w:rsidR="005A06B6" w:rsidRPr="007837CE" w:rsidTr="00B878CB">
        <w:tc>
          <w:tcPr>
            <w:tcW w:w="10740" w:type="dxa"/>
            <w:shd w:val="clear" w:color="auto" w:fill="auto"/>
          </w:tcPr>
          <w:p w:rsidR="005A06B6" w:rsidRPr="007837CE" w:rsidRDefault="005A06B6" w:rsidP="00B878CB">
            <w:pPr>
              <w:tabs>
                <w:tab w:val="left" w:pos="3969"/>
              </w:tabs>
              <w:suppressAutoHyphens/>
              <w:ind w:left="142" w:right="1168"/>
              <w:jc w:val="center"/>
              <w:rPr>
                <w:b/>
                <w:sz w:val="28"/>
                <w:szCs w:val="28"/>
              </w:rPr>
            </w:pPr>
            <w:r w:rsidRPr="007837CE">
              <w:rPr>
                <w:b/>
                <w:sz w:val="28"/>
                <w:szCs w:val="28"/>
              </w:rPr>
              <w:t xml:space="preserve">Об утверждении муниципальной программы «Профилактика терроризма и экстремизма в </w:t>
            </w:r>
            <w:proofErr w:type="spellStart"/>
            <w:r w:rsidRPr="007837CE">
              <w:rPr>
                <w:b/>
                <w:sz w:val="28"/>
                <w:szCs w:val="28"/>
              </w:rPr>
              <w:t>Урванском</w:t>
            </w:r>
            <w:proofErr w:type="spellEnd"/>
            <w:r w:rsidRPr="007837CE">
              <w:rPr>
                <w:b/>
                <w:sz w:val="28"/>
                <w:szCs w:val="28"/>
              </w:rPr>
              <w:t xml:space="preserve"> муниципальном районе Кабардино-Балкарской Республики  на 2022–2024 годы».</w:t>
            </w:r>
          </w:p>
        </w:tc>
        <w:tc>
          <w:tcPr>
            <w:tcW w:w="4786" w:type="dxa"/>
            <w:shd w:val="clear" w:color="auto" w:fill="auto"/>
          </w:tcPr>
          <w:p w:rsidR="005A06B6" w:rsidRPr="007837CE" w:rsidRDefault="005A06B6" w:rsidP="00B878CB">
            <w:pPr>
              <w:suppressAutoHyphens/>
              <w:ind w:right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06B6" w:rsidRDefault="005A06B6" w:rsidP="005A06B6">
      <w:pPr>
        <w:pStyle w:val="4"/>
        <w:suppressAutoHyphens/>
        <w:spacing w:before="0" w:line="240" w:lineRule="auto"/>
        <w:ind w:left="142" w:right="142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</w:p>
    <w:p w:rsidR="005A06B6" w:rsidRPr="007837CE" w:rsidRDefault="005A06B6" w:rsidP="005A06B6">
      <w:pPr>
        <w:pStyle w:val="4"/>
        <w:suppressAutoHyphens/>
        <w:spacing w:before="0" w:line="240" w:lineRule="auto"/>
        <w:ind w:left="142" w:right="142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proofErr w:type="gramStart"/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целях профилактики  терроризма и экстремизма, а также минимизации  последствий их проявлений на территории Урванского муниципального района, в соответствии с  Федеральными законами от 25 июля 2002 года № 114-ФЗ «О противодействии экстремистской деятельности», от 06 октября 2003 года № 131-ФЗ «Об общих принципах организации местного самоуправлении в Российской Федерации»,  от 6 марта 2006 года  № 35-ФЗ «О противодействии терроризму», Указом  Президента Российской Федерации</w:t>
      </w:r>
      <w:proofErr w:type="gramEnd"/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от 29 мая 2020 года  № 344 «Об утверждении Стратегии противодействия экстремизму в Российской Федерации до 2025 года», руководствуясь Уставом Урванского муниципального района, местная администрация Урванского муниципального района постановляет:</w:t>
      </w:r>
    </w:p>
    <w:p w:rsidR="005A06B6" w:rsidRPr="007837CE" w:rsidRDefault="005A06B6" w:rsidP="005A06B6">
      <w:pPr>
        <w:pStyle w:val="4"/>
        <w:suppressAutoHyphens/>
        <w:spacing w:before="0" w:line="240" w:lineRule="auto"/>
        <w:ind w:left="142" w:right="142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1. Утвердить прилагаемую муниципальную программу «Профилактика терроризма и экстремизма в </w:t>
      </w:r>
      <w:proofErr w:type="spellStart"/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Урванском</w:t>
      </w:r>
      <w:proofErr w:type="spellEnd"/>
      <w:r w:rsidRPr="007837C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муниципальном районе Кабардино-Балкарской Республики на 2022-2024 годы» (далее Программа).</w:t>
      </w:r>
    </w:p>
    <w:p w:rsidR="005A06B6" w:rsidRPr="007837CE" w:rsidRDefault="005A06B6" w:rsidP="005A06B6">
      <w:pPr>
        <w:suppressAutoHyphens/>
        <w:ind w:left="142" w:right="142"/>
        <w:jc w:val="both"/>
        <w:rPr>
          <w:sz w:val="28"/>
          <w:szCs w:val="28"/>
        </w:rPr>
      </w:pPr>
      <w:r w:rsidRPr="007837CE">
        <w:rPr>
          <w:sz w:val="28"/>
          <w:szCs w:val="28"/>
        </w:rPr>
        <w:tab/>
        <w:t xml:space="preserve">2. Установить, что расходные обязательства Урванского муниципального района, возникающие на основании настоящего Постановления, исполняется </w:t>
      </w:r>
      <w:proofErr w:type="spellStart"/>
      <w:r w:rsidRPr="007837CE">
        <w:rPr>
          <w:sz w:val="28"/>
          <w:szCs w:val="28"/>
        </w:rPr>
        <w:t>Урванским</w:t>
      </w:r>
      <w:proofErr w:type="spellEnd"/>
      <w:r w:rsidRPr="007837CE">
        <w:rPr>
          <w:sz w:val="28"/>
          <w:szCs w:val="28"/>
        </w:rPr>
        <w:t xml:space="preserve"> муниципальным районом самостоятельно за счет средств бюджета Урванского муниципального района в пределах, определенных  в установленном порядке распределителями бюджетных ассигнований на реализацию мероприятий Программы.</w:t>
      </w:r>
    </w:p>
    <w:p w:rsidR="005A06B6" w:rsidRPr="007837CE" w:rsidRDefault="005A06B6" w:rsidP="005A06B6">
      <w:pPr>
        <w:pStyle w:val="ConsNonformat"/>
        <w:widowControl/>
        <w:suppressAutoHyphens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7837CE">
        <w:rPr>
          <w:rFonts w:ascii="Times New Roman" w:hAnsi="Times New Roman" w:cs="Times New Roman"/>
          <w:sz w:val="28"/>
          <w:szCs w:val="28"/>
        </w:rPr>
        <w:tab/>
        <w:t xml:space="preserve">3.  Муниципальному учреждению  «Управление финансами  Урванского района» (А.Х. </w:t>
      </w:r>
      <w:proofErr w:type="spellStart"/>
      <w:r w:rsidRPr="007837CE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7837CE">
        <w:rPr>
          <w:rFonts w:ascii="Times New Roman" w:hAnsi="Times New Roman" w:cs="Times New Roman"/>
          <w:sz w:val="28"/>
          <w:szCs w:val="28"/>
        </w:rPr>
        <w:t xml:space="preserve">) осуществлять финансирование </w:t>
      </w:r>
      <w:r w:rsidRPr="007837CE">
        <w:rPr>
          <w:rFonts w:ascii="Times New Roman" w:hAnsi="Times New Roman" w:cs="Times New Roman"/>
          <w:sz w:val="28"/>
          <w:szCs w:val="28"/>
        </w:rPr>
        <w:lastRenderedPageBreak/>
        <w:t>Программы в объеме средств, предусмотренных в бюджете Урванского муниципального района на соответствующие финансовые годы.</w:t>
      </w:r>
    </w:p>
    <w:p w:rsidR="005A06B6" w:rsidRPr="007837CE" w:rsidRDefault="005A06B6" w:rsidP="005A06B6">
      <w:pPr>
        <w:pStyle w:val="ConsNonformat"/>
        <w:widowControl/>
        <w:suppressAutoHyphens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7837CE">
        <w:rPr>
          <w:rFonts w:ascii="Times New Roman" w:hAnsi="Times New Roman" w:cs="Times New Roman"/>
          <w:sz w:val="28"/>
          <w:szCs w:val="28"/>
        </w:rPr>
        <w:tab/>
        <w:t>4. Структурным подразделениям местной администрации Урванского                    муниципального района обеспечить в полном объеме выполнение Программы и целевое использование средств, выделенных на ее реализацию.</w:t>
      </w:r>
    </w:p>
    <w:p w:rsidR="005A06B6" w:rsidRPr="007837CE" w:rsidRDefault="005A06B6" w:rsidP="005A06B6">
      <w:pPr>
        <w:suppressAutoHyphens/>
        <w:ind w:left="142" w:right="142"/>
        <w:jc w:val="both"/>
        <w:rPr>
          <w:sz w:val="28"/>
          <w:szCs w:val="28"/>
        </w:rPr>
      </w:pPr>
      <w:r w:rsidRPr="007837CE">
        <w:rPr>
          <w:sz w:val="28"/>
          <w:szCs w:val="28"/>
        </w:rPr>
        <w:tab/>
        <w:t>5. Опубликовать настоящее постановление в районной газете «Маяк 07» и разместить на официальном сайте местной администрации Урванского муниципального района.</w:t>
      </w:r>
    </w:p>
    <w:p w:rsidR="005A06B6" w:rsidRPr="007837CE" w:rsidRDefault="005A06B6" w:rsidP="005A06B6">
      <w:pPr>
        <w:pStyle w:val="a9"/>
        <w:suppressAutoHyphens/>
        <w:spacing w:after="0" w:line="240" w:lineRule="auto"/>
        <w:ind w:left="142" w:right="142"/>
        <w:rPr>
          <w:rFonts w:ascii="Times New Roman" w:hAnsi="Times New Roman" w:cs="Times New Roman"/>
          <w:b/>
          <w:sz w:val="28"/>
          <w:szCs w:val="28"/>
        </w:rPr>
      </w:pPr>
      <w:r w:rsidRPr="007837CE">
        <w:rPr>
          <w:rFonts w:ascii="Times New Roman" w:hAnsi="Times New Roman" w:cs="Times New Roman"/>
          <w:sz w:val="28"/>
          <w:szCs w:val="28"/>
        </w:rPr>
        <w:tab/>
        <w:t>6. Настоящее постановление вступает в силу с 01.01.2022 года.</w:t>
      </w:r>
    </w:p>
    <w:p w:rsidR="005A06B6" w:rsidRPr="007837CE" w:rsidRDefault="005A06B6" w:rsidP="005A06B6">
      <w:pPr>
        <w:pStyle w:val="ConsNonformat"/>
        <w:widowControl/>
        <w:suppressAutoHyphens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7837CE">
        <w:rPr>
          <w:rFonts w:ascii="Times New Roman" w:hAnsi="Times New Roman" w:cs="Times New Roman"/>
          <w:sz w:val="28"/>
          <w:szCs w:val="28"/>
        </w:rPr>
        <w:tab/>
        <w:t xml:space="preserve">7. </w:t>
      </w:r>
      <w:proofErr w:type="gramStart"/>
      <w:r w:rsidRPr="007837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37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и координацию деятельности субъектов профилактики возложить на начальника Управления местной администрации Урванского муниципального района по вопросам взаимодействия с правоохранительными органами и профилактики коррупции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837CE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7837CE"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 w:rsidRPr="007837CE">
        <w:rPr>
          <w:rFonts w:ascii="Times New Roman" w:hAnsi="Times New Roman" w:cs="Times New Roman"/>
          <w:sz w:val="28"/>
          <w:szCs w:val="28"/>
        </w:rPr>
        <w:t>.</w:t>
      </w:r>
    </w:p>
    <w:p w:rsidR="005A06B6" w:rsidRPr="007837CE" w:rsidRDefault="005A06B6" w:rsidP="005A06B6">
      <w:pPr>
        <w:pStyle w:val="ConsNonformat"/>
        <w:widowControl/>
        <w:suppressAutoHyphens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 w:rsidRPr="007837CE">
        <w:rPr>
          <w:rFonts w:ascii="Times New Roman" w:hAnsi="Times New Roman" w:cs="Times New Roman"/>
          <w:sz w:val="28"/>
          <w:szCs w:val="28"/>
        </w:rPr>
        <w:tab/>
        <w:t xml:space="preserve">8. Общий </w:t>
      </w:r>
      <w:proofErr w:type="gramStart"/>
      <w:r w:rsidRPr="007837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37CE">
        <w:rPr>
          <w:rFonts w:ascii="Times New Roman" w:hAnsi="Times New Roman" w:cs="Times New Roman"/>
          <w:sz w:val="28"/>
          <w:szCs w:val="28"/>
        </w:rPr>
        <w:t xml:space="preserve"> выполнением программных мероприятий оставляю за собой.</w:t>
      </w:r>
    </w:p>
    <w:p w:rsidR="005A06B6" w:rsidRPr="007837CE" w:rsidRDefault="005A06B6" w:rsidP="005A06B6">
      <w:pPr>
        <w:pStyle w:val="ConsNonformat"/>
        <w:widowControl/>
        <w:suppressAutoHyphens/>
        <w:ind w:left="180" w:right="142"/>
        <w:rPr>
          <w:rFonts w:ascii="Times New Roman" w:hAnsi="Times New Roman" w:cs="Times New Roman"/>
          <w:sz w:val="28"/>
          <w:szCs w:val="28"/>
        </w:rPr>
      </w:pPr>
    </w:p>
    <w:p w:rsidR="005A06B6" w:rsidRPr="007837CE" w:rsidRDefault="005A06B6" w:rsidP="005A06B6">
      <w:pPr>
        <w:pStyle w:val="ConsNonformat"/>
        <w:widowControl/>
        <w:suppressAutoHyphens/>
        <w:ind w:right="142"/>
        <w:rPr>
          <w:rFonts w:ascii="Times New Roman" w:hAnsi="Times New Roman" w:cs="Times New Roman"/>
          <w:sz w:val="28"/>
          <w:szCs w:val="28"/>
        </w:rPr>
      </w:pPr>
    </w:p>
    <w:p w:rsidR="005A06B6" w:rsidRPr="007837CE" w:rsidRDefault="005A06B6" w:rsidP="005A06B6">
      <w:pPr>
        <w:pStyle w:val="ConsNonformat"/>
        <w:widowControl/>
        <w:suppressAutoHyphens/>
        <w:ind w:right="142"/>
        <w:rPr>
          <w:rFonts w:ascii="Times New Roman" w:hAnsi="Times New Roman" w:cs="Times New Roman"/>
          <w:sz w:val="28"/>
          <w:szCs w:val="28"/>
        </w:rPr>
      </w:pPr>
    </w:p>
    <w:p w:rsidR="005A06B6" w:rsidRPr="007837CE" w:rsidRDefault="005A06B6" w:rsidP="005A06B6">
      <w:pPr>
        <w:pStyle w:val="ConsNonformat"/>
        <w:widowControl/>
        <w:suppressAutoHyphens/>
        <w:ind w:right="142"/>
        <w:rPr>
          <w:rFonts w:ascii="Times New Roman" w:hAnsi="Times New Roman" w:cs="Times New Roman"/>
          <w:sz w:val="28"/>
          <w:szCs w:val="28"/>
        </w:rPr>
      </w:pPr>
    </w:p>
    <w:p w:rsidR="005A06B6" w:rsidRPr="007837CE" w:rsidRDefault="005A06B6" w:rsidP="005A06B6">
      <w:pPr>
        <w:rPr>
          <w:sz w:val="28"/>
          <w:szCs w:val="28"/>
        </w:rPr>
      </w:pPr>
    </w:p>
    <w:p w:rsidR="005A06B6" w:rsidRPr="007837CE" w:rsidRDefault="005A06B6" w:rsidP="005A06B6">
      <w:pPr>
        <w:jc w:val="both"/>
        <w:rPr>
          <w:sz w:val="28"/>
          <w:szCs w:val="28"/>
        </w:rPr>
      </w:pPr>
    </w:p>
    <w:p w:rsidR="005A06B6" w:rsidRPr="007837CE" w:rsidRDefault="005A06B6" w:rsidP="005A06B6">
      <w:pPr>
        <w:rPr>
          <w:b/>
          <w:sz w:val="28"/>
          <w:szCs w:val="28"/>
        </w:rPr>
      </w:pPr>
      <w:r w:rsidRPr="007837CE">
        <w:rPr>
          <w:b/>
          <w:sz w:val="28"/>
          <w:szCs w:val="28"/>
        </w:rPr>
        <w:t xml:space="preserve">И.О. Главы местной администрации                                                                                             Урванского </w:t>
      </w:r>
      <w:proofErr w:type="gramStart"/>
      <w:r w:rsidRPr="007837CE">
        <w:rPr>
          <w:b/>
          <w:sz w:val="28"/>
          <w:szCs w:val="28"/>
        </w:rPr>
        <w:t>муниципального</w:t>
      </w:r>
      <w:proofErr w:type="gramEnd"/>
      <w:r w:rsidRPr="007837CE">
        <w:rPr>
          <w:b/>
          <w:sz w:val="28"/>
          <w:szCs w:val="28"/>
        </w:rPr>
        <w:t xml:space="preserve"> </w:t>
      </w:r>
    </w:p>
    <w:p w:rsidR="005A06B6" w:rsidRPr="007837CE" w:rsidRDefault="005A06B6" w:rsidP="005A06B6">
      <w:pPr>
        <w:rPr>
          <w:sz w:val="28"/>
          <w:szCs w:val="28"/>
        </w:rPr>
      </w:pPr>
      <w:r w:rsidRPr="007837CE">
        <w:rPr>
          <w:b/>
          <w:sz w:val="28"/>
          <w:szCs w:val="28"/>
        </w:rPr>
        <w:t xml:space="preserve">района КБР                                                                                      </w:t>
      </w:r>
      <w:proofErr w:type="spellStart"/>
      <w:r w:rsidRPr="007837CE">
        <w:rPr>
          <w:b/>
          <w:sz w:val="28"/>
          <w:szCs w:val="28"/>
        </w:rPr>
        <w:t>М.М.Акежев</w:t>
      </w:r>
      <w:proofErr w:type="spellEnd"/>
    </w:p>
    <w:p w:rsidR="005A06B6" w:rsidRPr="007837CE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5A06B6" w:rsidRDefault="005A06B6" w:rsidP="005A06B6">
      <w:pPr>
        <w:ind w:left="-284"/>
        <w:jc w:val="center"/>
        <w:rPr>
          <w:sz w:val="28"/>
          <w:szCs w:val="28"/>
        </w:rPr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E5FA5"/>
    <w:rsid w:val="00530FDB"/>
    <w:rsid w:val="005A06B6"/>
    <w:rsid w:val="005C3514"/>
    <w:rsid w:val="005C5EA3"/>
    <w:rsid w:val="005E7D59"/>
    <w:rsid w:val="00697327"/>
    <w:rsid w:val="006E596D"/>
    <w:rsid w:val="00736FD2"/>
    <w:rsid w:val="00747577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A06B6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unhideWhenUsed/>
    <w:qFormat/>
    <w:rsid w:val="005A06B6"/>
    <w:pPr>
      <w:keepNext/>
      <w:jc w:val="center"/>
      <w:outlineLvl w:val="2"/>
    </w:pPr>
    <w:rPr>
      <w:rFonts w:eastAsia="Calibri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6B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A06B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06B6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06B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0">
    <w:name w:val="Без интервала1"/>
    <w:rsid w:val="005A06B6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A06B6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06B6"/>
    <w:rPr>
      <w:rFonts w:eastAsiaTheme="minorEastAsia"/>
      <w:lang w:eastAsia="ru-RU"/>
    </w:rPr>
  </w:style>
  <w:style w:type="paragraph" w:customStyle="1" w:styleId="ConsNonformat">
    <w:name w:val="ConsNonformat"/>
    <w:rsid w:val="005A06B6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>MultiDVD Team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2026-05-25T06:36:00Z</dcterms:created>
  <dcterms:modified xsi:type="dcterms:W3CDTF">2026-05-25T06:36:00Z</dcterms:modified>
</cp:coreProperties>
</file>