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67D" w:rsidRDefault="002B767D" w:rsidP="002B767D">
      <w:pPr>
        <w:tabs>
          <w:tab w:val="left" w:pos="1425"/>
          <w:tab w:val="right" w:pos="9355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</w:t>
      </w:r>
      <w:r w:rsidRPr="0080033D">
        <w:rPr>
          <w:b/>
          <w:noProof/>
        </w:rPr>
        <w:drawing>
          <wp:inline distT="0" distB="0" distL="0" distR="0">
            <wp:extent cx="628650" cy="790575"/>
            <wp:effectExtent l="19050" t="0" r="0" b="0"/>
            <wp:docPr id="2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67D" w:rsidRDefault="002B767D" w:rsidP="002B767D">
      <w:pPr>
        <w:tabs>
          <w:tab w:val="left" w:pos="1425"/>
          <w:tab w:val="right" w:pos="9355"/>
        </w:tabs>
        <w:rPr>
          <w:b/>
          <w:sz w:val="26"/>
          <w:szCs w:val="26"/>
        </w:rPr>
      </w:pPr>
    </w:p>
    <w:p w:rsidR="002B767D" w:rsidRDefault="002B767D" w:rsidP="002B767D">
      <w:pPr>
        <w:ind w:left="-142"/>
        <w:jc w:val="center"/>
        <w:rPr>
          <w:b/>
        </w:rPr>
      </w:pPr>
      <w:r>
        <w:rPr>
          <w:b/>
        </w:rPr>
        <w:t>КЪЭБЭРДЕЙ-БАЛЪКЪЭР РЕСПУБЛИКЭМ И АРУАН МУНИЦИПАЛЬНЭ КУЕЙМ И Щ</w:t>
      </w:r>
      <w:proofErr w:type="gramStart"/>
      <w:r>
        <w:rPr>
          <w:b/>
          <w:lang w:val="en-US"/>
        </w:rPr>
        <w:t>I</w:t>
      </w:r>
      <w:proofErr w:type="gramEnd"/>
      <w:r>
        <w:rPr>
          <w:b/>
        </w:rPr>
        <w:t>ЫП</w:t>
      </w:r>
      <w:r>
        <w:rPr>
          <w:b/>
          <w:lang w:val="en-US"/>
        </w:rPr>
        <w:t>I</w:t>
      </w:r>
      <w:r>
        <w:rPr>
          <w:b/>
        </w:rPr>
        <w:t>Э АДМИНИСТРАЦЭ</w:t>
      </w:r>
    </w:p>
    <w:p w:rsidR="002B767D" w:rsidRDefault="002B767D" w:rsidP="002B767D">
      <w:pPr>
        <w:ind w:left="-142"/>
        <w:jc w:val="center"/>
        <w:rPr>
          <w:b/>
        </w:rPr>
      </w:pPr>
      <w:r>
        <w:rPr>
          <w:b/>
        </w:rPr>
        <w:t>КЪАБАРТЫ-МАЛКЪАР РЕСПУБЛИКАНЫ УРВАН МУНИЦИПАЛЬНЫЙ РАЙОНУНУ</w:t>
      </w:r>
    </w:p>
    <w:p w:rsidR="002B767D" w:rsidRDefault="002B767D" w:rsidP="002B767D">
      <w:pPr>
        <w:ind w:left="-142"/>
        <w:jc w:val="center"/>
        <w:rPr>
          <w:b/>
        </w:rPr>
      </w:pPr>
      <w:r>
        <w:rPr>
          <w:b/>
        </w:rPr>
        <w:t>ЖЕР-ЖЕРЛИ АДМИНИСТРАЦИЯСЫ</w:t>
      </w:r>
    </w:p>
    <w:p w:rsidR="002B767D" w:rsidRDefault="002B767D" w:rsidP="002B767D">
      <w:pPr>
        <w:ind w:left="-142"/>
        <w:jc w:val="center"/>
        <w:rPr>
          <w:b/>
        </w:rPr>
      </w:pPr>
      <w:r>
        <w:rPr>
          <w:b/>
        </w:rPr>
        <w:t>МУНИЦИПАЛЬНОЕ КАЗЕННОЕ УЧРЕЖДЕНИЕ «МЕСТНАЯ АДМИНИСТРАЦИЯ</w:t>
      </w:r>
    </w:p>
    <w:p w:rsidR="002B767D" w:rsidRDefault="002B767D" w:rsidP="002B767D">
      <w:pPr>
        <w:ind w:left="-142"/>
        <w:jc w:val="center"/>
        <w:rPr>
          <w:b/>
        </w:rPr>
      </w:pPr>
      <w:r>
        <w:rPr>
          <w:b/>
        </w:rPr>
        <w:t xml:space="preserve">УРВАНСКОГО МУНИЦИПАЛЬНОГО РАЙОНА </w:t>
      </w:r>
      <w:r>
        <w:rPr>
          <w:b/>
          <w:sz w:val="25"/>
          <w:szCs w:val="25"/>
        </w:rPr>
        <w:t xml:space="preserve"> </w:t>
      </w:r>
      <w:r>
        <w:rPr>
          <w:b/>
        </w:rPr>
        <w:t>КБР»</w:t>
      </w:r>
    </w:p>
    <w:p w:rsidR="002B767D" w:rsidRDefault="002B767D" w:rsidP="002B767D">
      <w:pPr>
        <w:tabs>
          <w:tab w:val="left" w:pos="6150"/>
          <w:tab w:val="left" w:pos="6720"/>
        </w:tabs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ab/>
      </w:r>
    </w:p>
    <w:p w:rsidR="002B767D" w:rsidRPr="00B63E83" w:rsidRDefault="002B767D" w:rsidP="002B767D">
      <w:pPr>
        <w:pStyle w:val="2"/>
        <w:spacing w:line="360" w:lineRule="auto"/>
        <w:jc w:val="both"/>
      </w:pPr>
      <w:r>
        <w:rPr>
          <w:b/>
        </w:rPr>
        <w:t xml:space="preserve">                                    </w:t>
      </w:r>
      <w:proofErr w:type="gramStart"/>
      <w:r>
        <w:t>П</w:t>
      </w:r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е </w:t>
      </w:r>
      <w:proofErr w:type="spellStart"/>
      <w:r>
        <w:t>н</w:t>
      </w:r>
      <w:proofErr w:type="spellEnd"/>
      <w:r>
        <w:t xml:space="preserve"> э          №__1169</w:t>
      </w:r>
    </w:p>
    <w:p w:rsidR="002B767D" w:rsidRPr="00B63E83" w:rsidRDefault="002B767D" w:rsidP="002B767D">
      <w:pPr>
        <w:pStyle w:val="2"/>
        <w:spacing w:line="360" w:lineRule="auto"/>
        <w:jc w:val="both"/>
      </w:pPr>
      <w:r>
        <w:t xml:space="preserve">                                    Б е </w:t>
      </w:r>
      <w:proofErr w:type="gramStart"/>
      <w:r>
        <w:t>г</w:t>
      </w:r>
      <w:proofErr w:type="gramEnd"/>
      <w:r>
        <w:t xml:space="preserve"> и м </w:t>
      </w:r>
      <w:r>
        <w:tab/>
      </w:r>
      <w:r>
        <w:tab/>
        <w:t xml:space="preserve">          №__1169</w:t>
      </w:r>
    </w:p>
    <w:p w:rsidR="002B767D" w:rsidRPr="00B46324" w:rsidRDefault="002B767D" w:rsidP="002B767D">
      <w:pPr>
        <w:pStyle w:val="3"/>
        <w:tabs>
          <w:tab w:val="left" w:pos="3119"/>
        </w:tabs>
        <w:jc w:val="both"/>
      </w:pPr>
      <w:r>
        <w:rPr>
          <w:b w:val="0"/>
        </w:rPr>
        <w:t xml:space="preserve">                                    </w:t>
      </w:r>
      <w:proofErr w:type="gramStart"/>
      <w:r>
        <w:rPr>
          <w:b w:val="0"/>
        </w:rPr>
        <w:t>П</w:t>
      </w:r>
      <w:proofErr w:type="gramEnd"/>
      <w:r>
        <w:rPr>
          <w:b w:val="0"/>
        </w:rPr>
        <w:t xml:space="preserve"> о с т а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о в л е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и е       №__1169</w:t>
      </w:r>
    </w:p>
    <w:p w:rsidR="002B767D" w:rsidRDefault="002B767D" w:rsidP="002B767D">
      <w:pPr>
        <w:tabs>
          <w:tab w:val="left" w:pos="3225"/>
        </w:tabs>
        <w:jc w:val="center"/>
        <w:rPr>
          <w:sz w:val="28"/>
          <w:szCs w:val="28"/>
          <w:u w:val="single"/>
        </w:rPr>
      </w:pPr>
    </w:p>
    <w:p w:rsidR="002B767D" w:rsidRDefault="002B767D" w:rsidP="002B767D">
      <w:pPr>
        <w:tabs>
          <w:tab w:val="left" w:pos="3225"/>
        </w:tabs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« 22 </w:t>
      </w:r>
      <w:r w:rsidRPr="00C95A35">
        <w:rPr>
          <w:sz w:val="28"/>
          <w:szCs w:val="28"/>
          <w:u w:val="single"/>
        </w:rPr>
        <w:t xml:space="preserve">» </w:t>
      </w:r>
      <w:r>
        <w:rPr>
          <w:sz w:val="28"/>
          <w:szCs w:val="28"/>
          <w:u w:val="single"/>
        </w:rPr>
        <w:t>ноября</w:t>
      </w:r>
      <w:r w:rsidRPr="00C95A35">
        <w:rPr>
          <w:sz w:val="28"/>
          <w:szCs w:val="28"/>
          <w:u w:val="single"/>
        </w:rPr>
        <w:t xml:space="preserve">  202</w:t>
      </w:r>
      <w:r>
        <w:rPr>
          <w:sz w:val="28"/>
          <w:szCs w:val="28"/>
          <w:u w:val="single"/>
        </w:rPr>
        <w:t>3</w:t>
      </w:r>
      <w:r w:rsidRPr="00C95A35">
        <w:rPr>
          <w:sz w:val="28"/>
          <w:szCs w:val="28"/>
          <w:u w:val="single"/>
        </w:rPr>
        <w:t>г</w:t>
      </w:r>
      <w:r w:rsidRPr="00C95A35">
        <w:rPr>
          <w:sz w:val="28"/>
          <w:szCs w:val="28"/>
        </w:rPr>
        <w:t>.</w:t>
      </w:r>
      <w:r w:rsidRPr="00096330">
        <w:rPr>
          <w:sz w:val="28"/>
          <w:szCs w:val="28"/>
        </w:rPr>
        <w:tab/>
        <w:t xml:space="preserve">                                  </w:t>
      </w:r>
      <w:r>
        <w:rPr>
          <w:sz w:val="28"/>
          <w:szCs w:val="28"/>
        </w:rPr>
        <w:t xml:space="preserve">                </w:t>
      </w:r>
      <w:r w:rsidRPr="0009633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</w:t>
      </w:r>
      <w:r w:rsidRPr="00096330">
        <w:rPr>
          <w:sz w:val="28"/>
          <w:szCs w:val="28"/>
        </w:rPr>
        <w:t xml:space="preserve">   г.п.</w:t>
      </w:r>
      <w:r>
        <w:rPr>
          <w:sz w:val="28"/>
          <w:szCs w:val="28"/>
        </w:rPr>
        <w:t xml:space="preserve"> </w:t>
      </w:r>
      <w:r w:rsidRPr="00096330">
        <w:rPr>
          <w:sz w:val="28"/>
          <w:szCs w:val="28"/>
        </w:rPr>
        <w:t>Нарткал</w:t>
      </w:r>
      <w:r>
        <w:rPr>
          <w:sz w:val="28"/>
          <w:szCs w:val="28"/>
        </w:rPr>
        <w:t>а</w:t>
      </w:r>
    </w:p>
    <w:p w:rsidR="002B767D" w:rsidRDefault="002B767D" w:rsidP="002B767D">
      <w:pPr>
        <w:pStyle w:val="a6"/>
        <w:suppressAutoHyphens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Hlk151372818"/>
    </w:p>
    <w:p w:rsidR="002B767D" w:rsidRPr="00D101E2" w:rsidRDefault="002B767D" w:rsidP="002B767D">
      <w:pPr>
        <w:pStyle w:val="a6"/>
        <w:suppressAutoHyphens/>
        <w:spacing w:before="0" w:beforeAutospacing="0" w:after="0" w:afterAutospacing="0"/>
        <w:jc w:val="center"/>
        <w:rPr>
          <w:b/>
          <w:color w:val="0D0D0D" w:themeColor="text1" w:themeTint="F2"/>
          <w:sz w:val="28"/>
          <w:szCs w:val="28"/>
        </w:rPr>
      </w:pPr>
      <w:r w:rsidRPr="00D101E2">
        <w:rPr>
          <w:b/>
          <w:sz w:val="28"/>
          <w:szCs w:val="28"/>
        </w:rPr>
        <w:t>Об утверждении административного регламента</w:t>
      </w:r>
      <w:r w:rsidRPr="00D101E2">
        <w:rPr>
          <w:b/>
          <w:sz w:val="28"/>
          <w:szCs w:val="28"/>
        </w:rPr>
        <w:br/>
        <w:t xml:space="preserve">по предоставлению муниципальной услуги «Выдача разрешения на размещение нестационарных торговых объектов мелкорозничной сети в весенне-летний период, а так же </w:t>
      </w:r>
      <w:r w:rsidRPr="00D101E2">
        <w:rPr>
          <w:b/>
          <w:color w:val="0D0D0D" w:themeColor="text1" w:themeTint="F2"/>
          <w:sz w:val="28"/>
          <w:szCs w:val="28"/>
        </w:rPr>
        <w:t>период проведения массовых  мероприятий на территории</w:t>
      </w:r>
      <w:r>
        <w:rPr>
          <w:b/>
          <w:color w:val="0D0D0D" w:themeColor="text1" w:themeTint="F2"/>
          <w:sz w:val="28"/>
          <w:szCs w:val="28"/>
        </w:rPr>
        <w:t xml:space="preserve">  Урванского</w:t>
      </w:r>
      <w:r w:rsidRPr="00D101E2">
        <w:rPr>
          <w:b/>
          <w:color w:val="0D0D0D" w:themeColor="text1" w:themeTint="F2"/>
          <w:sz w:val="28"/>
          <w:szCs w:val="28"/>
        </w:rPr>
        <w:t xml:space="preserve"> района»</w:t>
      </w:r>
    </w:p>
    <w:bookmarkEnd w:id="0"/>
    <w:p w:rsidR="002B767D" w:rsidRDefault="002B767D" w:rsidP="002B767D">
      <w:pPr>
        <w:pStyle w:val="a6"/>
        <w:suppressAutoHyphens/>
        <w:spacing w:before="0" w:beforeAutospacing="0" w:after="0" w:afterAutospacing="0"/>
        <w:jc w:val="center"/>
        <w:rPr>
          <w:color w:val="0D0D0D" w:themeColor="text1" w:themeTint="F2"/>
          <w:sz w:val="28"/>
          <w:szCs w:val="28"/>
        </w:rPr>
      </w:pPr>
    </w:p>
    <w:p w:rsidR="002B767D" w:rsidRPr="00746033" w:rsidRDefault="002B767D" w:rsidP="002B767D">
      <w:pPr>
        <w:ind w:firstLine="708"/>
        <w:jc w:val="both"/>
        <w:rPr>
          <w:sz w:val="28"/>
          <w:szCs w:val="28"/>
        </w:rPr>
      </w:pPr>
      <w:r w:rsidRPr="00746033">
        <w:rPr>
          <w:sz w:val="28"/>
          <w:szCs w:val="28"/>
        </w:rPr>
        <w:t xml:space="preserve"> В соответствии с Федеральным законом </w:t>
      </w:r>
      <w:r w:rsidRPr="00746033">
        <w:rPr>
          <w:color w:val="000000"/>
          <w:sz w:val="28"/>
          <w:szCs w:val="28"/>
        </w:rPr>
        <w:t xml:space="preserve">Федеральным законом от </w:t>
      </w:r>
      <w:r>
        <w:rPr>
          <w:color w:val="000000"/>
          <w:sz w:val="28"/>
          <w:szCs w:val="28"/>
        </w:rPr>
        <w:t xml:space="preserve">                </w:t>
      </w:r>
      <w:r w:rsidRPr="00746033">
        <w:rPr>
          <w:color w:val="000000"/>
          <w:sz w:val="28"/>
          <w:szCs w:val="28"/>
        </w:rPr>
        <w:t>06 октября 2003 года №131-ФЗ «Об общих принципах организации местного самоуправления в Российской Федерации»,  федеральным  законом  №210  от 27.07.2010 г.,  Уставом  Урванского  муниципального района</w:t>
      </w:r>
    </w:p>
    <w:p w:rsidR="002B767D" w:rsidRPr="00E35530" w:rsidRDefault="002B767D" w:rsidP="002B767D">
      <w:pPr>
        <w:ind w:firstLine="720"/>
        <w:jc w:val="center"/>
        <w:rPr>
          <w:b/>
          <w:sz w:val="28"/>
          <w:szCs w:val="28"/>
        </w:rPr>
      </w:pPr>
      <w:r w:rsidRPr="00E35530">
        <w:rPr>
          <w:b/>
          <w:sz w:val="28"/>
          <w:szCs w:val="28"/>
        </w:rPr>
        <w:t>ПОСТАНОВЛЯЕТ:</w:t>
      </w:r>
    </w:p>
    <w:p w:rsidR="002B767D" w:rsidRDefault="002B767D" w:rsidP="002B76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административный регламент по предоставлению муниципальной услуги  «Выдача разрешения на размещение нестационарных торговых объектов мелкорозничной сети в весенне-летний период, а так же </w:t>
      </w:r>
      <w:r>
        <w:rPr>
          <w:color w:val="0D0D0D" w:themeColor="text1" w:themeTint="F2"/>
          <w:sz w:val="28"/>
          <w:szCs w:val="28"/>
        </w:rPr>
        <w:t>период проведения массовых  мероприятий на территории  Урванского района»</w:t>
      </w:r>
      <w:r>
        <w:rPr>
          <w:sz w:val="28"/>
          <w:szCs w:val="28"/>
        </w:rPr>
        <w:t xml:space="preserve">  (Приложение).</w:t>
      </w:r>
    </w:p>
    <w:p w:rsidR="002B767D" w:rsidRDefault="002B767D" w:rsidP="002B76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опубликовать в газете «Маяк-07» и разместить на официальном сайте местной администрации Урванского муниципального района в сети Интернет.</w:t>
      </w:r>
    </w:p>
    <w:p w:rsidR="002B767D" w:rsidRDefault="002B767D" w:rsidP="002B76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 на  заместителя  главы местной  администрации  Урванского  муниципального  района  </w:t>
      </w:r>
      <w:proofErr w:type="spellStart"/>
      <w:r>
        <w:rPr>
          <w:sz w:val="28"/>
          <w:szCs w:val="28"/>
        </w:rPr>
        <w:t>Зихова.А.Х</w:t>
      </w:r>
      <w:proofErr w:type="spellEnd"/>
      <w:r>
        <w:rPr>
          <w:sz w:val="28"/>
          <w:szCs w:val="28"/>
        </w:rPr>
        <w:t xml:space="preserve">.  </w:t>
      </w:r>
    </w:p>
    <w:p w:rsidR="002B767D" w:rsidRDefault="002B767D" w:rsidP="002B767D">
      <w:pPr>
        <w:ind w:firstLine="708"/>
        <w:jc w:val="both"/>
        <w:rPr>
          <w:sz w:val="28"/>
          <w:szCs w:val="28"/>
        </w:rPr>
      </w:pPr>
    </w:p>
    <w:p w:rsidR="002B767D" w:rsidRDefault="002B767D" w:rsidP="002B767D">
      <w:pPr>
        <w:jc w:val="both"/>
        <w:rPr>
          <w:b/>
          <w:sz w:val="28"/>
          <w:szCs w:val="28"/>
        </w:rPr>
      </w:pPr>
    </w:p>
    <w:p w:rsidR="002B767D" w:rsidRPr="00680439" w:rsidRDefault="002B767D" w:rsidP="002B76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80439">
        <w:rPr>
          <w:b/>
          <w:sz w:val="28"/>
          <w:szCs w:val="28"/>
        </w:rPr>
        <w:t>И.о</w:t>
      </w:r>
      <w:proofErr w:type="gramStart"/>
      <w:r w:rsidRPr="00680439">
        <w:rPr>
          <w:b/>
          <w:sz w:val="28"/>
          <w:szCs w:val="28"/>
        </w:rPr>
        <w:t>.г</w:t>
      </w:r>
      <w:proofErr w:type="gramEnd"/>
      <w:r w:rsidRPr="00680439">
        <w:rPr>
          <w:b/>
          <w:sz w:val="28"/>
          <w:szCs w:val="28"/>
        </w:rPr>
        <w:t>лавы местной администрации</w:t>
      </w:r>
    </w:p>
    <w:p w:rsidR="002B767D" w:rsidRDefault="002B767D" w:rsidP="002B767D">
      <w:pPr>
        <w:tabs>
          <w:tab w:val="righ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80439">
        <w:rPr>
          <w:b/>
          <w:sz w:val="28"/>
          <w:szCs w:val="28"/>
        </w:rPr>
        <w:t xml:space="preserve">Урванского муниципального района КБР </w:t>
      </w:r>
      <w:r>
        <w:rPr>
          <w:b/>
          <w:sz w:val="28"/>
          <w:szCs w:val="28"/>
        </w:rPr>
        <w:t xml:space="preserve">                                  </w:t>
      </w:r>
      <w:proofErr w:type="spellStart"/>
      <w:r w:rsidRPr="00680439">
        <w:rPr>
          <w:b/>
          <w:sz w:val="28"/>
          <w:szCs w:val="28"/>
        </w:rPr>
        <w:t>В.Х.Ажиев</w:t>
      </w:r>
      <w:proofErr w:type="spellEnd"/>
    </w:p>
    <w:p w:rsidR="002B767D" w:rsidRDefault="002B767D" w:rsidP="002B767D">
      <w:pPr>
        <w:tabs>
          <w:tab w:val="right" w:pos="9355"/>
        </w:tabs>
        <w:jc w:val="both"/>
        <w:rPr>
          <w:b/>
          <w:sz w:val="28"/>
          <w:szCs w:val="28"/>
        </w:rPr>
      </w:pPr>
    </w:p>
    <w:p w:rsidR="007D4B89" w:rsidRPr="00442D64" w:rsidRDefault="007D4B89" w:rsidP="00442D64"/>
    <w:sectPr w:rsidR="007D4B89" w:rsidRPr="00442D64" w:rsidSect="000430E7">
      <w:pgSz w:w="11909" w:h="16834" w:code="9"/>
      <w:pgMar w:top="568" w:right="851" w:bottom="567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30E7"/>
    <w:rsid w:val="000430E7"/>
    <w:rsid w:val="002B767D"/>
    <w:rsid w:val="00442D64"/>
    <w:rsid w:val="0069426D"/>
    <w:rsid w:val="006A260B"/>
    <w:rsid w:val="007D4B89"/>
    <w:rsid w:val="008A7C21"/>
    <w:rsid w:val="009A0ABF"/>
    <w:rsid w:val="00B122BA"/>
    <w:rsid w:val="00B86871"/>
    <w:rsid w:val="00DA62FD"/>
    <w:rsid w:val="00F23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0E7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122BA"/>
    <w:pPr>
      <w:keepNext/>
      <w:widowControl/>
      <w:autoSpaceDE/>
      <w:autoSpaceDN/>
      <w:adjustRightInd/>
      <w:jc w:val="center"/>
      <w:outlineLvl w:val="1"/>
    </w:pPr>
    <w:rPr>
      <w:rFonts w:eastAsia="Calibri"/>
      <w:sz w:val="28"/>
    </w:rPr>
  </w:style>
  <w:style w:type="paragraph" w:styleId="3">
    <w:name w:val="heading 3"/>
    <w:basedOn w:val="a"/>
    <w:next w:val="a"/>
    <w:link w:val="30"/>
    <w:unhideWhenUsed/>
    <w:qFormat/>
    <w:rsid w:val="00B122BA"/>
    <w:pPr>
      <w:keepNext/>
      <w:widowControl/>
      <w:autoSpaceDE/>
      <w:autoSpaceDN/>
      <w:adjustRightInd/>
      <w:jc w:val="center"/>
      <w:outlineLvl w:val="2"/>
    </w:pPr>
    <w:rPr>
      <w:rFonts w:eastAsia="Calibri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30E7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B122BA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122BA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customStyle="1" w:styleId="1">
    <w:name w:val="Без интервала1"/>
    <w:rsid w:val="00B122BA"/>
    <w:pPr>
      <w:spacing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22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22B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2B767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1665</Characters>
  <Application>Microsoft Office Word</Application>
  <DocSecurity>0</DocSecurity>
  <Lines>13</Lines>
  <Paragraphs>3</Paragraphs>
  <ScaleCrop>false</ScaleCrop>
  <Company>MultiDVD Team</Company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2023-11-28T07:47:00Z</dcterms:created>
  <dcterms:modified xsi:type="dcterms:W3CDTF">2023-11-28T07:47:00Z</dcterms:modified>
</cp:coreProperties>
</file>