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C09" w:rsidRDefault="000C0C09" w:rsidP="000C0C09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C09" w:rsidRDefault="000C0C09" w:rsidP="000C0C09">
      <w:pPr>
        <w:jc w:val="center"/>
        <w:rPr>
          <w:b/>
          <w:sz w:val="26"/>
          <w:szCs w:val="26"/>
        </w:rPr>
      </w:pPr>
    </w:p>
    <w:p w:rsidR="000C0C09" w:rsidRPr="00D2583D" w:rsidRDefault="000C0C09" w:rsidP="000C0C09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0C0C09" w:rsidRPr="00D2583D" w:rsidRDefault="000C0C09" w:rsidP="000C0C09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0C0C09" w:rsidRPr="00D2583D" w:rsidRDefault="000C0C09" w:rsidP="000C0C09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0C0C09" w:rsidRPr="00D2583D" w:rsidRDefault="000C0C09" w:rsidP="000C0C09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0C0C09" w:rsidRDefault="000C0C09" w:rsidP="000C0C09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0C0C09" w:rsidRPr="00D2583D" w:rsidRDefault="000C0C09" w:rsidP="000C0C09">
      <w:pPr>
        <w:ind w:left="-142"/>
        <w:jc w:val="center"/>
        <w:rPr>
          <w:b/>
        </w:rPr>
      </w:pPr>
    </w:p>
    <w:p w:rsidR="000C0C09" w:rsidRPr="00ED6AAF" w:rsidRDefault="000C0C09" w:rsidP="000C0C09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№__195</w:t>
      </w:r>
    </w:p>
    <w:p w:rsidR="000C0C09" w:rsidRPr="00ED6AAF" w:rsidRDefault="000C0C09" w:rsidP="000C0C09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№__195</w:t>
      </w:r>
    </w:p>
    <w:p w:rsidR="000C0C09" w:rsidRPr="00ED6AAF" w:rsidRDefault="000C0C09" w:rsidP="000C0C09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№__195</w:t>
      </w:r>
    </w:p>
    <w:p w:rsidR="000C0C09" w:rsidRPr="00ED6AAF" w:rsidRDefault="000C0C09" w:rsidP="000C0C09">
      <w:pPr>
        <w:pStyle w:val="1"/>
        <w:ind w:left="1416" w:firstLine="708"/>
        <w:jc w:val="both"/>
        <w:rPr>
          <w:sz w:val="28"/>
          <w:szCs w:val="28"/>
        </w:rPr>
      </w:pPr>
    </w:p>
    <w:p w:rsidR="000C0C09" w:rsidRDefault="000C0C09" w:rsidP="000C0C09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05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марта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0C0C09" w:rsidRDefault="000C0C09" w:rsidP="000C0C09">
      <w:pPr>
        <w:rPr>
          <w:sz w:val="28"/>
          <w:szCs w:val="28"/>
        </w:rPr>
      </w:pPr>
    </w:p>
    <w:p w:rsidR="000C0C09" w:rsidRPr="00D2324A" w:rsidRDefault="000C0C09" w:rsidP="000C0C09">
      <w:pPr>
        <w:tabs>
          <w:tab w:val="left" w:pos="8280"/>
        </w:tabs>
        <w:ind w:right="-2"/>
        <w:jc w:val="center"/>
        <w:rPr>
          <w:b/>
          <w:sz w:val="26"/>
          <w:szCs w:val="26"/>
        </w:rPr>
      </w:pPr>
      <w:proofErr w:type="gramStart"/>
      <w:r w:rsidRPr="00D2324A">
        <w:rPr>
          <w:b/>
          <w:sz w:val="26"/>
          <w:szCs w:val="26"/>
        </w:rPr>
        <w:t xml:space="preserve">О проведении конкурсного отбора проектов инициативного </w:t>
      </w:r>
      <w:proofErr w:type="spellStart"/>
      <w:r w:rsidRPr="00D2324A">
        <w:rPr>
          <w:b/>
          <w:sz w:val="26"/>
          <w:szCs w:val="26"/>
        </w:rPr>
        <w:t>бюджетирования</w:t>
      </w:r>
      <w:proofErr w:type="spellEnd"/>
      <w:r w:rsidRPr="00D2324A">
        <w:rPr>
          <w:b/>
          <w:sz w:val="26"/>
          <w:szCs w:val="26"/>
        </w:rPr>
        <w:t xml:space="preserve"> планируемых к реализации в 2026 году</w:t>
      </w:r>
      <w:proofErr w:type="gramEnd"/>
    </w:p>
    <w:p w:rsidR="000C0C09" w:rsidRPr="00D2324A" w:rsidRDefault="000C0C09" w:rsidP="000C0C09">
      <w:pPr>
        <w:tabs>
          <w:tab w:val="left" w:pos="8280"/>
        </w:tabs>
        <w:ind w:right="-2"/>
        <w:rPr>
          <w:sz w:val="26"/>
          <w:szCs w:val="26"/>
        </w:rPr>
      </w:pPr>
      <w:r w:rsidRPr="00D2324A">
        <w:rPr>
          <w:sz w:val="26"/>
          <w:szCs w:val="26"/>
        </w:rPr>
        <w:tab/>
      </w:r>
    </w:p>
    <w:p w:rsidR="000C0C09" w:rsidRPr="00D2324A" w:rsidRDefault="000C0C09" w:rsidP="000C0C09">
      <w:pPr>
        <w:widowControl w:val="0"/>
        <w:autoSpaceDE w:val="0"/>
        <w:autoSpaceDN w:val="0"/>
        <w:adjustRightInd w:val="0"/>
        <w:ind w:right="-2" w:firstLine="708"/>
        <w:jc w:val="both"/>
        <w:rPr>
          <w:bCs/>
          <w:sz w:val="26"/>
          <w:szCs w:val="26"/>
        </w:rPr>
      </w:pPr>
      <w:proofErr w:type="gramStart"/>
      <w:r w:rsidRPr="00D2324A">
        <w:rPr>
          <w:sz w:val="26"/>
          <w:szCs w:val="26"/>
        </w:rPr>
        <w:t xml:space="preserve">В соответствии с решением совета местного самоуправления Урванского муниципального района КБР от 15.12.2021 N 3 «Об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Pr="00D2324A">
        <w:rPr>
          <w:sz w:val="26"/>
          <w:szCs w:val="26"/>
        </w:rPr>
        <w:t>Урванском</w:t>
      </w:r>
      <w:proofErr w:type="spellEnd"/>
      <w:r w:rsidRPr="00D2324A">
        <w:rPr>
          <w:sz w:val="26"/>
          <w:szCs w:val="26"/>
        </w:rPr>
        <w:t xml:space="preserve"> муниципальном районе КБР», решением совета местного самоуправления Урванского муниципального района КБР от 27.02.2026 N 5 «О внесении изменений в Решение Совета местного самоуправления Урванского муниципального района КБР «О</w:t>
      </w:r>
      <w:proofErr w:type="gramEnd"/>
      <w:r w:rsidRPr="00D2324A">
        <w:rPr>
          <w:sz w:val="26"/>
          <w:szCs w:val="26"/>
        </w:rPr>
        <w:t xml:space="preserve"> </w:t>
      </w:r>
      <w:proofErr w:type="gramStart"/>
      <w:r w:rsidRPr="00D2324A">
        <w:rPr>
          <w:sz w:val="26"/>
          <w:szCs w:val="26"/>
        </w:rPr>
        <w:t>бюджете</w:t>
      </w:r>
      <w:proofErr w:type="gramEnd"/>
      <w:r w:rsidRPr="00D2324A">
        <w:rPr>
          <w:sz w:val="26"/>
          <w:szCs w:val="26"/>
        </w:rPr>
        <w:t xml:space="preserve"> Урванского муниципального района Кабардино-Балкарской Республики на 2026 год и на плановый период 2027 и 2028 годов»», постановлением местной администрации Урванского муниципального района КБР от 02.05.2024 N 371 "Об уполномоченном органе и Согласительной комиссии по рассмотрению инициативных проектов" местная</w:t>
      </w:r>
      <w:r w:rsidRPr="00D2324A">
        <w:rPr>
          <w:rFonts w:eastAsia="Calibri"/>
          <w:bCs/>
          <w:sz w:val="26"/>
          <w:szCs w:val="26"/>
        </w:rPr>
        <w:t xml:space="preserve"> администрация Урванского муниципального района </w:t>
      </w:r>
    </w:p>
    <w:p w:rsidR="000C0C09" w:rsidRPr="00D2324A" w:rsidRDefault="000C0C09" w:rsidP="000C0C09">
      <w:pPr>
        <w:widowControl w:val="0"/>
        <w:autoSpaceDE w:val="0"/>
        <w:autoSpaceDN w:val="0"/>
        <w:adjustRightInd w:val="0"/>
        <w:ind w:right="-2"/>
        <w:jc w:val="both"/>
        <w:rPr>
          <w:rFonts w:eastAsia="Calibri"/>
          <w:bCs/>
          <w:sz w:val="26"/>
          <w:szCs w:val="26"/>
        </w:rPr>
      </w:pPr>
    </w:p>
    <w:p w:rsidR="000C0C09" w:rsidRPr="00D2324A" w:rsidRDefault="000C0C09" w:rsidP="000C0C09">
      <w:pPr>
        <w:tabs>
          <w:tab w:val="left" w:pos="8280"/>
        </w:tabs>
        <w:ind w:right="-2"/>
        <w:jc w:val="center"/>
        <w:rPr>
          <w:b/>
          <w:sz w:val="26"/>
          <w:szCs w:val="26"/>
        </w:rPr>
      </w:pPr>
      <w:r w:rsidRPr="00D2324A">
        <w:rPr>
          <w:b/>
          <w:sz w:val="26"/>
          <w:szCs w:val="26"/>
        </w:rPr>
        <w:t>ПОСТАНОВЛЯЕТ:</w:t>
      </w:r>
    </w:p>
    <w:p w:rsidR="000C0C09" w:rsidRPr="00D2324A" w:rsidRDefault="000C0C09" w:rsidP="000C0C09">
      <w:pPr>
        <w:tabs>
          <w:tab w:val="left" w:pos="8280"/>
        </w:tabs>
        <w:ind w:right="-2"/>
        <w:jc w:val="center"/>
        <w:rPr>
          <w:b/>
          <w:sz w:val="26"/>
          <w:szCs w:val="26"/>
        </w:rPr>
      </w:pPr>
    </w:p>
    <w:p w:rsidR="000C0C09" w:rsidRPr="00D2324A" w:rsidRDefault="000C0C09" w:rsidP="000C0C09">
      <w:pPr>
        <w:pStyle w:val="a4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gramStart"/>
      <w:r w:rsidRPr="00D2324A">
        <w:rPr>
          <w:rFonts w:ascii="Times New Roman" w:eastAsia="Times New Roman" w:hAnsi="Times New Roman"/>
          <w:sz w:val="26"/>
          <w:szCs w:val="26"/>
        </w:rPr>
        <w:t xml:space="preserve">Отделу экономики, торговли и предпринимательской деятельности местной администрации Урванского муниципального района КБР провести муниципальный конкурсный отбор проектов инициативного </w:t>
      </w:r>
      <w:proofErr w:type="spellStart"/>
      <w:r w:rsidRPr="00D2324A">
        <w:rPr>
          <w:rFonts w:ascii="Times New Roman" w:eastAsia="Times New Roman" w:hAnsi="Times New Roman"/>
          <w:sz w:val="26"/>
          <w:szCs w:val="26"/>
        </w:rPr>
        <w:t>бюджетирования</w:t>
      </w:r>
      <w:proofErr w:type="spellEnd"/>
      <w:r w:rsidRPr="00D2324A">
        <w:rPr>
          <w:rFonts w:ascii="Times New Roman" w:eastAsia="Times New Roman" w:hAnsi="Times New Roman"/>
          <w:sz w:val="26"/>
          <w:szCs w:val="26"/>
        </w:rPr>
        <w:t>, планируемых к реализации в 2026 году.</w:t>
      </w:r>
      <w:proofErr w:type="gramEnd"/>
    </w:p>
    <w:p w:rsidR="000C0C09" w:rsidRPr="00D2324A" w:rsidRDefault="000C0C09" w:rsidP="000C0C09">
      <w:pPr>
        <w:pStyle w:val="a4"/>
        <w:numPr>
          <w:ilvl w:val="0"/>
          <w:numId w:val="1"/>
        </w:numPr>
        <w:spacing w:after="0" w:line="240" w:lineRule="auto"/>
        <w:ind w:left="0" w:right="-2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D2324A">
        <w:rPr>
          <w:rFonts w:ascii="Times New Roman" w:eastAsia="Times New Roman" w:hAnsi="Times New Roman"/>
          <w:sz w:val="26"/>
          <w:szCs w:val="26"/>
        </w:rPr>
        <w:t>Определить:</w:t>
      </w:r>
    </w:p>
    <w:p w:rsidR="000C0C09" w:rsidRPr="00D2324A" w:rsidRDefault="000C0C09" w:rsidP="000C0C09">
      <w:pPr>
        <w:ind w:right="-2" w:firstLine="567"/>
        <w:jc w:val="both"/>
        <w:rPr>
          <w:sz w:val="26"/>
          <w:szCs w:val="26"/>
        </w:rPr>
      </w:pPr>
      <w:r w:rsidRPr="00D2324A">
        <w:rPr>
          <w:sz w:val="26"/>
          <w:szCs w:val="26"/>
        </w:rPr>
        <w:t>1) дату начала приема инициативных проектов для участия в муниципальном конкурсном отборе – 10 марта 2026 года;</w:t>
      </w:r>
    </w:p>
    <w:p w:rsidR="000C0C09" w:rsidRPr="00D2324A" w:rsidRDefault="000C0C09" w:rsidP="000C0C09">
      <w:pPr>
        <w:ind w:right="-2" w:firstLine="567"/>
        <w:jc w:val="both"/>
        <w:rPr>
          <w:sz w:val="26"/>
          <w:szCs w:val="26"/>
        </w:rPr>
      </w:pPr>
      <w:r w:rsidRPr="00D2324A">
        <w:rPr>
          <w:sz w:val="26"/>
          <w:szCs w:val="26"/>
        </w:rPr>
        <w:t>2) дату окончания приема инициативных проектов для участия в муниципальном конкурсном отборе – 30 апрель 2026 года;</w:t>
      </w:r>
    </w:p>
    <w:p w:rsidR="000C0C09" w:rsidRPr="00D2324A" w:rsidRDefault="000C0C09" w:rsidP="000C0C09">
      <w:pPr>
        <w:ind w:right="-2" w:firstLine="567"/>
        <w:jc w:val="both"/>
        <w:rPr>
          <w:sz w:val="26"/>
          <w:szCs w:val="26"/>
        </w:rPr>
      </w:pPr>
      <w:r w:rsidRPr="00D2324A">
        <w:rPr>
          <w:sz w:val="26"/>
          <w:szCs w:val="26"/>
        </w:rPr>
        <w:t xml:space="preserve">3) </w:t>
      </w:r>
      <w:bookmarkStart w:id="0" w:name="_Hlk199508197"/>
      <w:r w:rsidRPr="00D2324A">
        <w:rPr>
          <w:sz w:val="26"/>
          <w:szCs w:val="26"/>
        </w:rPr>
        <w:t xml:space="preserve">место приема инициативных проектов для участия в муниципальном конкурсном отборе: местная администрации Урванского муниципального района КБР, 361336, Кабардино-Балкарская Республика, </w:t>
      </w:r>
      <w:proofErr w:type="spellStart"/>
      <w:r w:rsidRPr="00D2324A">
        <w:rPr>
          <w:sz w:val="26"/>
          <w:szCs w:val="26"/>
        </w:rPr>
        <w:t>Урванский</w:t>
      </w:r>
      <w:proofErr w:type="spellEnd"/>
      <w:r w:rsidRPr="00D2324A">
        <w:rPr>
          <w:sz w:val="26"/>
          <w:szCs w:val="26"/>
        </w:rPr>
        <w:t xml:space="preserve"> район, город Нарткала, ул. Ленина, д. 37.</w:t>
      </w:r>
      <w:bookmarkEnd w:id="0"/>
    </w:p>
    <w:p w:rsidR="000C0C09" w:rsidRPr="00D2324A" w:rsidRDefault="000C0C09" w:rsidP="000C0C09">
      <w:pPr>
        <w:pStyle w:val="ConsPlusNormal"/>
        <w:widowControl w:val="0"/>
        <w:numPr>
          <w:ilvl w:val="0"/>
          <w:numId w:val="1"/>
        </w:numPr>
        <w:tabs>
          <w:tab w:val="left" w:pos="0"/>
          <w:tab w:val="left" w:pos="993"/>
        </w:tabs>
        <w:adjustRightInd/>
        <w:ind w:left="0" w:right="-2" w:firstLine="567"/>
        <w:jc w:val="both"/>
        <w:rPr>
          <w:sz w:val="26"/>
          <w:szCs w:val="26"/>
        </w:rPr>
      </w:pPr>
      <w:r w:rsidRPr="00D2324A">
        <w:rPr>
          <w:sz w:val="26"/>
          <w:szCs w:val="26"/>
        </w:rPr>
        <w:lastRenderedPageBreak/>
        <w:t>Настоящее постановление подлежит размещению на официальном сайте органа местного самоуправления Урванского муниципального района Кабардино-Балкарской Республики в информационно-телекоммуникационной сети "Интернет".</w:t>
      </w:r>
    </w:p>
    <w:p w:rsidR="000C0C09" w:rsidRPr="00D2324A" w:rsidRDefault="000C0C09" w:rsidP="000C0C09">
      <w:pPr>
        <w:pStyle w:val="ConsPlusNormal"/>
        <w:widowControl w:val="0"/>
        <w:numPr>
          <w:ilvl w:val="0"/>
          <w:numId w:val="1"/>
        </w:numPr>
        <w:tabs>
          <w:tab w:val="left" w:pos="0"/>
          <w:tab w:val="left" w:pos="567"/>
          <w:tab w:val="left" w:pos="1134"/>
        </w:tabs>
        <w:adjustRightInd/>
        <w:ind w:left="0" w:right="-2" w:firstLine="567"/>
        <w:jc w:val="both"/>
        <w:rPr>
          <w:sz w:val="26"/>
          <w:szCs w:val="26"/>
        </w:rPr>
      </w:pPr>
      <w:proofErr w:type="gramStart"/>
      <w:r w:rsidRPr="00D2324A">
        <w:rPr>
          <w:sz w:val="26"/>
          <w:szCs w:val="26"/>
        </w:rPr>
        <w:t>Контроль за</w:t>
      </w:r>
      <w:proofErr w:type="gramEnd"/>
      <w:r w:rsidRPr="00D2324A">
        <w:rPr>
          <w:sz w:val="26"/>
          <w:szCs w:val="26"/>
        </w:rPr>
        <w:t xml:space="preserve"> исполнением настоящего постановления возложить на заместителя главы местной администрации - начальника Управления финансов местной администрации Урванского муниципального района КБР </w:t>
      </w:r>
      <w:proofErr w:type="spellStart"/>
      <w:r w:rsidRPr="00D2324A">
        <w:rPr>
          <w:sz w:val="26"/>
          <w:szCs w:val="26"/>
        </w:rPr>
        <w:t>Зихова</w:t>
      </w:r>
      <w:proofErr w:type="spellEnd"/>
      <w:r w:rsidRPr="00D2324A">
        <w:rPr>
          <w:sz w:val="26"/>
          <w:szCs w:val="26"/>
        </w:rPr>
        <w:t xml:space="preserve"> А.Х.</w:t>
      </w:r>
    </w:p>
    <w:p w:rsidR="000C0C09" w:rsidRPr="00D2324A" w:rsidRDefault="000C0C09" w:rsidP="000C0C09">
      <w:pPr>
        <w:ind w:right="-2"/>
        <w:rPr>
          <w:sz w:val="26"/>
          <w:szCs w:val="26"/>
        </w:rPr>
      </w:pPr>
    </w:p>
    <w:p w:rsidR="000C0C09" w:rsidRPr="00D2324A" w:rsidRDefault="000C0C09" w:rsidP="000C0C09">
      <w:pPr>
        <w:ind w:right="-2"/>
        <w:rPr>
          <w:sz w:val="26"/>
          <w:szCs w:val="26"/>
        </w:rPr>
      </w:pPr>
    </w:p>
    <w:p w:rsidR="000C0C09" w:rsidRPr="00D2324A" w:rsidRDefault="000C0C09" w:rsidP="000C0C09">
      <w:pPr>
        <w:ind w:right="-2"/>
        <w:rPr>
          <w:sz w:val="26"/>
          <w:szCs w:val="26"/>
        </w:rPr>
      </w:pPr>
    </w:p>
    <w:p w:rsidR="000C0C09" w:rsidRPr="00D2324A" w:rsidRDefault="000C0C09" w:rsidP="000C0C09">
      <w:pPr>
        <w:ind w:right="-2"/>
        <w:rPr>
          <w:b/>
          <w:bCs/>
          <w:sz w:val="26"/>
          <w:szCs w:val="26"/>
        </w:rPr>
      </w:pPr>
      <w:r w:rsidRPr="00D2324A">
        <w:rPr>
          <w:b/>
          <w:bCs/>
          <w:sz w:val="26"/>
          <w:szCs w:val="26"/>
        </w:rPr>
        <w:t>Глава местной администрации</w:t>
      </w:r>
    </w:p>
    <w:p w:rsidR="000C0C09" w:rsidRPr="00D2324A" w:rsidRDefault="000C0C09" w:rsidP="000C0C09">
      <w:pPr>
        <w:ind w:right="-2"/>
        <w:rPr>
          <w:b/>
          <w:bCs/>
          <w:sz w:val="26"/>
          <w:szCs w:val="26"/>
        </w:rPr>
      </w:pPr>
      <w:r w:rsidRPr="00D2324A">
        <w:rPr>
          <w:b/>
          <w:bCs/>
          <w:sz w:val="26"/>
          <w:szCs w:val="26"/>
        </w:rPr>
        <w:t xml:space="preserve">Урванского муниципального района КБР                            </w:t>
      </w:r>
      <w:r>
        <w:rPr>
          <w:b/>
          <w:bCs/>
          <w:sz w:val="26"/>
          <w:szCs w:val="26"/>
        </w:rPr>
        <w:t xml:space="preserve">       </w:t>
      </w:r>
      <w:r w:rsidRPr="00D2324A">
        <w:rPr>
          <w:b/>
          <w:bCs/>
          <w:sz w:val="26"/>
          <w:szCs w:val="26"/>
        </w:rPr>
        <w:t xml:space="preserve"> Х.Х. </w:t>
      </w:r>
      <w:proofErr w:type="spellStart"/>
      <w:r w:rsidRPr="00D2324A">
        <w:rPr>
          <w:b/>
          <w:bCs/>
          <w:sz w:val="26"/>
          <w:szCs w:val="26"/>
        </w:rPr>
        <w:t>Тлежуков</w:t>
      </w:r>
      <w:proofErr w:type="spellEnd"/>
    </w:p>
    <w:p w:rsidR="000C0C09" w:rsidRPr="00D2324A" w:rsidRDefault="000C0C09" w:rsidP="000C0C09">
      <w:pPr>
        <w:rPr>
          <w:b/>
          <w:bCs/>
          <w:sz w:val="26"/>
          <w:szCs w:val="26"/>
        </w:rPr>
      </w:pPr>
    </w:p>
    <w:p w:rsidR="000C0C09" w:rsidRPr="00D2324A" w:rsidRDefault="000C0C09" w:rsidP="000C0C09">
      <w:pPr>
        <w:rPr>
          <w:sz w:val="26"/>
          <w:szCs w:val="26"/>
        </w:rPr>
      </w:pPr>
    </w:p>
    <w:p w:rsidR="000C0C09" w:rsidRPr="00D2324A" w:rsidRDefault="000C0C09" w:rsidP="000C0C09">
      <w:pPr>
        <w:rPr>
          <w:b/>
          <w:sz w:val="26"/>
          <w:szCs w:val="26"/>
        </w:rPr>
      </w:pPr>
    </w:p>
    <w:p w:rsidR="00FA4480" w:rsidRPr="004E5FA5" w:rsidRDefault="00FA4480" w:rsidP="004E5FA5"/>
    <w:sectPr w:rsidR="00FA4480" w:rsidRPr="004E5FA5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21B27"/>
    <w:multiLevelType w:val="hybridMultilevel"/>
    <w:tmpl w:val="B218C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0C0C09"/>
    <w:rsid w:val="00143216"/>
    <w:rsid w:val="002D0E1F"/>
    <w:rsid w:val="004E5FA5"/>
    <w:rsid w:val="005C5EA3"/>
    <w:rsid w:val="007D4B89"/>
    <w:rsid w:val="008B3C84"/>
    <w:rsid w:val="00A01ED0"/>
    <w:rsid w:val="00B86871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0C0C09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0C0C09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customStyle="1" w:styleId="ConsPlusNormal">
    <w:name w:val="ConsPlusNormal"/>
    <w:rsid w:val="000C0C09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C0C0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C0C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C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2308</Characters>
  <Application>Microsoft Office Word</Application>
  <DocSecurity>0</DocSecurity>
  <Lines>19</Lines>
  <Paragraphs>5</Paragraphs>
  <ScaleCrop>false</ScaleCrop>
  <Company>MultiDVD Team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2026-02-24T08:17:00Z</cp:lastPrinted>
  <dcterms:created xsi:type="dcterms:W3CDTF">2026-03-06T09:58:00Z</dcterms:created>
  <dcterms:modified xsi:type="dcterms:W3CDTF">2026-03-06T09:58:00Z</dcterms:modified>
</cp:coreProperties>
</file>