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DB" w:rsidRDefault="003D5CDB" w:rsidP="003D5CDB">
      <w:pPr>
        <w:pStyle w:val="paragraph"/>
        <w:spacing w:before="0" w:beforeAutospacing="0" w:after="0" w:afterAutospacing="0"/>
        <w:ind w:firstLine="5760"/>
        <w:jc w:val="right"/>
        <w:textAlignment w:val="baseline"/>
        <w:rPr>
          <w:rStyle w:val="normaltextrun"/>
          <w:sz w:val="28"/>
          <w:szCs w:val="28"/>
        </w:rPr>
      </w:pPr>
    </w:p>
    <w:p w:rsidR="003D5CDB" w:rsidRDefault="003D5CDB" w:rsidP="003D5CDB">
      <w:pPr>
        <w:pStyle w:val="paragraph"/>
        <w:spacing w:before="0" w:beforeAutospacing="0" w:after="0" w:afterAutospacing="0"/>
        <w:ind w:firstLine="57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УТВЕРЖДЕНО</w:t>
      </w:r>
      <w:r>
        <w:rPr>
          <w:rStyle w:val="eop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</w:rPr>
      </w:pPr>
      <w:r>
        <w:rPr>
          <w:rStyle w:val="normaltextrun"/>
        </w:rPr>
        <w:t xml:space="preserve">                                                        Постановлением </w:t>
      </w:r>
      <w:r w:rsidR="00056F59">
        <w:rPr>
          <w:rStyle w:val="normaltextrun"/>
        </w:rPr>
        <w:t>м</w:t>
      </w:r>
      <w:r>
        <w:rPr>
          <w:rStyle w:val="normaltextrun"/>
        </w:rPr>
        <w:t xml:space="preserve">естной администрации </w:t>
      </w:r>
    </w:p>
    <w:p w:rsidR="003D5CDB" w:rsidRDefault="003D5CDB" w:rsidP="003D5CD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Урванского муниципального района КБР</w:t>
      </w:r>
    </w:p>
    <w:p w:rsidR="003D5CDB" w:rsidRDefault="00056F59" w:rsidP="003D5CD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от 15.06.</w:t>
      </w:r>
      <w:r w:rsidR="003D5CDB">
        <w:rPr>
          <w:rStyle w:val="normaltextrun"/>
        </w:rPr>
        <w:t xml:space="preserve"> 2021г. № </w:t>
      </w:r>
      <w:r>
        <w:rPr>
          <w:rStyle w:val="normaltextrun"/>
        </w:rPr>
        <w:t>626</w:t>
      </w:r>
    </w:p>
    <w:p w:rsidR="003D5CDB" w:rsidRDefault="003D5CDB" w:rsidP="003D5CD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                                </w:t>
      </w:r>
      <w:r>
        <w:rPr>
          <w:rStyle w:val="eop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УСТАВ</w:t>
      </w: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МУНИЦИПАЛЬНОГО УНИТАРНОГО ПРЕДПРИЯТИЯ</w:t>
      </w: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«ВОДРЕСУРС»</w:t>
      </w: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28"/>
          <w:szCs w:val="28"/>
        </w:rPr>
      </w:pPr>
      <w:r>
        <w:rPr>
          <w:rStyle w:val="eop"/>
          <w:b/>
          <w:bCs/>
          <w:sz w:val="28"/>
          <w:szCs w:val="28"/>
        </w:rPr>
        <w:t>  </w:t>
      </w:r>
      <w:r>
        <w:rPr>
          <w:rStyle w:val="spellingerror"/>
          <w:b/>
          <w:bCs/>
          <w:sz w:val="28"/>
          <w:szCs w:val="28"/>
        </w:rPr>
        <w:t>г.п</w:t>
      </w:r>
      <w:r>
        <w:rPr>
          <w:rStyle w:val="normaltextrun"/>
          <w:b/>
          <w:bCs/>
          <w:sz w:val="28"/>
          <w:szCs w:val="28"/>
        </w:rPr>
        <w:t>. Нарткала</w:t>
      </w:r>
      <w:r>
        <w:rPr>
          <w:rStyle w:val="eop"/>
          <w:b/>
          <w:bCs/>
          <w:sz w:val="28"/>
          <w:szCs w:val="28"/>
        </w:rPr>
        <w:t> </w:t>
      </w: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Cs/>
          <w:sz w:val="28"/>
          <w:szCs w:val="28"/>
        </w:rPr>
      </w:pPr>
    </w:p>
    <w:p w:rsidR="00056F59" w:rsidRPr="00101E15" w:rsidRDefault="00056F59" w:rsidP="003D5CD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Cs/>
          <w:sz w:val="18"/>
          <w:szCs w:val="18"/>
        </w:rPr>
      </w:pPr>
    </w:p>
    <w:p w:rsidR="003D5CDB" w:rsidRDefault="003D5CDB" w:rsidP="003D5CD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</w:p>
    <w:p w:rsidR="00AD0EA7" w:rsidRPr="00056F59" w:rsidRDefault="00AD0EA7" w:rsidP="00056F5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>ОБЩИЕ ПОЛОЖЕНИЯ</w:t>
      </w:r>
    </w:p>
    <w:p w:rsidR="00056F59" w:rsidRPr="00056F59" w:rsidRDefault="00056F59" w:rsidP="00056F5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1.1.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Муниципальное унитарное предприятие «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Вод</w:t>
      </w:r>
      <w:r w:rsidR="009D08B7" w:rsidRPr="00056F59">
        <w:rPr>
          <w:rFonts w:ascii="Times New Roman" w:hAnsi="Times New Roman" w:cs="Times New Roman"/>
          <w:sz w:val="28"/>
          <w:szCs w:val="28"/>
        </w:rPr>
        <w:t>ресурс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 xml:space="preserve">» (в дальнейшем именуемое «Предприятие») создано в соответствии с Федеральным законом от 14.11.2002 № 161-ФЗ «О государственных и муниципальных унитарных предприятиях» и Федеральным законом от 06.10.2003 № 131-ФЗ «Об общих принципах организации местного самоуправления в Российской Федерации». </w:t>
      </w:r>
    </w:p>
    <w:p w:rsidR="00FC44FB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1.2.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является коммерческой организацией, созданной для осуществления деятельности в целях решения социальных задач по вопросам водоснабжения и водоотведения в </w:t>
      </w:r>
      <w:proofErr w:type="gramStart"/>
      <w:r w:rsidR="00FC44FB" w:rsidRPr="00056F5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C44FB" w:rsidRPr="00056F59">
        <w:rPr>
          <w:rFonts w:ascii="Times New Roman" w:hAnsi="Times New Roman" w:cs="Times New Roman"/>
          <w:sz w:val="28"/>
          <w:szCs w:val="28"/>
        </w:rPr>
        <w:t>.п. Нарткала и решения социальных задач по вопросам водоснабжения следующих сельских поселений Урванского муниципального района КБР:</w:t>
      </w:r>
    </w:p>
    <w:p w:rsidR="00FC44FB" w:rsidRPr="00056F59" w:rsidRDefault="00FC44FB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1) с.п. 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Морзох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>;</w:t>
      </w:r>
    </w:p>
    <w:p w:rsidR="00FC44FB" w:rsidRPr="00056F59" w:rsidRDefault="00FC44FB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2) с.п. Нижний Черек;</w:t>
      </w:r>
    </w:p>
    <w:p w:rsidR="00FC44FB" w:rsidRPr="00056F59" w:rsidRDefault="00FC44FB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3) с.п. 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Псыкод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>;</w:t>
      </w:r>
    </w:p>
    <w:p w:rsidR="00FC44FB" w:rsidRPr="00056F59" w:rsidRDefault="00FC44FB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4) с.п. 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>;</w:t>
      </w:r>
    </w:p>
    <w:p w:rsidR="00FC44FB" w:rsidRPr="00056F59" w:rsidRDefault="00FC44FB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5) с.п. Черная Речка;</w:t>
      </w:r>
    </w:p>
    <w:p w:rsidR="00AD0EA7" w:rsidRPr="00056F59" w:rsidRDefault="00FC44FB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6) с.п. 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Шитхала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>.</w:t>
      </w:r>
      <w:r w:rsidR="00AD0EA7" w:rsidRPr="0005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1.3.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Учредителем и собственником имущества Предприятия является Местная администрация </w:t>
      </w:r>
      <w:r w:rsidR="00FC44FB" w:rsidRPr="00056F59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 w:rsidRPr="00056F59">
        <w:rPr>
          <w:rFonts w:ascii="Times New Roman" w:hAnsi="Times New Roman" w:cs="Times New Roman"/>
          <w:sz w:val="28"/>
          <w:szCs w:val="28"/>
        </w:rPr>
        <w:t xml:space="preserve">. Функции и полномочия учредителя и собственника имущества Предприятия осуществляет МКУ «Управление </w:t>
      </w:r>
      <w:r w:rsidR="003D5CDB" w:rsidRPr="00056F59">
        <w:rPr>
          <w:rFonts w:ascii="Times New Roman" w:hAnsi="Times New Roman" w:cs="Times New Roman"/>
          <w:sz w:val="28"/>
          <w:szCs w:val="28"/>
        </w:rPr>
        <w:t>имущественных и земельных отношений, сельского хозяйства и природопользования Местной администрации Урванского муниципального района КБР</w:t>
      </w:r>
      <w:r w:rsidRPr="00056F5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1.4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. </w:t>
      </w:r>
      <w:r w:rsidRPr="00056F59">
        <w:rPr>
          <w:rFonts w:ascii="Times New Roman" w:hAnsi="Times New Roman" w:cs="Times New Roman"/>
          <w:sz w:val="28"/>
          <w:szCs w:val="28"/>
        </w:rPr>
        <w:t>Предприятие является юридическим лицом, имеет самостоятельный баланс, расчетный и иные счета в банках, круглую печать, содержащую его полное фирменное наименование на русском языке и указание на место нахождения Предприятия. Печать Предприятия может содержать также его фирменное наименование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на языках народов Российской Федерации и (или) иностранном языке. Предприятие вправе иметь штампы и бланки со своим фирменным наименованием, собственную эмблему.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1.5.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действует на основе хозяйственного расчета и самофинансирования и несет ответственность, установленную законодательством Российской Федерации, за результаты своей производственно-хозяйственной и финансовой деятельности и выполнение обязательств перед собственником имущества, поставщиками, потребителями, бюджетом, банками и другими юридическими и физическими лицами.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1.6.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Предприятие отвечает по своим обязательствам всем принадлежащим ему имуществом. Предприятие не несет ответственности по обязательствам учредителя, а учредитель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не несет ответственности по обязательствам Предприятия, за исключением случаев, предусмотренных законодательством Российской Федерации.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1.7.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от своего имени приобретает имущественные и личные неимущественные права и несет обязанность, выступает истцом и </w:t>
      </w:r>
      <w:r w:rsidRPr="00056F59">
        <w:rPr>
          <w:rFonts w:ascii="Times New Roman" w:hAnsi="Times New Roman" w:cs="Times New Roman"/>
          <w:sz w:val="28"/>
          <w:szCs w:val="28"/>
        </w:rPr>
        <w:lastRenderedPageBreak/>
        <w:t xml:space="preserve">ответчиком в судах общей юрисдикции, арбитражных и третейских судах в соответствии с действующим законодательством РФ и КБР.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1.8.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подотчетно Учредителю.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1.9.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Фирменное на</w:t>
      </w:r>
      <w:r w:rsidR="009D0C72" w:rsidRPr="00056F59">
        <w:rPr>
          <w:rFonts w:ascii="Times New Roman" w:hAnsi="Times New Roman" w:cs="Times New Roman"/>
          <w:sz w:val="28"/>
          <w:szCs w:val="28"/>
        </w:rPr>
        <w:t>именование предприятия: М</w:t>
      </w:r>
      <w:r w:rsidRPr="00056F59">
        <w:rPr>
          <w:rFonts w:ascii="Times New Roman" w:hAnsi="Times New Roman" w:cs="Times New Roman"/>
          <w:sz w:val="28"/>
          <w:szCs w:val="28"/>
        </w:rPr>
        <w:t>униципальное унитарное предприятие «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Вод</w:t>
      </w:r>
      <w:r w:rsidR="009D0C72" w:rsidRPr="00056F59">
        <w:rPr>
          <w:rFonts w:ascii="Times New Roman" w:hAnsi="Times New Roman" w:cs="Times New Roman"/>
          <w:sz w:val="28"/>
          <w:szCs w:val="28"/>
        </w:rPr>
        <w:t>ресурс</w:t>
      </w:r>
      <w:proofErr w:type="spellEnd"/>
      <w:r w:rsidR="0030154B" w:rsidRPr="00056F59">
        <w:rPr>
          <w:rFonts w:ascii="Times New Roman" w:hAnsi="Times New Roman" w:cs="Times New Roman"/>
          <w:sz w:val="28"/>
          <w:szCs w:val="28"/>
        </w:rPr>
        <w:t>»</w:t>
      </w:r>
      <w:r w:rsidRPr="00056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0C72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1.10.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Полное наименование предприятия: муниципальное унитарное предприятие «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Вод</w:t>
      </w:r>
      <w:r w:rsidR="003D5CDB" w:rsidRPr="00056F59">
        <w:rPr>
          <w:rFonts w:ascii="Times New Roman" w:hAnsi="Times New Roman" w:cs="Times New Roman"/>
          <w:sz w:val="28"/>
          <w:szCs w:val="28"/>
        </w:rPr>
        <w:t>ресурс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Сокращенное наименование предприятия МУП «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Вод</w:t>
      </w:r>
      <w:r w:rsidR="003D5CDB" w:rsidRPr="00056F59">
        <w:rPr>
          <w:rFonts w:ascii="Times New Roman" w:hAnsi="Times New Roman" w:cs="Times New Roman"/>
          <w:sz w:val="28"/>
          <w:szCs w:val="28"/>
        </w:rPr>
        <w:t>ресурс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D0C72" w:rsidRPr="00056F59" w:rsidRDefault="00AD0EA7" w:rsidP="00056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1.11.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Юридический адрес предприятия: </w:t>
      </w:r>
      <w:r w:rsidR="009D0C72" w:rsidRPr="00056F59">
        <w:rPr>
          <w:rFonts w:ascii="Times New Roman" w:hAnsi="Times New Roman" w:cs="Times New Roman"/>
          <w:sz w:val="28"/>
          <w:szCs w:val="28"/>
        </w:rPr>
        <w:t xml:space="preserve">361336, РФ, </w:t>
      </w:r>
      <w:r w:rsidRPr="00056F59">
        <w:rPr>
          <w:rFonts w:ascii="Times New Roman" w:hAnsi="Times New Roman" w:cs="Times New Roman"/>
          <w:sz w:val="28"/>
          <w:szCs w:val="28"/>
        </w:rPr>
        <w:t>КБР,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5CDB" w:rsidRPr="00056F59">
        <w:rPr>
          <w:rFonts w:ascii="Times New Roman" w:hAnsi="Times New Roman" w:cs="Times New Roman"/>
          <w:sz w:val="28"/>
          <w:szCs w:val="28"/>
        </w:rPr>
        <w:t>Урванский</w:t>
      </w:r>
      <w:proofErr w:type="spellEnd"/>
      <w:r w:rsidR="003D5CDB" w:rsidRPr="00056F59"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056F59">
        <w:rPr>
          <w:rFonts w:ascii="Times New Roman" w:hAnsi="Times New Roman" w:cs="Times New Roman"/>
          <w:sz w:val="28"/>
          <w:szCs w:val="28"/>
        </w:rPr>
        <w:t>г.</w:t>
      </w:r>
      <w:r w:rsidR="003D5CDB" w:rsidRPr="00056F59">
        <w:rPr>
          <w:rFonts w:ascii="Times New Roman" w:hAnsi="Times New Roman" w:cs="Times New Roman"/>
          <w:sz w:val="28"/>
          <w:szCs w:val="28"/>
        </w:rPr>
        <w:t>п.</w:t>
      </w:r>
      <w:r w:rsidRPr="00056F59">
        <w:rPr>
          <w:rFonts w:ascii="Times New Roman" w:hAnsi="Times New Roman" w:cs="Times New Roman"/>
          <w:sz w:val="28"/>
          <w:szCs w:val="28"/>
        </w:rPr>
        <w:t xml:space="preserve"> На</w:t>
      </w:r>
      <w:r w:rsidR="003D5CDB" w:rsidRPr="00056F59">
        <w:rPr>
          <w:rFonts w:ascii="Times New Roman" w:hAnsi="Times New Roman" w:cs="Times New Roman"/>
          <w:sz w:val="28"/>
          <w:szCs w:val="28"/>
        </w:rPr>
        <w:t>рткала</w:t>
      </w:r>
      <w:r w:rsidRPr="00056F59">
        <w:rPr>
          <w:rFonts w:ascii="Times New Roman" w:hAnsi="Times New Roman" w:cs="Times New Roman"/>
          <w:sz w:val="28"/>
          <w:szCs w:val="28"/>
        </w:rPr>
        <w:t>,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3D5CDB" w:rsidRPr="00056F59">
        <w:rPr>
          <w:rFonts w:ascii="Times New Roman" w:hAnsi="Times New Roman" w:cs="Times New Roman"/>
          <w:sz w:val="28"/>
          <w:szCs w:val="28"/>
        </w:rPr>
        <w:t>Жамборова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 xml:space="preserve">, </w:t>
      </w:r>
      <w:r w:rsidR="009D0C72" w:rsidRPr="00056F59">
        <w:rPr>
          <w:rFonts w:ascii="Times New Roman" w:hAnsi="Times New Roman" w:cs="Times New Roman"/>
          <w:sz w:val="28"/>
          <w:szCs w:val="28"/>
        </w:rPr>
        <w:t>д. 56/1. 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1.12.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приобретает права юридического лица с момента его государственной регистрации. </w:t>
      </w:r>
    </w:p>
    <w:p w:rsidR="00AD0EA7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1.13.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В своей деятельности Предприятие руководствуется Конституцией РФ, Конституцией КБР и осуществляет свою деятельность в соответствии с Федеральным законом РФ от 14 ноября 2002 года № 161-ФЗ «О государственных и муниципальных унитарных предприятиях», нормативно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правовыми актами Российской Федерации и Кабардино-Балкарской Республики, настоящим Уставом. </w:t>
      </w:r>
    </w:p>
    <w:p w:rsidR="00056F59" w:rsidRPr="00056F59" w:rsidRDefault="00056F59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EA7" w:rsidRDefault="00AD0EA7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2. ЦЕЛИ И ПРЕДМЕТ ДЕЯТЕЛЬНОСТИ ПРЕДПРИЯТИЯ</w:t>
      </w:r>
    </w:p>
    <w:p w:rsidR="00056F59" w:rsidRPr="00056F59" w:rsidRDefault="00056F59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2.1.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Предприятие осуществляет свою деятельность, определённую настоящим Уставом, с целью обеспечения технической эксплуатации наружных и внутридомовых сетей водоснабжения и водоотведения, системы очистки стоковых установок, оборудования, их текущего и капитального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ремонта в границах балансовой принадлежности, для оказания коммунальных услуг населению и прочим потребителям, сбору денежных средств за коммунальные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услуги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с населения и прочих потребителей и получения прибыли. </w:t>
      </w:r>
      <w:proofErr w:type="gramEnd"/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2.2.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Для достижения указанных целей Предприятие осуществляет следующие основные виды деятельности: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 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добыча воды в пределах потребностей </w:t>
      </w:r>
      <w:proofErr w:type="gramStart"/>
      <w:r w:rsidR="00234BEF" w:rsidRPr="00056F5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34BEF" w:rsidRPr="00056F59">
        <w:rPr>
          <w:rFonts w:ascii="Times New Roman" w:hAnsi="Times New Roman" w:cs="Times New Roman"/>
          <w:sz w:val="28"/>
          <w:szCs w:val="28"/>
        </w:rPr>
        <w:t xml:space="preserve">.п. Нарткала, с.п. </w:t>
      </w:r>
      <w:proofErr w:type="spellStart"/>
      <w:r w:rsidR="00234BEF" w:rsidRPr="00056F59">
        <w:rPr>
          <w:rFonts w:ascii="Times New Roman" w:hAnsi="Times New Roman" w:cs="Times New Roman"/>
          <w:sz w:val="28"/>
          <w:szCs w:val="28"/>
        </w:rPr>
        <w:t>Морзох</w:t>
      </w:r>
      <w:proofErr w:type="spellEnd"/>
      <w:r w:rsidR="00234BEF" w:rsidRPr="00056F59">
        <w:rPr>
          <w:rFonts w:ascii="Times New Roman" w:hAnsi="Times New Roman" w:cs="Times New Roman"/>
          <w:sz w:val="28"/>
          <w:szCs w:val="28"/>
        </w:rPr>
        <w:t xml:space="preserve">, Нижний Черек, </w:t>
      </w:r>
      <w:proofErr w:type="spellStart"/>
      <w:r w:rsidR="00234BEF" w:rsidRPr="00056F59">
        <w:rPr>
          <w:rFonts w:ascii="Times New Roman" w:hAnsi="Times New Roman" w:cs="Times New Roman"/>
          <w:sz w:val="28"/>
          <w:szCs w:val="28"/>
        </w:rPr>
        <w:t>Псыкод</w:t>
      </w:r>
      <w:proofErr w:type="spellEnd"/>
      <w:r w:rsidR="00234BEF" w:rsidRPr="00056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4BEF" w:rsidRPr="00056F59"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  <w:r w:rsidR="00234BEF" w:rsidRPr="00056F59">
        <w:rPr>
          <w:rFonts w:ascii="Times New Roman" w:hAnsi="Times New Roman" w:cs="Times New Roman"/>
          <w:sz w:val="28"/>
          <w:szCs w:val="28"/>
        </w:rPr>
        <w:t xml:space="preserve">, Черная Речка, </w:t>
      </w:r>
      <w:proofErr w:type="spellStart"/>
      <w:r w:rsidR="00234BEF" w:rsidRPr="00056F59">
        <w:rPr>
          <w:rFonts w:ascii="Times New Roman" w:hAnsi="Times New Roman" w:cs="Times New Roman"/>
          <w:sz w:val="28"/>
          <w:szCs w:val="28"/>
        </w:rPr>
        <w:t>Шитхала</w:t>
      </w:r>
      <w:proofErr w:type="spellEnd"/>
      <w:r w:rsidRPr="00056F59">
        <w:rPr>
          <w:rFonts w:ascii="Times New Roman" w:hAnsi="Times New Roman" w:cs="Times New Roman"/>
          <w:color w:val="FF0000"/>
          <w:sz w:val="28"/>
          <w:szCs w:val="28"/>
        </w:rPr>
        <w:t>;</w:t>
      </w:r>
      <w:r w:rsidRPr="0005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реализация воды для удовлетворения хозяйственных и питьевых нужд населения и предприятий </w:t>
      </w:r>
      <w:proofErr w:type="gramStart"/>
      <w:r w:rsidR="00234BEF" w:rsidRPr="00056F5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34BEF" w:rsidRPr="00056F59">
        <w:rPr>
          <w:rFonts w:ascii="Times New Roman" w:hAnsi="Times New Roman" w:cs="Times New Roman"/>
          <w:sz w:val="28"/>
          <w:szCs w:val="28"/>
        </w:rPr>
        <w:t xml:space="preserve">.п. Нарткала, с.п. </w:t>
      </w:r>
      <w:proofErr w:type="spellStart"/>
      <w:r w:rsidR="00234BEF" w:rsidRPr="00056F59">
        <w:rPr>
          <w:rFonts w:ascii="Times New Roman" w:hAnsi="Times New Roman" w:cs="Times New Roman"/>
          <w:sz w:val="28"/>
          <w:szCs w:val="28"/>
        </w:rPr>
        <w:t>Морзох</w:t>
      </w:r>
      <w:proofErr w:type="spellEnd"/>
      <w:r w:rsidR="00234BEF" w:rsidRPr="00056F59">
        <w:rPr>
          <w:rFonts w:ascii="Times New Roman" w:hAnsi="Times New Roman" w:cs="Times New Roman"/>
          <w:sz w:val="28"/>
          <w:szCs w:val="28"/>
        </w:rPr>
        <w:t xml:space="preserve">, Нижний Черек, </w:t>
      </w:r>
      <w:proofErr w:type="spellStart"/>
      <w:r w:rsidR="00234BEF" w:rsidRPr="00056F59">
        <w:rPr>
          <w:rFonts w:ascii="Times New Roman" w:hAnsi="Times New Roman" w:cs="Times New Roman"/>
          <w:sz w:val="28"/>
          <w:szCs w:val="28"/>
        </w:rPr>
        <w:t>Псыкод</w:t>
      </w:r>
      <w:proofErr w:type="spellEnd"/>
      <w:r w:rsidR="00234BEF" w:rsidRPr="00056F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4BEF" w:rsidRPr="00056F59"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  <w:r w:rsidR="00234BEF" w:rsidRPr="00056F59">
        <w:rPr>
          <w:rFonts w:ascii="Times New Roman" w:hAnsi="Times New Roman" w:cs="Times New Roman"/>
          <w:sz w:val="28"/>
          <w:szCs w:val="28"/>
        </w:rPr>
        <w:t xml:space="preserve">, Черная Речка, </w:t>
      </w:r>
      <w:proofErr w:type="spellStart"/>
      <w:r w:rsidR="00234BEF" w:rsidRPr="00056F59">
        <w:rPr>
          <w:rFonts w:ascii="Times New Roman" w:hAnsi="Times New Roman" w:cs="Times New Roman"/>
          <w:sz w:val="28"/>
          <w:szCs w:val="28"/>
        </w:rPr>
        <w:t>Шитхала</w:t>
      </w:r>
      <w:proofErr w:type="spellEnd"/>
      <w:r w:rsidR="00234BEF" w:rsidRPr="00056F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 пожаротушения;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приём и очистка коммунально-бытовых стоков;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транспортировка производственных сточных вод в водные объекты.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осуществляет виды деятельности, предусмотренные настоящим Уставом в соответствии с предметом и целям и его деятельности. </w:t>
      </w:r>
    </w:p>
    <w:p w:rsid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2.3.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="00234BEF" w:rsidRPr="00056F59">
        <w:rPr>
          <w:rFonts w:ascii="Times New Roman" w:hAnsi="Times New Roman" w:cs="Times New Roman"/>
          <w:sz w:val="28"/>
          <w:szCs w:val="28"/>
        </w:rPr>
        <w:t>П</w:t>
      </w:r>
      <w:r w:rsidRPr="00056F59">
        <w:rPr>
          <w:rFonts w:ascii="Times New Roman" w:hAnsi="Times New Roman" w:cs="Times New Roman"/>
          <w:sz w:val="28"/>
          <w:szCs w:val="28"/>
        </w:rPr>
        <w:t xml:space="preserve">раво предприятия осуществлять деятельность, на которую в соответствии с законодательством РФ и КБР требуется специальное разрешение лицензия, возникает у предприятия с момента её получения или в </w:t>
      </w:r>
      <w:r w:rsidRPr="00056F59">
        <w:rPr>
          <w:rFonts w:ascii="Times New Roman" w:hAnsi="Times New Roman" w:cs="Times New Roman"/>
          <w:sz w:val="28"/>
          <w:szCs w:val="28"/>
        </w:rPr>
        <w:lastRenderedPageBreak/>
        <w:t>указанный в ней срок и прекращается по истечении срока её действия, если иное не установлено законодательством РФ и КБР.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EA7" w:rsidRDefault="00AD0EA7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ИМУЩЕСТВО ПРЕДПРИЯТИЯ</w:t>
      </w:r>
    </w:p>
    <w:p w:rsidR="00056F59" w:rsidRPr="00056F59" w:rsidRDefault="00056F59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3.1.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Имущество Предприятия находится в муниципальной собственности, является неделимым и не может быть распределено по вкладам (долям, паям), в том числе между работниками Предприятия, принадлежит Предприятию на праве хозяйственного ведения и отражается на его самостоятельном балансе. В состав имущества Предприятия не может включаться имущество иной формы собственности.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3.2.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не вправе создавать в качестве юридического лица другое Предприятие путем передачи ему части своего имущества.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3.3.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Право хозяйственного ведения в отношении муниципального имущества, принадлежащего Предприятию, возникает у Предприятия с момента передачи имущества, если иное не установлено законом или иными правовыми актами или решениями собственника. Имущество, закрепленное за Предприятием на праве хозяйственного ведения, может быть изъято по решению Учредителя Предприятия в случаях, не противоречащих действующему законодательству РФ и КБР. Плоды, продукция и доходы от использования имущества, находящегося в хозяйственном ведении Предприятия, а также имущество, приобретённое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им за счет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полученной прибыли, являются муниципальной собственностью и поступают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 хозяйственное ведение Предприятия.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3.4.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Размер уставного фонда Предприятия составляет </w:t>
      </w:r>
      <w:r w:rsidRPr="00056F59">
        <w:rPr>
          <w:rFonts w:ascii="Times New Roman" w:hAnsi="Times New Roman" w:cs="Times New Roman"/>
          <w:color w:val="C00000"/>
          <w:sz w:val="28"/>
          <w:szCs w:val="28"/>
        </w:rPr>
        <w:t xml:space="preserve">100000,00 (сто тысяч) рублей 00 копеек.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3.5.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Увеличение уставного фонда Предприятия может быть произведено как за счет дополнительной передачи ему имущества Учредителем, так и за счет имеющихся активов.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3.6.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уменьшении уставного фонда Предприятие обязано письменно уведомить об этом своих кредиторов в порядке и в сроки, установленные Федеральным законом от 14 ноября 2002 года № 161-ФЗ «О государственных и муниципальных унитарных предприятиях».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3.7.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Источниками формирования имущества Предприятия являются: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имущество, переданное Предприятию по решению Учредителя;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прибыль, полученная в результате хозяйственной деятельности;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доходы Предприятия от его деятельности, в том числе доходы от участия Предприятия в уставных капиталах коммерческих организаций, участие в которых предусмотрено законодательством РФ и КБР;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заемные средства, в том числе кредиты банков и других кредитных организаций;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мортизационные отчисления;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капитальные вложения;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целевое бюджетное финансирование;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добровольные взносы (пожертвования) организаций, предприятий, учреждений и граждан;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иные источники, не противоречащие законодательству РФ и КБР.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3.8.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не вправе продавать принадлежащее ему недвижимое имущество, сдавать его в аренду, передавать в залог, вносить в качестве вклада в уставный (складочный) капитал хозяйственных обществ и товариществ или иным способом распоряжаться таким имуществом без согласия Учредителя.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Отчуждение акций (долей, паев), приобретенных Предприятием путем участия в уставных капиталах организаций иных форм собственности либо переданных ему Учредителем, может осуществляться также только с согласия Учредителя.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Движимым и недвижимым имуществом Предприятие распоряжается только в пределах, не лишающих его возможности осуществлять деятельность, цели, предмет, виды которой определены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уставом такого предприятия. Сделки, совершенные Предприятием с нарушением этого требования, являются ничтожными.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Муниципальное предприятие не вправе без согласия собственника совершать сделки, связанные с предоставлением займов, поручительств, получением банковских гарантий, с иными обременениями, уступкой требований, переводом долга, а также заключать договоры простого товарищества.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Действия Предприятия по распоряжению закрепленным за ним имуществом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не могут затрагивать размер уставного капитала.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3.9.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Права Предприятия на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объекты интеллектуальной собственности, созданные в процессе осуществления им хозяйственной деятельности принадлежат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собственнику имущества.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3.10.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Предприятие по согласованию с учредителем распоряжается результатами производственной деятельности, полученной чистой прибылью, остающейся в распоряжении Предприятия после уплаты установленных законом налогов и других обязательных платежей и перечисления в бюджет части прибыли от использования имущества Предприятия. Часть чистой прибыли, остающаяся в распоряжении Предприятия, может быть направлена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на увеличение уставного фонда Предприятия. </w:t>
      </w:r>
    </w:p>
    <w:p w:rsidR="00CA08B0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3.11.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Предприятие имеет право образовывать другие фонды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 размерах, допускаемых действующим законодательством Российской Федерации, из прибыли, остающейся в распоряжении Предприятия. </w:t>
      </w:r>
    </w:p>
    <w:p w:rsidR="00056F59" w:rsidRPr="00056F59" w:rsidRDefault="00056F59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8B0" w:rsidRDefault="00AD0EA7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4.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ПРАВА И ОБЯЗАННОСТИ УЧРЕДИТЕЛЯ</w:t>
      </w:r>
    </w:p>
    <w:p w:rsidR="00056F59" w:rsidRPr="00056F59" w:rsidRDefault="00056F59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4.1.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Учредитель Предприятия в отношении указанного предприятия: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1) принимает решение о создании Предприятия;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2) определяет цели, предмет, виды деятельности Предприятия, а также дает согласие на участие Предприятия в ассоциациях и других объединениях коммерческих организаций;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 xml:space="preserve">3) определяет порядок составления, утверждения и установления показателей планов (программы) финансово-хозяйственной деятельности Предприятия;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4) утверждает устав Предприятия, вносит в него изменения, в том числе утверждает устав Предприятия в новой редакции;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5) принимает решение о реорганизации или ликвидации Предприятия в порядке, установленном законодательством, назначает ликвидационную комиссию и утверждает ликвидационные балансы Предприятия;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6) формирует уставный фонд Предприятия: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7) назначает на должность директора Предприятия, заключает с ним, изменяет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 прекращает трудовой договор в соответствии с трудовым законодательством и иными содержащими нормы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трудового права нормативными правовыми актами;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8) согласовывает структуру и штаты Предприятия;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9) согласовывает прием на работу главного бухгалтера Предприятия, заключение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с ним, изменение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 прекращение трудового договора;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10) утверждает бухгалтерскую отчетность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 отчеты Предприятия;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11) дает согласие на распоряжение недвижимым имуществом, а в случаях, установленных федеральными законами, иными нормативными правовыми актами или уставом Предприятия, на совершение иных сделок;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12) осуществляет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принадлежащего предприятию имущества;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13)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показатели экономической эффективности деятельности Предприятия и контролирует их выполнение;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14) дает согласие на создание филиалов и открытие представитель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едприятия;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15) дает согласие на участие Предприятия в иных юридических лицах;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16) дает согласие на совершение крупных сделок, сделок, в совершении которых имеется заинтересованность, и иных сделок;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17) принимает решения о проведен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диторских проверок: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17.1) в случае, предусмотренном законодательством Российской Федерации о концессионных соглашениях, принимает решение об осуществлении предприятием отдельных полномочий 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18) имеет другие права и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несет другие обязанности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, определенные законодательством Российской Федерации.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4.2.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Собственник имущества Предприятия вправе обращаться в суд с исками о </w:t>
      </w:r>
      <w:r w:rsidR="00234BEF" w:rsidRPr="00056F59">
        <w:rPr>
          <w:rFonts w:ascii="Times New Roman" w:hAnsi="Times New Roman" w:cs="Times New Roman"/>
          <w:sz w:val="28"/>
          <w:szCs w:val="28"/>
        </w:rPr>
        <w:t>п</w:t>
      </w:r>
      <w:r w:rsidRPr="00056F59">
        <w:rPr>
          <w:rFonts w:ascii="Times New Roman" w:hAnsi="Times New Roman" w:cs="Times New Roman"/>
          <w:sz w:val="28"/>
          <w:szCs w:val="28"/>
        </w:rPr>
        <w:t xml:space="preserve">ризнании </w:t>
      </w:r>
      <w:r w:rsidR="00234BEF" w:rsidRPr="00056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6F59">
        <w:rPr>
          <w:rFonts w:ascii="Times New Roman" w:hAnsi="Times New Roman" w:cs="Times New Roman"/>
          <w:sz w:val="28"/>
          <w:szCs w:val="28"/>
        </w:rPr>
        <w:t>оспоримой</w:t>
      </w:r>
      <w:proofErr w:type="spellEnd"/>
      <w:r w:rsidRPr="00056F59">
        <w:rPr>
          <w:rFonts w:ascii="Times New Roman" w:hAnsi="Times New Roman" w:cs="Times New Roman"/>
          <w:sz w:val="28"/>
          <w:szCs w:val="28"/>
        </w:rPr>
        <w:t xml:space="preserve"> сделки с имуществом Предприятия недействительной, а также с требованием о применении последствий недействительности ничтожной сделки в случаях, установленных Гражданским кодексом Российской Федерации и иными нормативными правовыми актами.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4.3.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Собственник имущества Предприятия вправе истребовать имущество Предприятия из чужого незаконного владения.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4.4.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Собственник имущества Предприятия вправе предъявить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иск о возмещении убытков, причиненных Предприятию, к руководителю Предприятия. </w:t>
      </w:r>
    </w:p>
    <w:p w:rsidR="00CA08B0" w:rsidRDefault="00AD0EA7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234BE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ОРГАНИЗАЦИЯ ДЕЯТЕЛЬНОСТИ ПРЕДПРИЯТИЯ</w:t>
      </w:r>
    </w:p>
    <w:p w:rsidR="00056F59" w:rsidRPr="00056F59" w:rsidRDefault="00056F59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5.1.</w:t>
      </w:r>
      <w:r w:rsidR="00234BE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Предприятие строит свои отношения с другими предприятиями, организациями и гражданами во всех сферах хозяйственной деятельности на основе хозяйственных договоров, соглашений,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контрактов. Предприятие свободно в выборе форм и предмета хозяйственных договоров и обязательств, любых других условий хозяйственных взаимоотношений с другими предприятиями, которые не противоречат действующему законодательству РФ и КБР,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настоящему Уставу.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5.2.</w:t>
      </w:r>
      <w:r w:rsidR="00234BE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открывает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и другие счета в банках.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5.3.</w:t>
      </w:r>
      <w:r w:rsidR="00234BE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Цены</w:t>
      </w:r>
      <w:r w:rsidR="00234BE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 тарифы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на воду, канализацию и иные оказываемые услуги утверждаются в соответствии с порядком, установленным действующим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234BEF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5.4.</w:t>
      </w:r>
      <w:r w:rsidR="00234BE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Для выполнения уставных целей Предприятие имеет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право: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создавать филиалы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 открывать представительства по согласованию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с Местной администрацией </w:t>
      </w:r>
      <w:r w:rsidR="00234BEF" w:rsidRPr="00056F59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 w:rsidRPr="00056F5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-утверждать положения о них, принимать решения о прекращении их деятельности;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осуществлять заимствования, передавать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 залог, сдавать в аренду или вносить в виде вклада в уставный (складочный) капитал хозяйственных обществ и товариществ, а также некоммерческих организаций, имущество в порядке и пределах, установленных Федеральным законом от 14 ноября 2002 года № 161-ФЗ «О государственных и муниципальных унитарных предприятиях», Гражданским кодексом Российской Федерации, законодательством КБР и настоящим Уставом; </w:t>
      </w:r>
      <w:proofErr w:type="gramEnd"/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осуществлять внешнеэкономическую деятельность в соответствии с действующим законодательством;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осуществлять материально-техническое обеспечение производства и развитие объектов социальной сферы;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-осуществлять все виды коммерческих сделок путем заключения прямых договоров с юридическими и физическими лицами: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планировать свою деятельность и определять перспективы развития исходя из основных экономических показателей, наличия спроса на выполняемые работы, оказываемые услуги, производимую продукцию; </w:t>
      </w:r>
    </w:p>
    <w:p w:rsidR="0030154B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получать и использовать прибыль;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30154B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определять и устанавливать формы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 системы оплаты труда, численность работников, структуру и штатное расписание;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 устанавливать для своих работников дополнительные отпуска, сокращенный рабочий день и иные социальные льготы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 установленном порядке определять размер средств, направляемых на оплату труда работников Предприятия, на техническое и социальное развитие.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5.5.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имеет право привлекать граждан для выполнения отдельных работ на основе временных трудовых договоров, срочных трудовых договоров, договоров подряда, других гражданско-правовых договоров.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5.6.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осуществляет и другие права, не противоречащие законодательству РФ, целями предмету деятельности предприятия.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</w:t>
      </w:r>
      <w:r w:rsidR="00CA08B0" w:rsidRPr="00056F59">
        <w:rPr>
          <w:rFonts w:ascii="Times New Roman" w:hAnsi="Times New Roman" w:cs="Times New Roman"/>
          <w:sz w:val="28"/>
          <w:szCs w:val="28"/>
        </w:rPr>
        <w:t>7</w:t>
      </w:r>
      <w:r w:rsidRPr="00056F59">
        <w:rPr>
          <w:rFonts w:ascii="Times New Roman" w:hAnsi="Times New Roman" w:cs="Times New Roman"/>
          <w:sz w:val="28"/>
          <w:szCs w:val="28"/>
        </w:rPr>
        <w:t>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выполняет мероприятия по гражданской обороне и мобилизационной подготовке в соответствии с действующим законодательством РФ и КБР.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5.8.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обеспечивает гарантированные действующим законодательством минимальный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размер оплаты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>, условия труда и меры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социальной защиты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своих работников.</w:t>
      </w:r>
    </w:p>
    <w:p w:rsidR="00AD450D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5.9.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обязано: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выполнять утверждённые Местной администрацией </w:t>
      </w:r>
      <w:r w:rsidR="00AD450D" w:rsidRPr="00056F59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 w:rsidRPr="00056F59">
        <w:rPr>
          <w:rFonts w:ascii="Times New Roman" w:hAnsi="Times New Roman" w:cs="Times New Roman"/>
          <w:sz w:val="28"/>
          <w:szCs w:val="28"/>
        </w:rPr>
        <w:t xml:space="preserve"> основные экономические показатели деятельности предприятия;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нести ответственность в соответствии с законодательством Российской Федерации за нарушение договорных, кредитных, арендных, расчетных и налоговых обязательств, продажу товаров, пользование которыми может принести вред здоровью населения, а равно иных правил хозяйствования;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возме</w:t>
      </w:r>
      <w:r w:rsidR="00CA08B0" w:rsidRPr="00056F59">
        <w:rPr>
          <w:rFonts w:ascii="Times New Roman" w:hAnsi="Times New Roman" w:cs="Times New Roman"/>
          <w:sz w:val="28"/>
          <w:szCs w:val="28"/>
        </w:rPr>
        <w:t>щ</w:t>
      </w:r>
      <w:r w:rsidRPr="00056F59">
        <w:rPr>
          <w:rFonts w:ascii="Times New Roman" w:hAnsi="Times New Roman" w:cs="Times New Roman"/>
          <w:sz w:val="28"/>
          <w:szCs w:val="28"/>
        </w:rPr>
        <w:t xml:space="preserve">ать ущерб, причиненный нерациональным использованием земли и других природных ресурсов, загрязнением окружающей среды, нарушением правил безопасности производства, санитарно - гигиенических норм и требований по защите здоровья работников, населения и потребителей продукции, за счет результатов своей хозяйственной деятельности в порядке, определяемым Гражданским кодексом РФ;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обеспечивать своевременно и в полном объеме выплату работникам заработной платы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 проводить ее индексацию в соответствии с действующим законодательством; 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обеспечивать гарантированные условия труда и меры социальной защиты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своих работников;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-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осуществлять оперативный и бухгалтерский учет результатов финансово-хозяйственной деятельности, вести статистическую отчетность,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отчитываться о результатах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деятельности в соответствующих органах в порядке и сроки, установленные действующим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законодательством. Не позднее </w:t>
      </w:r>
      <w:r w:rsidR="00CA08B0" w:rsidRPr="00056F59">
        <w:rPr>
          <w:rFonts w:ascii="Times New Roman" w:hAnsi="Times New Roman" w:cs="Times New Roman"/>
          <w:sz w:val="28"/>
          <w:szCs w:val="28"/>
        </w:rPr>
        <w:t>1</w:t>
      </w:r>
      <w:r w:rsidRPr="00056F59">
        <w:rPr>
          <w:rFonts w:ascii="Times New Roman" w:hAnsi="Times New Roman" w:cs="Times New Roman"/>
          <w:sz w:val="28"/>
          <w:szCs w:val="28"/>
        </w:rPr>
        <w:t xml:space="preserve"> апреля каждого года направлять Местной администрации </w:t>
      </w:r>
      <w:r w:rsidR="00AD450D" w:rsidRPr="00056F59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 w:rsidRPr="00056F59">
        <w:rPr>
          <w:rFonts w:ascii="Times New Roman" w:hAnsi="Times New Roman" w:cs="Times New Roman"/>
          <w:sz w:val="28"/>
          <w:szCs w:val="28"/>
        </w:rPr>
        <w:t xml:space="preserve"> копию годового баланса с приложениями, заверенную налоговой инспекцией.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 xml:space="preserve">За ненадлежащее исполнение обязанностей и искажение государственной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отчетности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должностные лица Предприятия несут ответственность, установленную законодательством Российской Федерации.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5.10.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Решение о совершении крупной сделки принимается с согласия Учредителя предприятия. Крупной сделкой является сделка или несколько взаимосвязанных сделок, связанных с приобретением, отчуждением или возможностью отчуждения предприятием прямо либо косвенно имущества, стоимость которого составляет более 10% уставного фонда предприятия или более чем в 50 тысяч раз превышает установленный федеральным законом минимальный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размер оплаты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5.11.</w:t>
      </w:r>
      <w:r w:rsidR="003D5CDB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Контроль за производственной, хозяйственной и финансовой деятельностью Предприятия осуществляется Учредителем - Местной администрацией </w:t>
      </w:r>
      <w:r w:rsidR="00AD450D" w:rsidRPr="00056F59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 w:rsidRPr="00056F59">
        <w:rPr>
          <w:rFonts w:ascii="Times New Roman" w:hAnsi="Times New Roman" w:cs="Times New Roman"/>
          <w:sz w:val="28"/>
          <w:szCs w:val="28"/>
        </w:rPr>
        <w:t>, налоговой инспекцией, иными государственными ор</w:t>
      </w:r>
      <w:r w:rsidR="00CA08B0" w:rsidRPr="00056F59">
        <w:rPr>
          <w:rFonts w:ascii="Times New Roman" w:hAnsi="Times New Roman" w:cs="Times New Roman"/>
          <w:sz w:val="28"/>
          <w:szCs w:val="28"/>
        </w:rPr>
        <w:t>г</w:t>
      </w:r>
      <w:r w:rsidRPr="00056F59">
        <w:rPr>
          <w:rFonts w:ascii="Times New Roman" w:hAnsi="Times New Roman" w:cs="Times New Roman"/>
          <w:sz w:val="28"/>
          <w:szCs w:val="28"/>
        </w:rPr>
        <w:t xml:space="preserve">анами в пределах их компетенции, определенной действующим законодательством Российской Федерации, постановлениями Правительства КБР, настоящим Уставом.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Предприятие представляет государственным органам информацию,</w:t>
      </w:r>
      <w:r w:rsidR="00CA08B0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необходимую для налогообложения и ведения общегосударственной системы сбора и обработки.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5.12.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эффективностью использования и сохранностью муниципального имущества, закрепленного на праве хозяйственного ведения осуществляет Учредитель - Местная администрация </w:t>
      </w:r>
      <w:r w:rsidR="00AD450D" w:rsidRPr="00056F59">
        <w:rPr>
          <w:rFonts w:ascii="Times New Roman" w:hAnsi="Times New Roman" w:cs="Times New Roman"/>
          <w:sz w:val="28"/>
          <w:szCs w:val="28"/>
        </w:rPr>
        <w:t>Урванского муниципального района КБР</w:t>
      </w:r>
      <w:r w:rsidRPr="00056F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5.13.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Контроль за производственно - хозяйственной и финансовой деятельностью Предприятия осуществляет контрольно-ревизионная комиссия предприятия и его руководитель.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В своей деятельности контрольно-ревизионная комиссия руководствуется настоящим Уставом и действующим законодательством. Комиссия осуществляет текущий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соблюдением Устава, сохранностью имущества, законностью заключения договоров и проведения хозяйственных операций, поступлением материально-технических и денежных средств, правильностью учёта, отчетности и расчётов, а также соблюдением других интересов предприятия. </w:t>
      </w:r>
    </w:p>
    <w:p w:rsidR="00CA08B0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Положение о контрольно-ревизионной комиссии утверждается Учредителем, члены ревизионной комиссии назначаются по согласованию с ним.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5.14. По окончании отчетного периода Предприятие представляет уполномоченном</w:t>
      </w:r>
      <w:r w:rsidR="00AD450D" w:rsidRPr="00056F59">
        <w:rPr>
          <w:rFonts w:ascii="Times New Roman" w:hAnsi="Times New Roman" w:cs="Times New Roman"/>
          <w:sz w:val="28"/>
          <w:szCs w:val="28"/>
        </w:rPr>
        <w:t>у органу Местной администрации Урванского муниципального района КБР</w:t>
      </w:r>
      <w:r w:rsidRPr="00056F59">
        <w:rPr>
          <w:rFonts w:ascii="Times New Roman" w:hAnsi="Times New Roman" w:cs="Times New Roman"/>
          <w:sz w:val="28"/>
          <w:szCs w:val="28"/>
        </w:rPr>
        <w:t xml:space="preserve"> бухгалтерскую отчетность и иные документы, перечень которых определяется Местной администрацией 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КБР.</w:t>
      </w:r>
    </w:p>
    <w:p w:rsidR="009D08B7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5.15. Проверка работы Предприятия осуществляется соответствующими налоговыми, правоохранительными, антимонопольными и другими уполномоченными органами в соответствии действующим законодательством РФ и КБР. </w:t>
      </w:r>
    </w:p>
    <w:p w:rsidR="00056F59" w:rsidRPr="00056F59" w:rsidRDefault="00056F59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B7" w:rsidRDefault="00AD0EA7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УПРАВЛЕНИЕ ПРЕДПРИЯТИЕМ</w:t>
      </w:r>
    </w:p>
    <w:p w:rsidR="00056F59" w:rsidRPr="00056F59" w:rsidRDefault="00056F59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450D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6.1.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Руководитель унитарного предприятия (директор, генеральный директор) является единоличным исполнительным органом унитарного предприятия. </w:t>
      </w:r>
    </w:p>
    <w:p w:rsidR="00AD450D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Руководитель унитарного предприятия назначается собственником имущества унитарного предприятия.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Руководитель унитарного предприятия подотчетен собственнику имущества унитарного предприятия и организует выполнение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его решений.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 с директором заключается трудовой договор, который устанавливает права и обязанности директора, а также основания изменения и прекращения (расторжения) трудовых отношений.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6.2.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Директор действует от имени Предприятия без доверенности, в том числе представляет его интересы, совершает в установленном порядке сделки от имени унитарного предприятия, утверждает структуру и штаты предприятия, осуществляет приём на работу работников такого предприятия, заключает с ними, изменяет и прекращает трудовые договоры, издаёт приказы, добросовестно и разумно, представляет его интересы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и за ее пределами. </w:t>
      </w:r>
      <w:proofErr w:type="gramEnd"/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Директор действует на принципе единоначалия и несет ответственность за последствия своих действий в соответствии с законами, иными правовыми актами РФ и КБР,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настоящим Уставом и заключенным с ним трудовым договором.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Директор признается заинтересованным в совершении Предприятием сделки в случаях, установленных законодательством Российской Федерации.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6.3.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Директор Предприятия подлежит аттестации в порядке, установленном Учредителем имущества унитарного предприятия. </w:t>
      </w:r>
    </w:p>
    <w:p w:rsidR="00AD450D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6.4.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Компетенция заместителей директора Предприятия устанавливается директором Предприятия.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Заместители директора действуют от имени Предприятия, представляют его в государственных органах, на предприятиях, в организациях, учреждениях Кабардино-Балкарской Республики, Российской Федерации и иностранных государств, совершают сделки и иные юридические действия в пределах полномочий, предусмотренных в доверенностях, выдаваемых директором Предприятия.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6.5.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Директор Предприятия назначает и освобождает заместителей директора Предприятия, главного бухгалтера Предприятия по согласованию с Учредителем.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6.6.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Директор по согласованию с Учредителем утверждает структуру, штатное расписание и фонд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оплаты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труда Предприятия.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6.7.</w:t>
      </w:r>
      <w:r w:rsidR="00AD450D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Взаимоотношения работников и директора Предприятия, возникающие на основе трудового договора, регулируются законодательством о труде и коллективным договором.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>6.8.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Состав и объем сведений, составляющих служебную или коммерческую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тайну, а также порядок их защиты определяются Руководителем Предприятия в соответствии с действующим законодательством Российской Федерации и Кабардино-Балкарской Республики.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6.9.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Руководитель унитарного предприятия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обязанности данного руководителя, а также принимать участие в забастовках. </w:t>
      </w:r>
    </w:p>
    <w:p w:rsidR="009D08B7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6.10. Руководитель унитарного предприятия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отчитывается о деятельности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предприятия в порядке и в сроки, которые определяются собственником имущества унитарного предприятия. </w:t>
      </w:r>
    </w:p>
    <w:p w:rsidR="00056F59" w:rsidRPr="00056F59" w:rsidRDefault="00056F59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8B7" w:rsidRDefault="00AD0EA7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7.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ФИЛИАЛЫ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 ПРЕДСТАВИТЕЛЬСТВА</w:t>
      </w:r>
    </w:p>
    <w:p w:rsidR="00056F59" w:rsidRPr="00056F59" w:rsidRDefault="00056F59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7.1.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Предприятие может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создавать филиалы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 открывать представительства на территории КБР, РФ, и за её пределами с соблюдением требований Федерального закона от 14 ноября 2002 года № 161-ФЗ «О государственных и муниципальных унитарных предприятиях», иных федеральных законов, а за пределами территории РФ также в соответствии с законодательством иностранного государства, на территории которого создаются филиалы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или открываются представительства.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Филиалы и представительства осуществляют свою деятельность от имени предприятия, которое несет ответственность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за их деятельность. </w:t>
      </w:r>
    </w:p>
    <w:p w:rsidR="000413CF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7.2.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="003D5CDB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Филиалы и представительства не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являются юридическими лицами наделяются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предприятием имуществом по согласованию с Учредителем и действуют в соответствии с положениями о них.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Положения о филиалах и представительствах, а также изменения и дополнения, утверждаются Предприятием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 порядке, установленном Федеральным законом от14 ноября 2002 года №161-ФЗ «О государственных и муниципальных унитарных предприятиях» и настоящим Уставом. </w:t>
      </w:r>
    </w:p>
    <w:p w:rsidR="009D08B7" w:rsidRPr="00056F59" w:rsidRDefault="009D08B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7</w:t>
      </w:r>
      <w:r w:rsidR="00AD0EA7" w:rsidRPr="00056F59">
        <w:rPr>
          <w:rFonts w:ascii="Times New Roman" w:hAnsi="Times New Roman" w:cs="Times New Roman"/>
          <w:sz w:val="28"/>
          <w:szCs w:val="28"/>
        </w:rPr>
        <w:t>.3.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="00AD0EA7" w:rsidRPr="00056F59">
        <w:rPr>
          <w:rFonts w:ascii="Times New Roman" w:hAnsi="Times New Roman" w:cs="Times New Roman"/>
          <w:sz w:val="28"/>
          <w:szCs w:val="28"/>
        </w:rPr>
        <w:t xml:space="preserve">Имущество филиалов и представительств учитывается на их отдельном балансе, являющейся частью баланса Предприятия. </w:t>
      </w:r>
    </w:p>
    <w:p w:rsid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7.4.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Руководители филиалов и представительств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назначаются на должность освобождаются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от должности директором Предприятия, наделяются полномочиями и действуют на основании доверенности, выданной им директором Предприятия. При освобождении их от должности действие доверенности прекращается.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8B7" w:rsidRPr="00056F59" w:rsidRDefault="009D08B7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8.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="00AD0EA7" w:rsidRPr="00056F59">
        <w:rPr>
          <w:rFonts w:ascii="Times New Roman" w:hAnsi="Times New Roman" w:cs="Times New Roman"/>
          <w:sz w:val="28"/>
          <w:szCs w:val="28"/>
        </w:rPr>
        <w:t>РЕОРГАНИЗАЦИЯ И ЛИКВИДАЦИЯ ПРЕДПРИЯТИЯ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>8.1.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Реорганизация Предприятия осуществляется в порядке, установленном действующим законодательством. </w:t>
      </w:r>
    </w:p>
    <w:p w:rsidR="000413CF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8.2.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При реорганизации Предприятия вносятся необходимые изменения в Устав и единый государственный реестр юридических лиц. </w:t>
      </w:r>
    </w:p>
    <w:p w:rsidR="000413CF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Реорганизация влечет за собой переход прав и обязанностей Предприятия к его правопреемникам в соответствии с действующим законодательством Российской Федерации. </w:t>
      </w:r>
    </w:p>
    <w:p w:rsidR="000413CF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лиц.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При реорганизации Предприятия в форме присоединения к нему другого юридического лица Предприятие считается реорганизованным с момента внесения в единый государственный реестр юридических лиц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записи о прекращении деятельности присоединенного юридического лица.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8.3.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Предприятие может быть ликвидировано в порядке, установленном законодательством Российской Федерации. </w:t>
      </w:r>
    </w:p>
    <w:p w:rsidR="000413CF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8.4.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Ликвидация Предприятия влечет его прекращение без перехода прав и обязанностей в порядке правопреемства к другим лицам. Порядок образования ликвидационной комиссии определяется при принятии решения о ликвидации Предприятия. С момента назначения ликвидационной комиссии к ней переходят полномочия по управлению делами Предприятия. </w:t>
      </w:r>
    </w:p>
    <w:p w:rsidR="000413CF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Ликвидационная комиссия от имени ликвидируемого Предприятия выступает в суде. </w:t>
      </w:r>
    </w:p>
    <w:p w:rsidR="000413CF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Ликвидационная комиссия помещает в печати публикацию о ликвидации Предприятия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с указанием в ней порядка и сроков заявления требований кредиторами, выявляет кредиторов, рассчитывается с ними, принимает меры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к получению дебиторской задолженности, а также письменно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уведомляет кредиторов о ликвидации Предприятия.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Ликвидационная комиссия составляет ликвидационные балансы и представляет их Учредителю для утверждения. Распоряжение оставшимся после удовлетворения требований кредиторов имуществом ликвидируемого Предприятия осуществляется Учредителем.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8.5.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Исключительные права (интеллектуальная собственность), принадлежащие Предприятию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на момент ликвидации, переходят к Учредителю для дальнейшего распоряжения ими в соответствии с действующим законодательством. </w:t>
      </w:r>
    </w:p>
    <w:p w:rsidR="009D08B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8.6.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 xml:space="preserve">Ликвидация Предприятия считается завершенной, а Предприятие - прекратившим свою деятельность после внесения записи об этом в Единый государственный реестр юридических лиц. </w:t>
      </w:r>
      <w:proofErr w:type="gramEnd"/>
    </w:p>
    <w:p w:rsidR="000413CF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8.7.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При ликвидации и реорганизации </w:t>
      </w:r>
      <w:proofErr w:type="gramStart"/>
      <w:r w:rsidRPr="00056F59">
        <w:rPr>
          <w:rFonts w:ascii="Times New Roman" w:hAnsi="Times New Roman" w:cs="Times New Roman"/>
          <w:sz w:val="28"/>
          <w:szCs w:val="28"/>
        </w:rPr>
        <w:t>Предприятия</w:t>
      </w:r>
      <w:proofErr w:type="gramEnd"/>
      <w:r w:rsidRPr="00056F59">
        <w:rPr>
          <w:rFonts w:ascii="Times New Roman" w:hAnsi="Times New Roman" w:cs="Times New Roman"/>
          <w:sz w:val="28"/>
          <w:szCs w:val="28"/>
        </w:rPr>
        <w:t xml:space="preserve"> увольняемым работникам гарантируется соблюдение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их прав и интересов в соответствии с законодательством Российской Федерации. 8.8.При реорганизации Предприятия все документы (управленческие, финансово-хозяйственные, по личному составу и другие) передаются в установленном порядке правопреемнику. </w:t>
      </w:r>
    </w:p>
    <w:p w:rsidR="00AD0EA7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lastRenderedPageBreak/>
        <w:t>При отсутствии правопреемника, документы постоянного хранения, имеющие научно-историческое значение, передаются на государственное хранение в архив учредителя, документы по личному составу (приказы, личные</w:t>
      </w:r>
      <w:r w:rsidR="009D08B7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дела и другие) передаются в архив городского округа Нальчик. </w:t>
      </w:r>
    </w:p>
    <w:p w:rsidR="00056F59" w:rsidRPr="00056F59" w:rsidRDefault="00056F59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EA7" w:rsidRDefault="00AD0EA7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9.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ВНЕСЕНИЕ ИЗМЕНЕНИЙВ УСТАВ ПРЕДПРИЯТИЯ</w:t>
      </w:r>
    </w:p>
    <w:p w:rsidR="00056F59" w:rsidRPr="00056F59" w:rsidRDefault="00056F59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9.1.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 xml:space="preserve">Внесение изменений в Устав Предприятия, в том числе утверждение Устава в новой редакции, осуществляется по решению Учредителя Предприятия. </w:t>
      </w:r>
    </w:p>
    <w:p w:rsidR="00AD0EA7" w:rsidRPr="00056F59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Изменения, вносимые в Устав Предприятия, или Устав Предприятия в новой редакции подлежат государственной регистрации в порядке, предусмотренном действующим законодательством. </w:t>
      </w:r>
    </w:p>
    <w:p w:rsidR="00AD0EA7" w:rsidRDefault="00AD0EA7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 xml:space="preserve">Изменения, внесенные в Устав Предприятия, или Устав Предприятия в новой редакции приобретают силу для третьих лиц с момента их государственной регистрации, а в случаях, установленных действующим законодательством, с момента уведомления органа, осуществляющего государственную регистрацию юридического лица. </w:t>
      </w:r>
    </w:p>
    <w:p w:rsidR="00056F59" w:rsidRPr="00056F59" w:rsidRDefault="00056F59" w:rsidP="00056F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3CF" w:rsidRDefault="00AD0EA7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6F59">
        <w:rPr>
          <w:rFonts w:ascii="Times New Roman" w:hAnsi="Times New Roman" w:cs="Times New Roman"/>
          <w:sz w:val="28"/>
          <w:szCs w:val="28"/>
        </w:rPr>
        <w:t>10.</w:t>
      </w:r>
      <w:r w:rsidR="000413CF"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Pr="00056F59">
        <w:rPr>
          <w:rFonts w:ascii="Times New Roman" w:hAnsi="Times New Roman" w:cs="Times New Roman"/>
          <w:sz w:val="28"/>
          <w:szCs w:val="28"/>
        </w:rPr>
        <w:t>ВСТУПЛЕНИЕ В СИЛУ</w:t>
      </w:r>
    </w:p>
    <w:p w:rsidR="00056F59" w:rsidRPr="00056F59" w:rsidRDefault="00056F59" w:rsidP="00056F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0EA7" w:rsidRDefault="00AD0EA7" w:rsidP="00056F59">
      <w:pPr>
        <w:spacing w:after="0" w:line="240" w:lineRule="auto"/>
        <w:jc w:val="both"/>
      </w:pPr>
      <w:r w:rsidRPr="00056F59">
        <w:rPr>
          <w:rFonts w:ascii="Times New Roman" w:hAnsi="Times New Roman" w:cs="Times New Roman"/>
          <w:sz w:val="28"/>
          <w:szCs w:val="28"/>
        </w:rPr>
        <w:t xml:space="preserve"> </w:t>
      </w:r>
      <w:r w:rsidR="00056F59">
        <w:rPr>
          <w:rFonts w:ascii="Times New Roman" w:hAnsi="Times New Roman" w:cs="Times New Roman"/>
          <w:sz w:val="28"/>
          <w:szCs w:val="28"/>
        </w:rPr>
        <w:tab/>
      </w:r>
      <w:r w:rsidRPr="00056F59">
        <w:rPr>
          <w:rFonts w:ascii="Times New Roman" w:hAnsi="Times New Roman" w:cs="Times New Roman"/>
          <w:sz w:val="28"/>
          <w:szCs w:val="28"/>
        </w:rPr>
        <w:t>Настоящий Устав вступает в силу с момента его государственной регистра</w:t>
      </w:r>
      <w:r>
        <w:t>ции.</w:t>
      </w:r>
    </w:p>
    <w:sectPr w:rsidR="00AD0EA7" w:rsidSect="005B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E6C1E"/>
    <w:multiLevelType w:val="hybridMultilevel"/>
    <w:tmpl w:val="3D8E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AD0EA7"/>
    <w:rsid w:val="000413CF"/>
    <w:rsid w:val="00056F59"/>
    <w:rsid w:val="00234BEF"/>
    <w:rsid w:val="00283E0C"/>
    <w:rsid w:val="0030154B"/>
    <w:rsid w:val="003D5CDB"/>
    <w:rsid w:val="005763F4"/>
    <w:rsid w:val="005B3A8F"/>
    <w:rsid w:val="006C6F6C"/>
    <w:rsid w:val="009D08B7"/>
    <w:rsid w:val="009D0C72"/>
    <w:rsid w:val="00AD0EA7"/>
    <w:rsid w:val="00AD450D"/>
    <w:rsid w:val="00C64AE1"/>
    <w:rsid w:val="00CA08B0"/>
    <w:rsid w:val="00FC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D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D5CDB"/>
  </w:style>
  <w:style w:type="character" w:customStyle="1" w:styleId="eop">
    <w:name w:val="eop"/>
    <w:basedOn w:val="a0"/>
    <w:rsid w:val="003D5CDB"/>
  </w:style>
  <w:style w:type="character" w:customStyle="1" w:styleId="contextualspellingandgrammarerror">
    <w:name w:val="contextualspellingandgrammarerror"/>
    <w:basedOn w:val="a0"/>
    <w:rsid w:val="003D5CDB"/>
  </w:style>
  <w:style w:type="character" w:customStyle="1" w:styleId="spellingerror">
    <w:name w:val="spellingerror"/>
    <w:basedOn w:val="a0"/>
    <w:rsid w:val="003D5CDB"/>
  </w:style>
  <w:style w:type="paragraph" w:styleId="a3">
    <w:name w:val="List Paragraph"/>
    <w:basedOn w:val="a"/>
    <w:uiPriority w:val="34"/>
    <w:qFormat/>
    <w:rsid w:val="00056F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4295</Words>
  <Characters>24482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-</cp:lastModifiedBy>
  <cp:revision>2</cp:revision>
  <cp:lastPrinted>2021-06-15T12:47:00Z</cp:lastPrinted>
  <dcterms:created xsi:type="dcterms:W3CDTF">2021-06-15T12:48:00Z</dcterms:created>
  <dcterms:modified xsi:type="dcterms:W3CDTF">2021-06-15T12:48:00Z</dcterms:modified>
</cp:coreProperties>
</file>