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2B0" w:rsidRDefault="004562B0" w:rsidP="004562B0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D2583D">
        <w:rPr>
          <w:noProof/>
          <w:lang w:val="ru-RU" w:eastAsia="ru-RU"/>
        </w:rPr>
        <w:drawing>
          <wp:inline distT="0" distB="0" distL="0" distR="0" wp14:anchorId="0D52B271" wp14:editId="3894531F">
            <wp:extent cx="685800" cy="733425"/>
            <wp:effectExtent l="19050" t="0" r="0" b="0"/>
            <wp:docPr id="3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2B0" w:rsidRDefault="004562B0" w:rsidP="004562B0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562B0" w:rsidRPr="00D2583D" w:rsidRDefault="004562B0" w:rsidP="004562B0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МУНИЦИПАЛЬНОЕ КАЗЕННОЕ УЧРЕЖДЕНИЕ «МЕСТНАЯ АДМИНИСТРАЦИЯ</w:t>
      </w:r>
    </w:p>
    <w:p w:rsidR="004562B0" w:rsidRPr="00D2583D" w:rsidRDefault="004562B0" w:rsidP="004562B0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УРВАНСКОГО МУНИЦИПАЛЬНОГО РАЙОНА КБР»</w:t>
      </w:r>
    </w:p>
    <w:p w:rsidR="004562B0" w:rsidRPr="00D2583D" w:rsidRDefault="004562B0" w:rsidP="004562B0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b/>
          <w:lang w:val="ru-RU"/>
        </w:rPr>
        <w:t>КЪЭБЭРДЕЙ-БАЛЪКЪЭР РЕСПУБЛИКЭМ И АРУАН МУНИЦИПАЛЬНЭ КУЕЙМ И Щ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ЫП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Э АДМИНИСТРАЦЭ</w:t>
      </w:r>
    </w:p>
    <w:p w:rsidR="004562B0" w:rsidRPr="00D2583D" w:rsidRDefault="004562B0" w:rsidP="004562B0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КЪАБАРТЫ-МАЛКЪАР РЕСПУБЛИКАНЫ УРВАН МУНИЦИПАЛЬНЫЙ РАЙОНУНУ</w:t>
      </w:r>
    </w:p>
    <w:p w:rsidR="004562B0" w:rsidRDefault="004562B0" w:rsidP="004562B0">
      <w:pPr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ЖЕР-ЖЕРЛИ АДМИНИСТРАЦИЯСЫ</w:t>
      </w:r>
    </w:p>
    <w:p w:rsidR="004562B0" w:rsidRPr="00D2583D" w:rsidRDefault="004562B0" w:rsidP="004562B0">
      <w:pPr>
        <w:ind w:left="-142"/>
        <w:jc w:val="center"/>
        <w:rPr>
          <w:rFonts w:ascii="Times New Roman" w:hAnsi="Times New Roman" w:cs="Times New Roman"/>
          <w:b/>
          <w:lang w:val="ru-RU"/>
        </w:rPr>
      </w:pPr>
    </w:p>
    <w:p w:rsidR="004562B0" w:rsidRPr="00ED6AAF" w:rsidRDefault="004562B0" w:rsidP="004562B0">
      <w:pPr>
        <w:pStyle w:val="1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П о с т а </w:t>
      </w:r>
      <w:r>
        <w:rPr>
          <w:sz w:val="28"/>
          <w:szCs w:val="28"/>
        </w:rPr>
        <w:t>н о в л е н э               №__228</w:t>
      </w:r>
    </w:p>
    <w:p w:rsidR="004562B0" w:rsidRPr="00ED6AAF" w:rsidRDefault="004562B0" w:rsidP="004562B0">
      <w:pPr>
        <w:pStyle w:val="1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г и м          </w:t>
      </w:r>
      <w:r>
        <w:rPr>
          <w:sz w:val="28"/>
          <w:szCs w:val="28"/>
        </w:rPr>
        <w:t xml:space="preserve">                         №__228</w:t>
      </w:r>
    </w:p>
    <w:p w:rsidR="004562B0" w:rsidRPr="00ED6AAF" w:rsidRDefault="004562B0" w:rsidP="004562B0">
      <w:pPr>
        <w:pStyle w:val="1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П о с т а н </w:t>
      </w:r>
      <w:r>
        <w:rPr>
          <w:sz w:val="28"/>
          <w:szCs w:val="28"/>
        </w:rPr>
        <w:t>о в л е н и е            №__228</w:t>
      </w:r>
    </w:p>
    <w:p w:rsidR="004562B0" w:rsidRPr="00ED6AAF" w:rsidRDefault="004562B0" w:rsidP="004562B0">
      <w:pPr>
        <w:pStyle w:val="11"/>
        <w:ind w:left="1416" w:firstLine="708"/>
        <w:jc w:val="both"/>
        <w:rPr>
          <w:sz w:val="28"/>
          <w:szCs w:val="28"/>
        </w:rPr>
      </w:pPr>
    </w:p>
    <w:p w:rsidR="004562B0" w:rsidRDefault="004562B0" w:rsidP="004562B0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D6AAF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17</w:t>
      </w:r>
      <w:proofErr w:type="gramEnd"/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марта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  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 г            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proofErr w:type="spellStart"/>
      <w:r w:rsidRPr="00ED6AAF">
        <w:rPr>
          <w:rFonts w:ascii="Times New Roman" w:hAnsi="Times New Roman" w:cs="Times New Roman"/>
          <w:sz w:val="28"/>
          <w:szCs w:val="28"/>
          <w:lang w:val="ru-RU"/>
        </w:rPr>
        <w:t>г.п</w:t>
      </w:r>
      <w:proofErr w:type="spellEnd"/>
      <w:r w:rsidRPr="00ED6AAF">
        <w:rPr>
          <w:rFonts w:ascii="Times New Roman" w:hAnsi="Times New Roman" w:cs="Times New Roman"/>
          <w:sz w:val="28"/>
          <w:szCs w:val="28"/>
          <w:lang w:val="ru-RU"/>
        </w:rPr>
        <w:t>. Нарткала</w:t>
      </w:r>
    </w:p>
    <w:p w:rsidR="004562B0" w:rsidRDefault="004562B0" w:rsidP="004562B0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4562B0" w:rsidRPr="008C3AEB" w:rsidRDefault="004562B0" w:rsidP="004562B0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8C3AEB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Об утверждении </w:t>
      </w:r>
      <w:r w:rsidRPr="008C3AEB">
        <w:rPr>
          <w:rFonts w:ascii="Times New Roman" w:hAnsi="Times New Roman"/>
          <w:b/>
          <w:sz w:val="24"/>
          <w:szCs w:val="24"/>
        </w:rPr>
        <w:t xml:space="preserve">Положения и состава комиссии по обеспечению безопасности дорожного движения в </w:t>
      </w:r>
      <w:proofErr w:type="spellStart"/>
      <w:r w:rsidRPr="008C3AEB">
        <w:rPr>
          <w:rFonts w:ascii="Times New Roman" w:hAnsi="Times New Roman"/>
          <w:b/>
          <w:sz w:val="24"/>
          <w:szCs w:val="24"/>
        </w:rPr>
        <w:t>Урванском</w:t>
      </w:r>
      <w:proofErr w:type="spellEnd"/>
      <w:r w:rsidRPr="008C3AEB">
        <w:rPr>
          <w:rFonts w:ascii="Times New Roman" w:hAnsi="Times New Roman"/>
          <w:b/>
          <w:sz w:val="24"/>
          <w:szCs w:val="24"/>
        </w:rPr>
        <w:t xml:space="preserve"> муниципальном районе </w:t>
      </w:r>
    </w:p>
    <w:p w:rsidR="004562B0" w:rsidRPr="008C3AEB" w:rsidRDefault="004562B0" w:rsidP="004562B0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4562B0" w:rsidRPr="008C3AEB" w:rsidRDefault="004562B0" w:rsidP="004562B0">
      <w:pPr>
        <w:pStyle w:val="ConsNonformat"/>
        <w:widowControl/>
        <w:tabs>
          <w:tab w:val="left" w:pos="3318"/>
          <w:tab w:val="left" w:pos="4466"/>
          <w:tab w:val="left" w:pos="4872"/>
          <w:tab w:val="left" w:pos="58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C3AEB">
        <w:rPr>
          <w:rFonts w:ascii="Times New Roman" w:hAnsi="Times New Roman"/>
          <w:sz w:val="24"/>
          <w:szCs w:val="24"/>
        </w:rPr>
        <w:t xml:space="preserve">В соответствии с Федеральным законом РФ от 06.10. 2003 г. № 131-ФЗ «Об общих принципах организации местного самоуправления в Российской Федерации», Федеральным законом РФ от 10.12.1995 г. № 196-ФЗ «О безопасности дорожного движения», с целью повышения безопасности дорожного движения в </w:t>
      </w:r>
      <w:proofErr w:type="spellStart"/>
      <w:r w:rsidRPr="008C3AEB">
        <w:rPr>
          <w:rFonts w:ascii="Times New Roman" w:hAnsi="Times New Roman"/>
          <w:sz w:val="24"/>
          <w:szCs w:val="24"/>
        </w:rPr>
        <w:t>Урванском</w:t>
      </w:r>
      <w:proofErr w:type="spellEnd"/>
      <w:r w:rsidRPr="008C3AEB">
        <w:rPr>
          <w:rFonts w:ascii="Times New Roman" w:hAnsi="Times New Roman"/>
          <w:sz w:val="24"/>
          <w:szCs w:val="24"/>
        </w:rPr>
        <w:t xml:space="preserve"> муниципальном районе местная администрация </w:t>
      </w:r>
      <w:proofErr w:type="spellStart"/>
      <w:r w:rsidRPr="008C3AEB">
        <w:rPr>
          <w:rFonts w:ascii="Times New Roman" w:hAnsi="Times New Roman"/>
          <w:sz w:val="24"/>
          <w:szCs w:val="24"/>
        </w:rPr>
        <w:t>Урванского</w:t>
      </w:r>
      <w:proofErr w:type="spellEnd"/>
      <w:r w:rsidRPr="008C3AEB">
        <w:rPr>
          <w:rFonts w:ascii="Times New Roman" w:hAnsi="Times New Roman"/>
          <w:sz w:val="24"/>
          <w:szCs w:val="24"/>
        </w:rPr>
        <w:t xml:space="preserve"> муниципального района     </w:t>
      </w:r>
    </w:p>
    <w:p w:rsidR="004562B0" w:rsidRPr="008C3AEB" w:rsidRDefault="004562B0" w:rsidP="004562B0">
      <w:pPr>
        <w:pStyle w:val="ConsNonformat"/>
        <w:widowControl/>
        <w:tabs>
          <w:tab w:val="left" w:pos="3318"/>
          <w:tab w:val="left" w:pos="4466"/>
          <w:tab w:val="left" w:pos="4872"/>
          <w:tab w:val="left" w:pos="5893"/>
        </w:tabs>
        <w:ind w:firstLine="709"/>
        <w:rPr>
          <w:rFonts w:ascii="Times New Roman" w:hAnsi="Times New Roman"/>
          <w:b/>
          <w:sz w:val="24"/>
          <w:szCs w:val="24"/>
        </w:rPr>
      </w:pPr>
      <w:r w:rsidRPr="008C3AEB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8C3AEB">
        <w:rPr>
          <w:rFonts w:ascii="Times New Roman" w:hAnsi="Times New Roman"/>
          <w:b/>
          <w:sz w:val="24"/>
          <w:szCs w:val="24"/>
        </w:rPr>
        <w:t>ПОСТАНОВЛЯЕТ:</w:t>
      </w:r>
    </w:p>
    <w:p w:rsidR="004562B0" w:rsidRPr="008C3AEB" w:rsidRDefault="004562B0" w:rsidP="004562B0">
      <w:pPr>
        <w:shd w:val="clear" w:color="auto" w:fill="FFFFFF"/>
        <w:tabs>
          <w:tab w:val="left" w:pos="3318"/>
          <w:tab w:val="left" w:pos="3969"/>
          <w:tab w:val="left" w:pos="4466"/>
          <w:tab w:val="left" w:pos="4872"/>
          <w:tab w:val="left" w:pos="4962"/>
          <w:tab w:val="left" w:pos="5893"/>
          <w:tab w:val="left" w:pos="708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AEB">
        <w:rPr>
          <w:rFonts w:ascii="Times New Roman" w:hAnsi="Times New Roman" w:cs="Times New Roman"/>
          <w:sz w:val="24"/>
          <w:szCs w:val="24"/>
          <w:lang w:val="ru-RU"/>
        </w:rPr>
        <w:t>1. Утвердить:</w:t>
      </w:r>
    </w:p>
    <w:p w:rsidR="004562B0" w:rsidRPr="008C3AEB" w:rsidRDefault="004562B0" w:rsidP="004562B0">
      <w:pPr>
        <w:shd w:val="clear" w:color="auto" w:fill="FFFFFF"/>
        <w:tabs>
          <w:tab w:val="left" w:pos="2835"/>
          <w:tab w:val="left" w:pos="3261"/>
          <w:tab w:val="left" w:pos="3318"/>
          <w:tab w:val="left" w:pos="3969"/>
          <w:tab w:val="left" w:pos="4466"/>
          <w:tab w:val="left" w:pos="4536"/>
          <w:tab w:val="left" w:pos="4872"/>
          <w:tab w:val="left" w:pos="4962"/>
          <w:tab w:val="left" w:pos="5529"/>
          <w:tab w:val="left" w:pos="5893"/>
          <w:tab w:val="left" w:pos="7088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AEB">
        <w:rPr>
          <w:rFonts w:ascii="Times New Roman" w:hAnsi="Times New Roman" w:cs="Times New Roman"/>
          <w:sz w:val="24"/>
          <w:szCs w:val="24"/>
          <w:lang w:val="ru-RU"/>
        </w:rPr>
        <w:t>1.1</w:t>
      </w:r>
      <w:r w:rsidRPr="008C3AEB">
        <w:rPr>
          <w:rFonts w:ascii="Times New Roman" w:hAnsi="Times New Roman" w:cs="Times New Roman"/>
          <w:sz w:val="24"/>
          <w:szCs w:val="24"/>
        </w:rPr>
        <w:t> </w:t>
      </w:r>
      <w:r w:rsidRPr="008C3AEB">
        <w:rPr>
          <w:rFonts w:ascii="Times New Roman" w:hAnsi="Times New Roman" w:cs="Times New Roman"/>
          <w:sz w:val="24"/>
          <w:szCs w:val="24"/>
          <w:lang w:val="ru-RU"/>
        </w:rPr>
        <w:t xml:space="preserve">Положение о комиссии по обеспечению безопасности дорожного движения </w:t>
      </w:r>
      <w:r w:rsidRPr="008C3AEB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</w:t>
      </w:r>
      <w:proofErr w:type="spellStart"/>
      <w:r w:rsidRPr="008C3AEB">
        <w:rPr>
          <w:rFonts w:ascii="Times New Roman" w:hAnsi="Times New Roman" w:cs="Times New Roman"/>
          <w:sz w:val="24"/>
          <w:szCs w:val="24"/>
          <w:lang w:val="ru-RU"/>
        </w:rPr>
        <w:t>Урванском</w:t>
      </w:r>
      <w:proofErr w:type="spellEnd"/>
      <w:r w:rsidRPr="008C3AEB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муниципальном районе согласно приложению № 1;</w:t>
      </w:r>
    </w:p>
    <w:p w:rsidR="004562B0" w:rsidRPr="008C3AEB" w:rsidRDefault="004562B0" w:rsidP="004562B0">
      <w:pPr>
        <w:pStyle w:val="ConsNonformat"/>
        <w:widowControl/>
        <w:tabs>
          <w:tab w:val="left" w:pos="3318"/>
          <w:tab w:val="left" w:pos="4872"/>
          <w:tab w:val="left" w:pos="5529"/>
          <w:tab w:val="left" w:pos="5893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C3AEB">
        <w:rPr>
          <w:rFonts w:ascii="Times New Roman" w:hAnsi="Times New Roman"/>
          <w:sz w:val="24"/>
          <w:szCs w:val="24"/>
        </w:rPr>
        <w:lastRenderedPageBreak/>
        <w:t>1.2  Состав</w:t>
      </w:r>
      <w:proofErr w:type="gramEnd"/>
      <w:r w:rsidRPr="008C3AEB">
        <w:rPr>
          <w:rFonts w:ascii="Times New Roman" w:hAnsi="Times New Roman"/>
          <w:sz w:val="24"/>
          <w:szCs w:val="24"/>
        </w:rPr>
        <w:t xml:space="preserve"> комиссии по обеспечению безопасности дорожного движения в </w:t>
      </w:r>
      <w:proofErr w:type="spellStart"/>
      <w:r w:rsidRPr="008C3AEB">
        <w:rPr>
          <w:rFonts w:ascii="Times New Roman" w:hAnsi="Times New Roman"/>
          <w:sz w:val="24"/>
          <w:szCs w:val="24"/>
        </w:rPr>
        <w:t>Урванском</w:t>
      </w:r>
      <w:proofErr w:type="spellEnd"/>
      <w:r w:rsidRPr="008C3AEB">
        <w:rPr>
          <w:rFonts w:ascii="Times New Roman" w:hAnsi="Times New Roman"/>
          <w:sz w:val="24"/>
          <w:szCs w:val="24"/>
        </w:rPr>
        <w:t xml:space="preserve"> муниципальном районе согласно приложению № 2.</w:t>
      </w:r>
    </w:p>
    <w:p w:rsidR="004562B0" w:rsidRPr="008C3AEB" w:rsidRDefault="004562B0" w:rsidP="004562B0">
      <w:pPr>
        <w:pStyle w:val="a4"/>
        <w:tabs>
          <w:tab w:val="left" w:pos="4872"/>
          <w:tab w:val="left" w:pos="5893"/>
          <w:tab w:val="left" w:pos="9072"/>
          <w:tab w:val="left" w:pos="9498"/>
        </w:tabs>
        <w:spacing w:after="0"/>
        <w:ind w:firstLine="709"/>
        <w:jc w:val="both"/>
        <w:rPr>
          <w:sz w:val="24"/>
          <w:szCs w:val="24"/>
        </w:rPr>
      </w:pPr>
      <w:r w:rsidRPr="008C3AEB">
        <w:rPr>
          <w:sz w:val="24"/>
          <w:szCs w:val="24"/>
        </w:rPr>
        <w:t xml:space="preserve">2. Признать утратившим </w:t>
      </w:r>
      <w:proofErr w:type="gramStart"/>
      <w:r w:rsidRPr="008C3AEB">
        <w:rPr>
          <w:sz w:val="24"/>
          <w:szCs w:val="24"/>
        </w:rPr>
        <w:t>силу  постановление</w:t>
      </w:r>
      <w:proofErr w:type="gramEnd"/>
      <w:r w:rsidRPr="008C3AEB">
        <w:rPr>
          <w:sz w:val="24"/>
          <w:szCs w:val="24"/>
        </w:rPr>
        <w:t xml:space="preserve"> местной администрации </w:t>
      </w:r>
      <w:proofErr w:type="spellStart"/>
      <w:r w:rsidRPr="008C3AEB">
        <w:rPr>
          <w:sz w:val="24"/>
          <w:szCs w:val="24"/>
        </w:rPr>
        <w:t>Урванского</w:t>
      </w:r>
      <w:proofErr w:type="spellEnd"/>
      <w:r w:rsidRPr="008C3AEB">
        <w:rPr>
          <w:sz w:val="24"/>
          <w:szCs w:val="24"/>
        </w:rPr>
        <w:t xml:space="preserve"> муниципального района от 05.08.2014г. №501 «О районной комиссии по обеспечению безопасности дорожного движения».</w:t>
      </w:r>
    </w:p>
    <w:p w:rsidR="004562B0" w:rsidRPr="008C3AEB" w:rsidRDefault="004562B0" w:rsidP="004562B0">
      <w:pPr>
        <w:pStyle w:val="1"/>
        <w:tabs>
          <w:tab w:val="left" w:pos="3318"/>
          <w:tab w:val="left" w:pos="4872"/>
          <w:tab w:val="left" w:pos="5529"/>
          <w:tab w:val="left" w:pos="5893"/>
        </w:tabs>
        <w:spacing w:before="0" w:beforeAutospacing="0" w:after="0" w:afterAutospacing="0"/>
        <w:ind w:firstLine="708"/>
        <w:jc w:val="both"/>
        <w:rPr>
          <w:b w:val="0"/>
          <w:sz w:val="24"/>
          <w:szCs w:val="24"/>
        </w:rPr>
      </w:pPr>
      <w:r w:rsidRPr="008C3AEB">
        <w:rPr>
          <w:b w:val="0"/>
          <w:sz w:val="24"/>
          <w:szCs w:val="24"/>
        </w:rPr>
        <w:t xml:space="preserve">3. </w:t>
      </w:r>
      <w:r w:rsidRPr="008C3AEB">
        <w:rPr>
          <w:b w:val="0"/>
          <w:color w:val="000000"/>
          <w:sz w:val="24"/>
          <w:szCs w:val="24"/>
        </w:rPr>
        <w:t>Настоящее постановление подлежит размещению</w:t>
      </w:r>
      <w:r w:rsidRPr="008C3AEB">
        <w:rPr>
          <w:b w:val="0"/>
          <w:sz w:val="24"/>
          <w:szCs w:val="24"/>
        </w:rPr>
        <w:t xml:space="preserve"> в газете «Маяк07» и </w:t>
      </w:r>
      <w:r w:rsidRPr="008C3AEB">
        <w:rPr>
          <w:b w:val="0"/>
          <w:color w:val="000000"/>
          <w:sz w:val="24"/>
          <w:szCs w:val="24"/>
        </w:rPr>
        <w:t xml:space="preserve">на официальном сайте органов местного самоуправления </w:t>
      </w:r>
      <w:proofErr w:type="spellStart"/>
      <w:r w:rsidRPr="008C3AEB">
        <w:rPr>
          <w:b w:val="0"/>
          <w:color w:val="000000"/>
          <w:sz w:val="24"/>
          <w:szCs w:val="24"/>
        </w:rPr>
        <w:t>Урванского</w:t>
      </w:r>
      <w:proofErr w:type="spellEnd"/>
      <w:r w:rsidRPr="008C3AEB">
        <w:rPr>
          <w:b w:val="0"/>
          <w:color w:val="000000"/>
          <w:sz w:val="24"/>
          <w:szCs w:val="24"/>
        </w:rPr>
        <w:t xml:space="preserve"> муниципального района Кабардино-Балкарской Республики в информационно-телекоммуникационной сети «Интернет»</w:t>
      </w:r>
      <w:r w:rsidRPr="008C3AEB">
        <w:rPr>
          <w:b w:val="0"/>
          <w:sz w:val="24"/>
          <w:szCs w:val="24"/>
        </w:rPr>
        <w:t>.</w:t>
      </w:r>
    </w:p>
    <w:p w:rsidR="004562B0" w:rsidRPr="008C3AEB" w:rsidRDefault="004562B0" w:rsidP="004562B0">
      <w:pPr>
        <w:pStyle w:val="a4"/>
        <w:tabs>
          <w:tab w:val="left" w:pos="4872"/>
          <w:tab w:val="left" w:pos="5893"/>
          <w:tab w:val="left" w:pos="9072"/>
          <w:tab w:val="left" w:pos="9498"/>
        </w:tabs>
        <w:spacing w:after="0"/>
        <w:ind w:firstLine="709"/>
        <w:jc w:val="both"/>
        <w:rPr>
          <w:sz w:val="24"/>
          <w:szCs w:val="24"/>
        </w:rPr>
      </w:pPr>
      <w:r w:rsidRPr="008C3AEB">
        <w:rPr>
          <w:sz w:val="24"/>
          <w:szCs w:val="24"/>
        </w:rPr>
        <w:t>4. Настоящее постановление вступает в силу со дня его официального опубликования.</w:t>
      </w:r>
    </w:p>
    <w:p w:rsidR="004562B0" w:rsidRPr="008C3AEB" w:rsidRDefault="004562B0" w:rsidP="004562B0">
      <w:pPr>
        <w:pStyle w:val="a4"/>
        <w:tabs>
          <w:tab w:val="left" w:pos="4872"/>
          <w:tab w:val="left" w:pos="5893"/>
          <w:tab w:val="left" w:pos="9072"/>
          <w:tab w:val="left" w:pos="9498"/>
        </w:tabs>
        <w:spacing w:after="0"/>
        <w:ind w:firstLine="709"/>
        <w:jc w:val="both"/>
        <w:rPr>
          <w:sz w:val="24"/>
          <w:szCs w:val="24"/>
        </w:rPr>
      </w:pPr>
      <w:r w:rsidRPr="008C3AEB">
        <w:rPr>
          <w:sz w:val="24"/>
          <w:szCs w:val="24"/>
        </w:rPr>
        <w:t xml:space="preserve">5. Контроль за исполнением настоящего постановления возложить на заместителя главы местной администрации </w:t>
      </w:r>
      <w:proofErr w:type="spellStart"/>
      <w:r w:rsidRPr="008C3AEB">
        <w:rPr>
          <w:sz w:val="24"/>
          <w:szCs w:val="24"/>
        </w:rPr>
        <w:t>Урванского</w:t>
      </w:r>
      <w:proofErr w:type="spellEnd"/>
      <w:r w:rsidRPr="008C3AEB">
        <w:rPr>
          <w:sz w:val="24"/>
          <w:szCs w:val="24"/>
        </w:rPr>
        <w:t xml:space="preserve"> муниципального района </w:t>
      </w:r>
      <w:proofErr w:type="spellStart"/>
      <w:r w:rsidRPr="008C3AEB">
        <w:rPr>
          <w:sz w:val="24"/>
          <w:szCs w:val="24"/>
        </w:rPr>
        <w:t>Акежева</w:t>
      </w:r>
      <w:proofErr w:type="spellEnd"/>
      <w:r w:rsidRPr="008C3AEB">
        <w:rPr>
          <w:sz w:val="24"/>
          <w:szCs w:val="24"/>
        </w:rPr>
        <w:t xml:space="preserve"> М.М.</w:t>
      </w:r>
    </w:p>
    <w:p w:rsidR="004562B0" w:rsidRPr="008C3AEB" w:rsidRDefault="004562B0" w:rsidP="004562B0">
      <w:pPr>
        <w:tabs>
          <w:tab w:val="left" w:pos="58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62B0" w:rsidRPr="008C3AEB" w:rsidRDefault="004562B0" w:rsidP="004562B0">
      <w:pPr>
        <w:tabs>
          <w:tab w:val="left" w:pos="5012"/>
          <w:tab w:val="left" w:pos="5812"/>
        </w:tabs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3AEB">
        <w:rPr>
          <w:rFonts w:ascii="Times New Roman" w:hAnsi="Times New Roman" w:cs="Times New Roman"/>
          <w:b/>
          <w:sz w:val="24"/>
          <w:szCs w:val="24"/>
          <w:lang w:val="ru-RU"/>
        </w:rPr>
        <w:t>Глава местной администрации</w:t>
      </w:r>
    </w:p>
    <w:p w:rsidR="004562B0" w:rsidRPr="008C3AEB" w:rsidRDefault="004562B0" w:rsidP="004562B0">
      <w:pPr>
        <w:tabs>
          <w:tab w:val="left" w:pos="4130"/>
          <w:tab w:val="left" w:pos="5012"/>
          <w:tab w:val="left" w:pos="5812"/>
        </w:tabs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8C3AEB">
        <w:rPr>
          <w:rFonts w:ascii="Times New Roman" w:hAnsi="Times New Roman" w:cs="Times New Roman"/>
          <w:b/>
          <w:sz w:val="24"/>
          <w:szCs w:val="24"/>
          <w:lang w:val="ru-RU"/>
        </w:rPr>
        <w:t>Урванского</w:t>
      </w:r>
      <w:proofErr w:type="spellEnd"/>
      <w:r w:rsidRPr="008C3A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муниципального района        </w:t>
      </w:r>
      <w:bookmarkStart w:id="0" w:name="_GoBack"/>
      <w:bookmarkEnd w:id="0"/>
      <w:r w:rsidRPr="008C3A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Х.Х. </w:t>
      </w:r>
      <w:proofErr w:type="spellStart"/>
      <w:r w:rsidRPr="008C3AEB">
        <w:rPr>
          <w:rFonts w:ascii="Times New Roman" w:hAnsi="Times New Roman" w:cs="Times New Roman"/>
          <w:b/>
          <w:sz w:val="24"/>
          <w:szCs w:val="24"/>
          <w:lang w:val="ru-RU"/>
        </w:rPr>
        <w:t>Тлежуков</w:t>
      </w:r>
      <w:proofErr w:type="spellEnd"/>
    </w:p>
    <w:p w:rsidR="0063557E" w:rsidRPr="008C3AEB" w:rsidRDefault="0063557E">
      <w:pPr>
        <w:rPr>
          <w:sz w:val="24"/>
          <w:szCs w:val="24"/>
          <w:lang w:val="ru-RU"/>
        </w:rPr>
      </w:pPr>
    </w:p>
    <w:sectPr w:rsidR="0063557E" w:rsidRPr="008C3AEB" w:rsidSect="004562B0">
      <w:pgSz w:w="8419" w:h="11907" w:orient="landscape" w:code="9"/>
      <w:pgMar w:top="902" w:right="539" w:bottom="748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B0"/>
    <w:rsid w:val="003B1DA7"/>
    <w:rsid w:val="004562B0"/>
    <w:rsid w:val="0063557E"/>
    <w:rsid w:val="008C3AEB"/>
    <w:rsid w:val="00E8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32285-F1A6-4E67-96E2-CEF4EFDF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2B0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1">
    <w:name w:val="heading 1"/>
    <w:basedOn w:val="a"/>
    <w:link w:val="10"/>
    <w:uiPriority w:val="9"/>
    <w:qFormat/>
    <w:rsid w:val="004562B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2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Основной текст_"/>
    <w:basedOn w:val="a0"/>
    <w:link w:val="11"/>
    <w:qFormat/>
    <w:rsid w:val="004562B0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3"/>
    <w:qFormat/>
    <w:rsid w:val="004562B0"/>
    <w:pPr>
      <w:widowControl w:val="0"/>
      <w:suppressAutoHyphens/>
      <w:spacing w:line="259" w:lineRule="auto"/>
    </w:pPr>
    <w:rPr>
      <w:rFonts w:ascii="Times New Roman" w:eastAsia="Times New Roman" w:hAnsi="Times New Roman" w:cs="Times New Roman"/>
      <w:sz w:val="26"/>
      <w:szCs w:val="26"/>
      <w:lang w:val="ru-RU" w:eastAsia="en-US"/>
    </w:rPr>
  </w:style>
  <w:style w:type="paragraph" w:styleId="a4">
    <w:name w:val="Body Text"/>
    <w:basedOn w:val="a"/>
    <w:link w:val="a5"/>
    <w:rsid w:val="004562B0"/>
    <w:pPr>
      <w:spacing w:after="120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5">
    <w:name w:val="Основной текст Знак"/>
    <w:basedOn w:val="a0"/>
    <w:link w:val="a4"/>
    <w:rsid w:val="004562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562B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2026-03-27T07:14:00Z</dcterms:created>
  <dcterms:modified xsi:type="dcterms:W3CDTF">2026-04-08T09:42:00Z</dcterms:modified>
</cp:coreProperties>
</file>